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Look w:val="04A0" w:firstRow="1" w:lastRow="0" w:firstColumn="1" w:lastColumn="0" w:noHBand="0" w:noVBand="1"/>
      </w:tblPr>
      <w:tblGrid>
        <w:gridCol w:w="1189"/>
        <w:gridCol w:w="4419"/>
        <w:gridCol w:w="2325"/>
        <w:gridCol w:w="1276"/>
      </w:tblGrid>
      <w:tr w:rsidR="000A3186" w:rsidRPr="002041CF" w14:paraId="7878CC16" w14:textId="4856A34C" w:rsidTr="000A3186">
        <w:trPr>
          <w:trHeight w:val="2126"/>
        </w:trPr>
        <w:tc>
          <w:tcPr>
            <w:tcW w:w="5608" w:type="dxa"/>
            <w:gridSpan w:val="2"/>
            <w:tcBorders>
              <w:top w:val="nil"/>
              <w:left w:val="nil"/>
              <w:bottom w:val="single" w:sz="4" w:space="0" w:color="auto"/>
              <w:right w:val="nil"/>
            </w:tcBorders>
            <w:vAlign w:val="center"/>
          </w:tcPr>
          <w:p w14:paraId="591AE966" w14:textId="77777777" w:rsidR="000A3186" w:rsidRPr="0069066C" w:rsidRDefault="000A3186" w:rsidP="007353A3">
            <w:pPr>
              <w:jc w:val="center"/>
              <w:rPr>
                <w:rFonts w:ascii="Times New Roman" w:hAnsi="Times New Roman" w:cs="Times New Roman"/>
                <w:b/>
                <w:bCs/>
                <w:color w:val="000000"/>
                <w:sz w:val="32"/>
                <w:szCs w:val="32"/>
              </w:rPr>
            </w:pPr>
            <w:bookmarkStart w:id="0" w:name="_Hlk233741085"/>
          </w:p>
        </w:tc>
        <w:tc>
          <w:tcPr>
            <w:tcW w:w="3601" w:type="dxa"/>
            <w:gridSpan w:val="2"/>
            <w:tcBorders>
              <w:top w:val="nil"/>
              <w:left w:val="nil"/>
              <w:bottom w:val="single" w:sz="4" w:space="0" w:color="auto"/>
              <w:right w:val="nil"/>
            </w:tcBorders>
          </w:tcPr>
          <w:p w14:paraId="53E6D6BB" w14:textId="77777777" w:rsidR="000A3186" w:rsidRPr="000A3186" w:rsidRDefault="000A3186" w:rsidP="000A3186">
            <w:pPr>
              <w:tabs>
                <w:tab w:val="left" w:pos="7410"/>
              </w:tabs>
              <w:textAlignment w:val="bottom"/>
              <w:outlineLvl w:val="0"/>
              <w:rPr>
                <w:rFonts w:ascii="Times New Roman" w:eastAsia="Times New Roman" w:hAnsi="Times New Roman" w:cs="Times New Roman"/>
                <w:bCs/>
                <w:caps/>
                <w:kern w:val="36"/>
                <w:lang w:eastAsia="lt-LT"/>
              </w:rPr>
            </w:pPr>
            <w:r w:rsidRPr="000A3186">
              <w:rPr>
                <w:rFonts w:ascii="Times New Roman" w:eastAsia="Times New Roman" w:hAnsi="Times New Roman" w:cs="Times New Roman"/>
                <w:bCs/>
                <w:caps/>
                <w:kern w:val="36"/>
                <w:lang w:eastAsia="lt-LT"/>
              </w:rPr>
              <w:t>PATVIRTINTA</w:t>
            </w:r>
          </w:p>
          <w:p w14:paraId="59C8A484" w14:textId="77777777" w:rsidR="000A3186" w:rsidRPr="00A46B00" w:rsidRDefault="000A3186" w:rsidP="000A3186">
            <w:pPr>
              <w:tabs>
                <w:tab w:val="left" w:pos="7410"/>
              </w:tabs>
              <w:textAlignment w:val="bottom"/>
              <w:outlineLvl w:val="0"/>
              <w:rPr>
                <w:rFonts w:ascii="Times New Roman" w:eastAsia="Times New Roman" w:hAnsi="Times New Roman" w:cs="Times New Roman"/>
                <w:bCs/>
                <w:color w:val="000000" w:themeColor="text1"/>
                <w:kern w:val="36"/>
                <w:lang w:eastAsia="lt-LT"/>
              </w:rPr>
            </w:pPr>
            <w:r w:rsidRPr="00A46B00">
              <w:rPr>
                <w:rFonts w:ascii="Times New Roman" w:eastAsia="Times New Roman" w:hAnsi="Times New Roman" w:cs="Times New Roman"/>
                <w:bCs/>
                <w:color w:val="000000" w:themeColor="text1"/>
                <w:kern w:val="36"/>
                <w:lang w:eastAsia="lt-LT"/>
              </w:rPr>
              <w:t>Viešosios įstaigos Vilniaus miesto</w:t>
            </w:r>
          </w:p>
          <w:p w14:paraId="015C3AF7" w14:textId="77777777" w:rsidR="000A3186" w:rsidRPr="00A46B00" w:rsidRDefault="000A3186" w:rsidP="000A3186">
            <w:pPr>
              <w:tabs>
                <w:tab w:val="left" w:pos="7410"/>
              </w:tabs>
              <w:textAlignment w:val="bottom"/>
              <w:outlineLvl w:val="0"/>
              <w:rPr>
                <w:rFonts w:ascii="Times New Roman" w:eastAsia="Times New Roman" w:hAnsi="Times New Roman" w:cs="Times New Roman"/>
                <w:bCs/>
                <w:color w:val="000000" w:themeColor="text1"/>
                <w:kern w:val="36"/>
                <w:lang w:eastAsia="lt-LT"/>
              </w:rPr>
            </w:pPr>
            <w:r w:rsidRPr="00A46B00">
              <w:rPr>
                <w:rFonts w:ascii="Times New Roman" w:eastAsia="Times New Roman" w:hAnsi="Times New Roman" w:cs="Times New Roman"/>
                <w:bCs/>
                <w:color w:val="000000" w:themeColor="text1"/>
                <w:kern w:val="36"/>
                <w:lang w:eastAsia="lt-LT"/>
              </w:rPr>
              <w:t>klinikinės ligoninės direktoriaus</w:t>
            </w:r>
          </w:p>
          <w:p w14:paraId="4A4ED57F" w14:textId="2D2A1362" w:rsidR="000A3186" w:rsidRPr="00A46B00" w:rsidRDefault="000A3186" w:rsidP="000A3186">
            <w:pPr>
              <w:tabs>
                <w:tab w:val="left" w:pos="7410"/>
              </w:tabs>
              <w:textAlignment w:val="bottom"/>
              <w:outlineLvl w:val="0"/>
              <w:rPr>
                <w:rFonts w:ascii="Times New Roman" w:eastAsia="Times New Roman" w:hAnsi="Times New Roman" w:cs="Times New Roman"/>
                <w:bCs/>
                <w:color w:val="000000" w:themeColor="text1"/>
                <w:kern w:val="36"/>
                <w:lang w:eastAsia="lt-LT"/>
              </w:rPr>
            </w:pPr>
            <w:r w:rsidRPr="00A46B00">
              <w:rPr>
                <w:rFonts w:ascii="Times New Roman" w:eastAsia="Times New Roman" w:hAnsi="Times New Roman" w:cs="Times New Roman"/>
                <w:bCs/>
                <w:color w:val="000000" w:themeColor="text1"/>
                <w:kern w:val="36"/>
                <w:lang w:eastAsia="lt-LT"/>
              </w:rPr>
              <w:t xml:space="preserve">2026 m. birželio </w:t>
            </w:r>
            <w:r w:rsidR="00A46B00">
              <w:rPr>
                <w:rFonts w:ascii="Times New Roman" w:eastAsia="Times New Roman" w:hAnsi="Times New Roman" w:cs="Times New Roman"/>
                <w:bCs/>
                <w:color w:val="000000" w:themeColor="text1"/>
                <w:kern w:val="36"/>
                <w:lang w:eastAsia="lt-LT"/>
              </w:rPr>
              <w:t>30</w:t>
            </w:r>
            <w:r w:rsidRPr="00A46B00">
              <w:rPr>
                <w:rFonts w:ascii="Times New Roman" w:eastAsia="Times New Roman" w:hAnsi="Times New Roman" w:cs="Times New Roman"/>
                <w:bCs/>
                <w:color w:val="000000" w:themeColor="text1"/>
                <w:kern w:val="36"/>
                <w:lang w:eastAsia="lt-LT"/>
              </w:rPr>
              <w:t xml:space="preserve">  d. </w:t>
            </w:r>
          </w:p>
          <w:p w14:paraId="4D6132B8" w14:textId="5C7FC80A" w:rsidR="000A3186" w:rsidRPr="00A46B00" w:rsidRDefault="000A3186" w:rsidP="000A3186">
            <w:pPr>
              <w:tabs>
                <w:tab w:val="left" w:pos="7410"/>
              </w:tabs>
              <w:textAlignment w:val="bottom"/>
              <w:outlineLvl w:val="0"/>
              <w:rPr>
                <w:rFonts w:ascii="Times New Roman" w:eastAsia="Times New Roman" w:hAnsi="Times New Roman" w:cs="Times New Roman"/>
                <w:bCs/>
                <w:color w:val="000000" w:themeColor="text1"/>
                <w:kern w:val="36"/>
                <w:lang w:eastAsia="lt-LT"/>
              </w:rPr>
            </w:pPr>
            <w:r w:rsidRPr="00A46B00">
              <w:rPr>
                <w:rFonts w:ascii="Times New Roman" w:eastAsia="Times New Roman" w:hAnsi="Times New Roman" w:cs="Times New Roman"/>
                <w:bCs/>
                <w:color w:val="000000" w:themeColor="text1"/>
                <w:kern w:val="36"/>
                <w:lang w:eastAsia="lt-LT"/>
              </w:rPr>
              <w:t xml:space="preserve">įsakymu Nr. TV- </w:t>
            </w:r>
            <w:r w:rsidR="00A46B00">
              <w:rPr>
                <w:rFonts w:ascii="Times New Roman" w:eastAsia="Times New Roman" w:hAnsi="Times New Roman" w:cs="Times New Roman"/>
                <w:bCs/>
                <w:color w:val="000000" w:themeColor="text1"/>
                <w:kern w:val="36"/>
                <w:lang w:eastAsia="lt-LT"/>
              </w:rPr>
              <w:t>28</w:t>
            </w:r>
            <w:r w:rsidRPr="00A46B00">
              <w:rPr>
                <w:rFonts w:ascii="Times New Roman" w:eastAsia="Times New Roman" w:hAnsi="Times New Roman" w:cs="Times New Roman"/>
                <w:bCs/>
                <w:color w:val="000000" w:themeColor="text1"/>
                <w:kern w:val="36"/>
                <w:lang w:eastAsia="lt-LT"/>
              </w:rPr>
              <w:t>/26 (1.18)</w:t>
            </w:r>
          </w:p>
          <w:p w14:paraId="3EC363D1" w14:textId="77777777" w:rsidR="000A3186" w:rsidRPr="0069066C" w:rsidRDefault="000A3186" w:rsidP="000A3186">
            <w:pPr>
              <w:rPr>
                <w:rFonts w:ascii="Times New Roman" w:hAnsi="Times New Roman" w:cs="Times New Roman"/>
                <w:b/>
                <w:bCs/>
                <w:color w:val="000000"/>
                <w:sz w:val="32"/>
                <w:szCs w:val="32"/>
              </w:rPr>
            </w:pPr>
          </w:p>
        </w:tc>
      </w:tr>
      <w:bookmarkEnd w:id="0"/>
      <w:tr w:rsidR="004C422D" w:rsidRPr="002041CF" w14:paraId="0591013B" w14:textId="5B344978" w:rsidTr="000A3186">
        <w:tc>
          <w:tcPr>
            <w:tcW w:w="9209" w:type="dxa"/>
            <w:gridSpan w:val="4"/>
            <w:tcBorders>
              <w:top w:val="single" w:sz="4" w:space="0" w:color="auto"/>
              <w:bottom w:val="single" w:sz="4" w:space="0" w:color="auto"/>
            </w:tcBorders>
            <w:vAlign w:val="center"/>
          </w:tcPr>
          <w:p w14:paraId="3D4E72A5" w14:textId="4FBD8331" w:rsidR="004C422D" w:rsidRPr="002041CF" w:rsidRDefault="004C422D" w:rsidP="007353A3">
            <w:pPr>
              <w:jc w:val="center"/>
              <w:rPr>
                <w:rFonts w:ascii="Times New Roman" w:hAnsi="Times New Roman" w:cs="Times New Roman"/>
                <w:b/>
                <w:bCs/>
                <w:color w:val="000000"/>
                <w:sz w:val="20"/>
                <w:szCs w:val="20"/>
              </w:rPr>
            </w:pPr>
            <w:r w:rsidRPr="0069066C">
              <w:rPr>
                <w:rFonts w:ascii="Times New Roman" w:hAnsi="Times New Roman" w:cs="Times New Roman"/>
                <w:b/>
                <w:bCs/>
                <w:color w:val="000000"/>
                <w:sz w:val="32"/>
                <w:szCs w:val="32"/>
              </w:rPr>
              <w:t>VŠĮ VILNIAUS MIESTO KLINIKINĖS LIGONINĖS MOKAMOS ASMENS SVEIKATOS PRIEŽIŪROS PASLAUGOS</w:t>
            </w:r>
            <w:r>
              <w:rPr>
                <w:rFonts w:ascii="Times New Roman" w:hAnsi="Times New Roman" w:cs="Times New Roman"/>
                <w:b/>
                <w:bCs/>
                <w:color w:val="000000"/>
                <w:sz w:val="32"/>
                <w:szCs w:val="32"/>
              </w:rPr>
              <w:t>, DĖL KURIŲ YRA SUDARYTA SUTARTIS SU VALSTYBINE LIGONIŲ KASA PRIE SVEIKATOS APSAUGOS MINISTERIJOS</w:t>
            </w:r>
          </w:p>
        </w:tc>
      </w:tr>
      <w:tr w:rsidR="004C422D" w:rsidRPr="002041CF" w14:paraId="5C88579F" w14:textId="43807F37" w:rsidTr="004C422D">
        <w:tc>
          <w:tcPr>
            <w:tcW w:w="9209" w:type="dxa"/>
            <w:gridSpan w:val="4"/>
            <w:tcBorders>
              <w:top w:val="single" w:sz="4" w:space="0" w:color="auto"/>
              <w:bottom w:val="nil"/>
            </w:tcBorders>
            <w:vAlign w:val="center"/>
          </w:tcPr>
          <w:p w14:paraId="32AADA25" w14:textId="77777777" w:rsidR="004C422D" w:rsidRPr="002041CF" w:rsidRDefault="004C422D" w:rsidP="002041CF">
            <w:pPr>
              <w:rPr>
                <w:rFonts w:ascii="Times New Roman" w:hAnsi="Times New Roman" w:cs="Times New Roman"/>
                <w:b/>
                <w:bCs/>
                <w:color w:val="000000"/>
                <w:sz w:val="20"/>
                <w:szCs w:val="20"/>
              </w:rPr>
            </w:pPr>
          </w:p>
        </w:tc>
      </w:tr>
      <w:tr w:rsidR="004C422D" w:rsidRPr="002041CF" w14:paraId="564E451A" w14:textId="77777777" w:rsidTr="007D3E13">
        <w:tc>
          <w:tcPr>
            <w:tcW w:w="1189" w:type="dxa"/>
            <w:vAlign w:val="center"/>
          </w:tcPr>
          <w:p w14:paraId="172945AB" w14:textId="0E5CF487" w:rsidR="004C422D" w:rsidRPr="002041CF" w:rsidRDefault="004C422D" w:rsidP="002041CF">
            <w:pPr>
              <w:rPr>
                <w:rFonts w:ascii="Times New Roman" w:hAnsi="Times New Roman" w:cs="Times New Roman"/>
                <w:sz w:val="20"/>
                <w:szCs w:val="20"/>
              </w:rPr>
            </w:pPr>
            <w:r w:rsidRPr="002041CF">
              <w:rPr>
                <w:rFonts w:ascii="Times New Roman" w:hAnsi="Times New Roman" w:cs="Times New Roman"/>
                <w:b/>
                <w:bCs/>
                <w:color w:val="000000"/>
                <w:sz w:val="20"/>
                <w:szCs w:val="20"/>
              </w:rPr>
              <w:t>Paslaugos kodas</w:t>
            </w:r>
          </w:p>
        </w:tc>
        <w:tc>
          <w:tcPr>
            <w:tcW w:w="6744" w:type="dxa"/>
            <w:gridSpan w:val="2"/>
            <w:vAlign w:val="center"/>
          </w:tcPr>
          <w:p w14:paraId="2562699E" w14:textId="1F1D9BBD" w:rsidR="004C422D" w:rsidRPr="002041CF" w:rsidRDefault="004C422D" w:rsidP="002041CF">
            <w:pPr>
              <w:rPr>
                <w:rFonts w:ascii="Times New Roman" w:hAnsi="Times New Roman" w:cs="Times New Roman"/>
                <w:sz w:val="20"/>
                <w:szCs w:val="20"/>
              </w:rPr>
            </w:pPr>
            <w:r w:rsidRPr="002041CF">
              <w:rPr>
                <w:rFonts w:ascii="Times New Roman" w:hAnsi="Times New Roman" w:cs="Times New Roman"/>
                <w:b/>
                <w:bCs/>
                <w:color w:val="000000"/>
                <w:sz w:val="20"/>
                <w:szCs w:val="20"/>
              </w:rPr>
              <w:t>Paslaugų grupė ir paslaugos pavadinimas</w:t>
            </w:r>
          </w:p>
        </w:tc>
        <w:tc>
          <w:tcPr>
            <w:tcW w:w="1276" w:type="dxa"/>
            <w:vAlign w:val="center"/>
          </w:tcPr>
          <w:p w14:paraId="4B7AAA97" w14:textId="4DEC5A15" w:rsidR="004C422D" w:rsidRPr="002041CF" w:rsidRDefault="004C422D" w:rsidP="002041CF">
            <w:pPr>
              <w:rPr>
                <w:rFonts w:ascii="Times New Roman" w:hAnsi="Times New Roman" w:cs="Times New Roman"/>
                <w:sz w:val="20"/>
                <w:szCs w:val="20"/>
              </w:rPr>
            </w:pPr>
            <w:r w:rsidRPr="002041CF">
              <w:rPr>
                <w:rFonts w:ascii="Times New Roman" w:hAnsi="Times New Roman" w:cs="Times New Roman"/>
                <w:b/>
                <w:bCs/>
                <w:color w:val="000000"/>
                <w:sz w:val="20"/>
                <w:szCs w:val="20"/>
              </w:rPr>
              <w:t>Kaina, Eur</w:t>
            </w:r>
          </w:p>
        </w:tc>
      </w:tr>
      <w:tr w:rsidR="004C422D" w:rsidRPr="002041CF" w14:paraId="02AF806F" w14:textId="77777777" w:rsidTr="007D3E13">
        <w:tc>
          <w:tcPr>
            <w:tcW w:w="1189" w:type="dxa"/>
            <w:vAlign w:val="center"/>
          </w:tcPr>
          <w:p w14:paraId="13BDCF3D" w14:textId="1FCFF6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73C41400" w14:textId="082F54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Gydytojų specialistų konsultacijos (lygis 2)</w:t>
            </w:r>
          </w:p>
        </w:tc>
        <w:tc>
          <w:tcPr>
            <w:tcW w:w="1276" w:type="dxa"/>
            <w:vAlign w:val="center"/>
          </w:tcPr>
          <w:p w14:paraId="444030B9" w14:textId="18B0FE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16646878" w14:textId="77777777" w:rsidTr="007D3E13">
        <w:tc>
          <w:tcPr>
            <w:tcW w:w="1189" w:type="dxa"/>
            <w:vAlign w:val="center"/>
          </w:tcPr>
          <w:p w14:paraId="21DEC252" w14:textId="691945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1575</w:t>
            </w:r>
          </w:p>
        </w:tc>
        <w:tc>
          <w:tcPr>
            <w:tcW w:w="6744" w:type="dxa"/>
            <w:gridSpan w:val="2"/>
            <w:vAlign w:val="center"/>
          </w:tcPr>
          <w:p w14:paraId="79D18CC5" w14:textId="097A73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w:t>
            </w:r>
          </w:p>
        </w:tc>
        <w:tc>
          <w:tcPr>
            <w:tcW w:w="1276" w:type="dxa"/>
            <w:vAlign w:val="center"/>
          </w:tcPr>
          <w:p w14:paraId="77124F42" w14:textId="1D1023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15A289A5" w14:textId="77777777" w:rsidTr="007D3E13">
        <w:tc>
          <w:tcPr>
            <w:tcW w:w="1189" w:type="dxa"/>
            <w:vAlign w:val="center"/>
          </w:tcPr>
          <w:p w14:paraId="25088169" w14:textId="447A8A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3289</w:t>
            </w:r>
          </w:p>
        </w:tc>
        <w:tc>
          <w:tcPr>
            <w:tcW w:w="6744" w:type="dxa"/>
            <w:gridSpan w:val="2"/>
            <w:vAlign w:val="center"/>
          </w:tcPr>
          <w:p w14:paraId="52596D5D" w14:textId="2C1702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(ilgalaikis stebėjimas)</w:t>
            </w:r>
          </w:p>
        </w:tc>
        <w:tc>
          <w:tcPr>
            <w:tcW w:w="1276" w:type="dxa"/>
            <w:vAlign w:val="center"/>
          </w:tcPr>
          <w:p w14:paraId="4BC568EB" w14:textId="391EF3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3C9DAEC9" w14:textId="77777777" w:rsidTr="007D3E13">
        <w:tc>
          <w:tcPr>
            <w:tcW w:w="1189" w:type="dxa"/>
            <w:vAlign w:val="center"/>
          </w:tcPr>
          <w:p w14:paraId="17874C58" w14:textId="056612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1643</w:t>
            </w:r>
          </w:p>
        </w:tc>
        <w:tc>
          <w:tcPr>
            <w:tcW w:w="6744" w:type="dxa"/>
            <w:gridSpan w:val="2"/>
            <w:vAlign w:val="center"/>
          </w:tcPr>
          <w:p w14:paraId="3C8897CC" w14:textId="37DEB7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(profilaktinis sveikatos tikrinimas)</w:t>
            </w:r>
          </w:p>
        </w:tc>
        <w:tc>
          <w:tcPr>
            <w:tcW w:w="1276" w:type="dxa"/>
            <w:vAlign w:val="center"/>
          </w:tcPr>
          <w:p w14:paraId="5F34400E" w14:textId="5D3EE7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4EDE35DA" w14:textId="77777777" w:rsidTr="007D3E13">
        <w:tc>
          <w:tcPr>
            <w:tcW w:w="1189" w:type="dxa"/>
            <w:vAlign w:val="center"/>
          </w:tcPr>
          <w:p w14:paraId="084718C2" w14:textId="7ED4EC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2729</w:t>
            </w:r>
          </w:p>
        </w:tc>
        <w:tc>
          <w:tcPr>
            <w:tcW w:w="6744" w:type="dxa"/>
            <w:gridSpan w:val="2"/>
            <w:vAlign w:val="center"/>
          </w:tcPr>
          <w:p w14:paraId="2A8D85BF" w14:textId="497520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atliekama 1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w:t>
            </w:r>
          </w:p>
        </w:tc>
        <w:tc>
          <w:tcPr>
            <w:tcW w:w="1276" w:type="dxa"/>
            <w:vAlign w:val="center"/>
          </w:tcPr>
          <w:p w14:paraId="1250BDDE" w14:textId="1A3F0E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330CC370" w14:textId="77777777" w:rsidTr="007D3E13">
        <w:tc>
          <w:tcPr>
            <w:tcW w:w="1189" w:type="dxa"/>
            <w:vAlign w:val="center"/>
          </w:tcPr>
          <w:p w14:paraId="3DC4C642" w14:textId="247FB7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3290</w:t>
            </w:r>
          </w:p>
        </w:tc>
        <w:tc>
          <w:tcPr>
            <w:tcW w:w="6744" w:type="dxa"/>
            <w:gridSpan w:val="2"/>
            <w:vAlign w:val="center"/>
          </w:tcPr>
          <w:p w14:paraId="40F6B88E" w14:textId="52AD1C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atliekama 1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 (ilgalaikis stebėjimas)</w:t>
            </w:r>
          </w:p>
        </w:tc>
        <w:tc>
          <w:tcPr>
            <w:tcW w:w="1276" w:type="dxa"/>
            <w:vAlign w:val="center"/>
          </w:tcPr>
          <w:p w14:paraId="5412EC9C" w14:textId="0B39BD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737656F9" w14:textId="77777777" w:rsidTr="007D3E13">
        <w:tc>
          <w:tcPr>
            <w:tcW w:w="1189" w:type="dxa"/>
            <w:vAlign w:val="center"/>
          </w:tcPr>
          <w:p w14:paraId="0BB277BB" w14:textId="57DC0F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4281</w:t>
            </w:r>
          </w:p>
        </w:tc>
        <w:tc>
          <w:tcPr>
            <w:tcW w:w="6744" w:type="dxa"/>
            <w:gridSpan w:val="2"/>
            <w:vAlign w:val="center"/>
          </w:tcPr>
          <w:p w14:paraId="58A804D1" w14:textId="305C83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atliekamos 2 ir daugiau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w:t>
            </w:r>
          </w:p>
        </w:tc>
        <w:tc>
          <w:tcPr>
            <w:tcW w:w="1276" w:type="dxa"/>
            <w:vAlign w:val="center"/>
          </w:tcPr>
          <w:p w14:paraId="40CDB57F" w14:textId="55DED9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4CECD6C0" w14:textId="77777777" w:rsidTr="007D3E13">
        <w:tc>
          <w:tcPr>
            <w:tcW w:w="1189" w:type="dxa"/>
            <w:vAlign w:val="center"/>
          </w:tcPr>
          <w:p w14:paraId="1DF385F8" w14:textId="1BFCC4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4337</w:t>
            </w:r>
          </w:p>
        </w:tc>
        <w:tc>
          <w:tcPr>
            <w:tcW w:w="6744" w:type="dxa"/>
            <w:gridSpan w:val="2"/>
            <w:vAlign w:val="center"/>
          </w:tcPr>
          <w:p w14:paraId="22674A25" w14:textId="4B11BC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atliekamos 2 ir daugiau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 (ilgalaikis stebėjimas)</w:t>
            </w:r>
          </w:p>
        </w:tc>
        <w:tc>
          <w:tcPr>
            <w:tcW w:w="1276" w:type="dxa"/>
            <w:vAlign w:val="center"/>
          </w:tcPr>
          <w:p w14:paraId="6F94391E" w14:textId="17FBB0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2B715B04" w14:textId="77777777" w:rsidTr="007D3E13">
        <w:tc>
          <w:tcPr>
            <w:tcW w:w="1189" w:type="dxa"/>
            <w:vAlign w:val="center"/>
          </w:tcPr>
          <w:p w14:paraId="34F77112" w14:textId="3D32F3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3291</w:t>
            </w:r>
          </w:p>
        </w:tc>
        <w:tc>
          <w:tcPr>
            <w:tcW w:w="6744" w:type="dxa"/>
            <w:gridSpan w:val="2"/>
            <w:vAlign w:val="center"/>
          </w:tcPr>
          <w:p w14:paraId="13B999E8" w14:textId="66C2A1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(ilgalaikis stebėjimas)</w:t>
            </w:r>
          </w:p>
        </w:tc>
        <w:tc>
          <w:tcPr>
            <w:tcW w:w="1276" w:type="dxa"/>
            <w:vAlign w:val="center"/>
          </w:tcPr>
          <w:p w14:paraId="52520F01" w14:textId="40AEAE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38,57</w:t>
            </w:r>
          </w:p>
        </w:tc>
      </w:tr>
      <w:tr w:rsidR="004C422D" w:rsidRPr="002041CF" w14:paraId="69B088B1" w14:textId="77777777" w:rsidTr="007D3E13">
        <w:tc>
          <w:tcPr>
            <w:tcW w:w="1189" w:type="dxa"/>
            <w:vAlign w:val="center"/>
          </w:tcPr>
          <w:p w14:paraId="36BD685E" w14:textId="21B12E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2730</w:t>
            </w:r>
          </w:p>
        </w:tc>
        <w:tc>
          <w:tcPr>
            <w:tcW w:w="6744" w:type="dxa"/>
            <w:gridSpan w:val="2"/>
            <w:vAlign w:val="center"/>
          </w:tcPr>
          <w:p w14:paraId="1B59B5AB" w14:textId="254A17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kai atliekama 1 iš šių intervencijų: ultragarsinis tyrimas, kolposkopinis tyrimas, chirurginė intervencija (ekscizija ir (ar) punkcija, ir (ar) elektrokoaguliacija, ir (ar) vakuumaspiracija, ir (ar) šalinimas), polipektomija, mikrobiologinis ištyrimas, citologinis tyrimas, aukštos rizikos žmogaus papilomos viruso tyrimas, kontraceptinės priemonės įdėjimas ar išėmimas, ar keitimas, kardiotokografija, hormoninis tyrimas (-ai), kiaušidžių vėžio žymenų tyrimas (-ai)</w:t>
            </w:r>
          </w:p>
        </w:tc>
        <w:tc>
          <w:tcPr>
            <w:tcW w:w="1276" w:type="dxa"/>
            <w:vAlign w:val="center"/>
          </w:tcPr>
          <w:p w14:paraId="5B9B1A97" w14:textId="374EEC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53,40</w:t>
            </w:r>
          </w:p>
        </w:tc>
      </w:tr>
      <w:tr w:rsidR="004C422D" w:rsidRPr="002041CF" w14:paraId="03F88B74" w14:textId="77777777" w:rsidTr="007D3E13">
        <w:tc>
          <w:tcPr>
            <w:tcW w:w="1189" w:type="dxa"/>
            <w:vAlign w:val="center"/>
          </w:tcPr>
          <w:p w14:paraId="3478F0AD" w14:textId="2A87C7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3292</w:t>
            </w:r>
          </w:p>
        </w:tc>
        <w:tc>
          <w:tcPr>
            <w:tcW w:w="6744" w:type="dxa"/>
            <w:gridSpan w:val="2"/>
            <w:vAlign w:val="center"/>
          </w:tcPr>
          <w:p w14:paraId="1EB5F8C9" w14:textId="360F68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kai atliekama 1 iš šių intervencijų: ultragarsinis tyrimas, kolposkopinis tyrimas, chirurginė intervencija (ekscizija ir (ar) punkcija, ir (ar) elektrokoaguliacija, ir (ar) vakuumaspiracija, ir (ar) šalinimas), polipektomija, mikrobiologinis ištyrimas, citologinis tyrimas, aukštos rizikos žmogaus papilomos viruso tyrimas, kontraceptinės priemonės įdėjimas ar išėmimas, ar keitimas, kardiotokografija, hormoninis tyrimas (-ai), kiaušidžių vėžio žymenų tyrimas (-ai) (ilgalaikis stebėjimas)</w:t>
            </w:r>
          </w:p>
        </w:tc>
        <w:tc>
          <w:tcPr>
            <w:tcW w:w="1276" w:type="dxa"/>
            <w:vAlign w:val="center"/>
          </w:tcPr>
          <w:p w14:paraId="46160BFD" w14:textId="5E5F12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53,40</w:t>
            </w:r>
          </w:p>
        </w:tc>
      </w:tr>
      <w:tr w:rsidR="004C422D" w:rsidRPr="002041CF" w14:paraId="5635FB8F" w14:textId="77777777" w:rsidTr="007D3E13">
        <w:tc>
          <w:tcPr>
            <w:tcW w:w="1189" w:type="dxa"/>
            <w:vAlign w:val="center"/>
          </w:tcPr>
          <w:p w14:paraId="710AA5EC" w14:textId="7730DB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4153</w:t>
            </w:r>
          </w:p>
        </w:tc>
        <w:tc>
          <w:tcPr>
            <w:tcW w:w="6744" w:type="dxa"/>
            <w:gridSpan w:val="2"/>
            <w:vAlign w:val="center"/>
          </w:tcPr>
          <w:p w14:paraId="408C4532" w14:textId="28558A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Akušerio ginekologo, kai atliekamos 2 ir daugiau iš šių intervencijų: ultragarsinis tyrimas, kolposkopinis tyrimas, chirurginė intervencija (ekscizija ir (ar) punkcija, ir (ar) elektrokoaguliacija, ir (ar) vakuumaspiracija, ir (ar) šalinimas), </w:t>
            </w:r>
            <w:r w:rsidRPr="00F43B19">
              <w:rPr>
                <w:rFonts w:ascii="Times New Roman" w:hAnsi="Times New Roman" w:cs="Times New Roman"/>
                <w:color w:val="000000"/>
                <w:sz w:val="20"/>
                <w:szCs w:val="20"/>
              </w:rPr>
              <w:lastRenderedPageBreak/>
              <w:t>polipektomija, mikrobiologinis ištyrimas, citologinis tyrimas, aukštos rizikos žmogaus papilomos viruso tyrimas,  kontraceptinės priemonės įdėjimas ar išėmimas, ar keitimas, kardiotokografija, hormoninis tyrimas (-ai), kiaušidžių vėžio žymenų tyrimas (-ai)</w:t>
            </w:r>
          </w:p>
        </w:tc>
        <w:tc>
          <w:tcPr>
            <w:tcW w:w="1276" w:type="dxa"/>
            <w:vAlign w:val="center"/>
          </w:tcPr>
          <w:p w14:paraId="60476FBF" w14:textId="1BCA24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76,43</w:t>
            </w:r>
          </w:p>
        </w:tc>
      </w:tr>
      <w:tr w:rsidR="004C422D" w:rsidRPr="002041CF" w14:paraId="1F3DF2E8" w14:textId="77777777" w:rsidTr="007D3E13">
        <w:tc>
          <w:tcPr>
            <w:tcW w:w="1189" w:type="dxa"/>
            <w:vAlign w:val="center"/>
          </w:tcPr>
          <w:p w14:paraId="70008C24" w14:textId="66438E4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4225</w:t>
            </w:r>
          </w:p>
        </w:tc>
        <w:tc>
          <w:tcPr>
            <w:tcW w:w="6744" w:type="dxa"/>
            <w:gridSpan w:val="2"/>
            <w:vAlign w:val="center"/>
          </w:tcPr>
          <w:p w14:paraId="600D3032" w14:textId="48B53F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kai atliekamos 2 ir daugiau iš šių intervencijų: ultragarsinis tyrimas, kolposkopinis tyrimas, chirurginė intervencija (ekscizija ir (ar) punkcija, ir (ar) elektrokoaguliacija, ir (ar) vakuumaspiracija, ir (ar) šalinimas), polipektomija, mikrobiologinis ištyrimas, citologinis tyrimas, aukštos rizikos žmogaus papilomos viruso tyrimas,  kontraceptinės priemonės įdėjimas ar išėmimas, ar keitimas, kardiotokografija, hormoninis tyrimas (-ai), kiaušidžių vėžio žymenų tyrimas (-ai) (ilgalaikis stebėjimas)</w:t>
            </w:r>
          </w:p>
        </w:tc>
        <w:tc>
          <w:tcPr>
            <w:tcW w:w="1276" w:type="dxa"/>
            <w:vAlign w:val="center"/>
          </w:tcPr>
          <w:p w14:paraId="74FED663" w14:textId="2BC60B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76,43</w:t>
            </w:r>
          </w:p>
        </w:tc>
      </w:tr>
      <w:tr w:rsidR="004C422D" w:rsidRPr="002041CF" w14:paraId="598A1D80" w14:textId="77777777" w:rsidTr="007D3E13">
        <w:tc>
          <w:tcPr>
            <w:tcW w:w="1189" w:type="dxa"/>
            <w:vAlign w:val="center"/>
          </w:tcPr>
          <w:p w14:paraId="269C8174" w14:textId="673C72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1576</w:t>
            </w:r>
          </w:p>
        </w:tc>
        <w:tc>
          <w:tcPr>
            <w:tcW w:w="6744" w:type="dxa"/>
            <w:gridSpan w:val="2"/>
            <w:vAlign w:val="center"/>
          </w:tcPr>
          <w:p w14:paraId="5D1F0A71" w14:textId="14FAC5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Akušerio-ginekologo</w:t>
            </w:r>
          </w:p>
        </w:tc>
        <w:tc>
          <w:tcPr>
            <w:tcW w:w="1276" w:type="dxa"/>
            <w:vAlign w:val="center"/>
          </w:tcPr>
          <w:p w14:paraId="0AE07FF3" w14:textId="69F74B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38,57</w:t>
            </w:r>
          </w:p>
        </w:tc>
      </w:tr>
      <w:tr w:rsidR="004C422D" w:rsidRPr="002041CF" w14:paraId="0AA4DD5C" w14:textId="77777777" w:rsidTr="007D3E13">
        <w:tc>
          <w:tcPr>
            <w:tcW w:w="1189" w:type="dxa"/>
            <w:vAlign w:val="center"/>
          </w:tcPr>
          <w:p w14:paraId="229A9B02" w14:textId="3AEC62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1644</w:t>
            </w:r>
          </w:p>
        </w:tc>
        <w:tc>
          <w:tcPr>
            <w:tcW w:w="6744" w:type="dxa"/>
            <w:gridSpan w:val="2"/>
            <w:vAlign w:val="center"/>
          </w:tcPr>
          <w:p w14:paraId="20395799" w14:textId="198648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Akušerio-ginekologo (profilaktinis sveikatos tikrinimas)</w:t>
            </w:r>
          </w:p>
        </w:tc>
        <w:tc>
          <w:tcPr>
            <w:tcW w:w="1276" w:type="dxa"/>
            <w:vAlign w:val="center"/>
          </w:tcPr>
          <w:p w14:paraId="52E24114" w14:textId="3A582B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6F7D0310" w14:textId="77777777" w:rsidTr="007D3E13">
        <w:tc>
          <w:tcPr>
            <w:tcW w:w="1189" w:type="dxa"/>
            <w:vAlign w:val="center"/>
          </w:tcPr>
          <w:p w14:paraId="71CCC033" w14:textId="5CB6F6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4278</w:t>
            </w:r>
          </w:p>
        </w:tc>
        <w:tc>
          <w:tcPr>
            <w:tcW w:w="6744" w:type="dxa"/>
            <w:gridSpan w:val="2"/>
            <w:vAlign w:val="center"/>
          </w:tcPr>
          <w:p w14:paraId="56F6640E" w14:textId="721474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Akušerio-ginekologo, kai atliekamas kraujo serumo preeklampsijos žymenų sFlt 1 (tirpiosios į FMS panašios tirozino kinazės 1) ir PlGF (placentos augimo faktoriaus) santykio tyrimas</w:t>
            </w:r>
          </w:p>
        </w:tc>
        <w:tc>
          <w:tcPr>
            <w:tcW w:w="1276" w:type="dxa"/>
            <w:vAlign w:val="center"/>
          </w:tcPr>
          <w:p w14:paraId="45694CEB" w14:textId="37BA1F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77,99</w:t>
            </w:r>
          </w:p>
        </w:tc>
      </w:tr>
      <w:tr w:rsidR="004C422D" w:rsidRPr="002041CF" w14:paraId="55FF444D" w14:textId="77777777" w:rsidTr="007D3E13">
        <w:tc>
          <w:tcPr>
            <w:tcW w:w="1189" w:type="dxa"/>
            <w:vAlign w:val="center"/>
          </w:tcPr>
          <w:p w14:paraId="29EB6A36" w14:textId="22083D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1578</w:t>
            </w:r>
          </w:p>
        </w:tc>
        <w:tc>
          <w:tcPr>
            <w:tcW w:w="6744" w:type="dxa"/>
            <w:gridSpan w:val="2"/>
            <w:vAlign w:val="center"/>
          </w:tcPr>
          <w:p w14:paraId="47565496" w14:textId="313BF0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Anesteziologo reanimatologo</w:t>
            </w:r>
          </w:p>
        </w:tc>
        <w:tc>
          <w:tcPr>
            <w:tcW w:w="1276" w:type="dxa"/>
            <w:vAlign w:val="center"/>
          </w:tcPr>
          <w:p w14:paraId="55F7D675" w14:textId="003BA7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675A705E" w14:textId="77777777" w:rsidTr="007D3E13">
        <w:tc>
          <w:tcPr>
            <w:tcW w:w="1189" w:type="dxa"/>
            <w:vAlign w:val="center"/>
          </w:tcPr>
          <w:p w14:paraId="3CEC18F0" w14:textId="648C01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2743</w:t>
            </w:r>
          </w:p>
        </w:tc>
        <w:tc>
          <w:tcPr>
            <w:tcW w:w="6744" w:type="dxa"/>
            <w:gridSpan w:val="2"/>
            <w:vAlign w:val="center"/>
          </w:tcPr>
          <w:p w14:paraId="4885764B" w14:textId="6A2A21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Anesteziologo reanimatologo (kai atliekama bendrinė arba spinalinė nejautra)</w:t>
            </w:r>
          </w:p>
        </w:tc>
        <w:tc>
          <w:tcPr>
            <w:tcW w:w="1276" w:type="dxa"/>
            <w:vAlign w:val="center"/>
          </w:tcPr>
          <w:p w14:paraId="4318038C" w14:textId="6026C7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99,87</w:t>
            </w:r>
          </w:p>
        </w:tc>
      </w:tr>
      <w:tr w:rsidR="004C422D" w:rsidRPr="002041CF" w14:paraId="205AA7A0" w14:textId="77777777" w:rsidTr="007D3E13">
        <w:tc>
          <w:tcPr>
            <w:tcW w:w="1189" w:type="dxa"/>
            <w:vAlign w:val="center"/>
          </w:tcPr>
          <w:p w14:paraId="1395B63F" w14:textId="45050C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1579</w:t>
            </w:r>
          </w:p>
        </w:tc>
        <w:tc>
          <w:tcPr>
            <w:tcW w:w="6744" w:type="dxa"/>
            <w:gridSpan w:val="2"/>
            <w:vAlign w:val="center"/>
          </w:tcPr>
          <w:p w14:paraId="717D382B" w14:textId="6DBB11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Chirurgo</w:t>
            </w:r>
          </w:p>
        </w:tc>
        <w:tc>
          <w:tcPr>
            <w:tcW w:w="1276" w:type="dxa"/>
            <w:vAlign w:val="center"/>
          </w:tcPr>
          <w:p w14:paraId="6BE0CD0B" w14:textId="691AE3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139C140A" w14:textId="77777777" w:rsidTr="007D3E13">
        <w:tc>
          <w:tcPr>
            <w:tcW w:w="1189" w:type="dxa"/>
            <w:vAlign w:val="center"/>
          </w:tcPr>
          <w:p w14:paraId="50DD6D6E" w14:textId="2E66FD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3295</w:t>
            </w:r>
          </w:p>
        </w:tc>
        <w:tc>
          <w:tcPr>
            <w:tcW w:w="6744" w:type="dxa"/>
            <w:gridSpan w:val="2"/>
            <w:vAlign w:val="center"/>
          </w:tcPr>
          <w:p w14:paraId="59BBF9AA" w14:textId="400950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Chirurgo (ilgalaikis stebėjimas)</w:t>
            </w:r>
          </w:p>
        </w:tc>
        <w:tc>
          <w:tcPr>
            <w:tcW w:w="1276" w:type="dxa"/>
            <w:vAlign w:val="center"/>
          </w:tcPr>
          <w:p w14:paraId="1B65CD65" w14:textId="156D6A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46788127" w14:textId="77777777" w:rsidTr="007D3E13">
        <w:tc>
          <w:tcPr>
            <w:tcW w:w="1189" w:type="dxa"/>
            <w:vAlign w:val="center"/>
          </w:tcPr>
          <w:p w14:paraId="65B977B5" w14:textId="37D8D6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1646</w:t>
            </w:r>
          </w:p>
        </w:tc>
        <w:tc>
          <w:tcPr>
            <w:tcW w:w="6744" w:type="dxa"/>
            <w:gridSpan w:val="2"/>
            <w:vAlign w:val="center"/>
          </w:tcPr>
          <w:p w14:paraId="17323DD0" w14:textId="14A847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Chirurgo (profilaktinis sveikatos tikrinimas)</w:t>
            </w:r>
          </w:p>
        </w:tc>
        <w:tc>
          <w:tcPr>
            <w:tcW w:w="1276" w:type="dxa"/>
            <w:vAlign w:val="center"/>
          </w:tcPr>
          <w:p w14:paraId="7D7A0CFB" w14:textId="38E13F0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4B733EF3" w14:textId="77777777" w:rsidTr="007D3E13">
        <w:tc>
          <w:tcPr>
            <w:tcW w:w="1189" w:type="dxa"/>
            <w:vAlign w:val="center"/>
          </w:tcPr>
          <w:p w14:paraId="17FF8186" w14:textId="2A5C22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2732</w:t>
            </w:r>
          </w:p>
        </w:tc>
        <w:tc>
          <w:tcPr>
            <w:tcW w:w="6744" w:type="dxa"/>
            <w:gridSpan w:val="2"/>
            <w:vAlign w:val="center"/>
          </w:tcPr>
          <w:p w14:paraId="4018A8AD" w14:textId="2BA9B6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Chirurgo, kai atliekama 1 iš šių intervencijų: endoskopinis tyrimas, echoskopinis tyrimas, chirurginė intervencija (amputacija ir (ar) bigės suformavimas, ir (ar) ekscizija, ir (ar) ekstirpacija, ir (ar) rafija, ir (ar) rezekcija, ir (ar) drenavimas, ir (ar) incizija, ir (ar) ligacija, ir (ar) destrukcija, ir (ar) pleuros ar sąnario ertmės punkcija), biopsija, polipektomija, imobilizacija naudojant gipsą / tamprųjį tvarstį</w:t>
            </w:r>
          </w:p>
        </w:tc>
        <w:tc>
          <w:tcPr>
            <w:tcW w:w="1276" w:type="dxa"/>
            <w:vAlign w:val="center"/>
          </w:tcPr>
          <w:p w14:paraId="0D0BDB21" w14:textId="505235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5AE48002" w14:textId="77777777" w:rsidTr="007D3E13">
        <w:tc>
          <w:tcPr>
            <w:tcW w:w="1189" w:type="dxa"/>
            <w:vAlign w:val="center"/>
          </w:tcPr>
          <w:p w14:paraId="1F42BE81" w14:textId="651415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3296</w:t>
            </w:r>
          </w:p>
        </w:tc>
        <w:tc>
          <w:tcPr>
            <w:tcW w:w="6744" w:type="dxa"/>
            <w:gridSpan w:val="2"/>
            <w:vAlign w:val="center"/>
          </w:tcPr>
          <w:p w14:paraId="5E93269D" w14:textId="4E8896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Chirurgo, kai atliekama 1 iš šių intervencijų: endoskopinis tyrimas, echoskopinis tyrimas, chirurginė intervencija (amputacija ir (ar) bigės suformavimas, ir (ar) ekscizija, ir (ar) ekstirpacija, ir (ar) rafija, ir (ar) rezekcija, ir (ar) drenavimas, ir (ar) incizija, ir (ar) ligacija, ir (ar) destrukcija, ir (ar) pleuros ar sąnario ertmės punkcija), biopsija, polipektomija, imobilizacija naudojant gipsą / tamprųjį tvarstį (ilgalaikis stebėjimas)</w:t>
            </w:r>
          </w:p>
        </w:tc>
        <w:tc>
          <w:tcPr>
            <w:tcW w:w="1276" w:type="dxa"/>
            <w:vAlign w:val="center"/>
          </w:tcPr>
          <w:p w14:paraId="4E3D4760" w14:textId="4C6B7F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7F7001FB" w14:textId="77777777" w:rsidTr="007D3E13">
        <w:tc>
          <w:tcPr>
            <w:tcW w:w="1189" w:type="dxa"/>
            <w:vAlign w:val="center"/>
          </w:tcPr>
          <w:p w14:paraId="0B0FA37F" w14:textId="1E69A2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4284</w:t>
            </w:r>
          </w:p>
        </w:tc>
        <w:tc>
          <w:tcPr>
            <w:tcW w:w="6744" w:type="dxa"/>
            <w:gridSpan w:val="2"/>
            <w:vAlign w:val="center"/>
          </w:tcPr>
          <w:p w14:paraId="71FFFFA6" w14:textId="558A94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Chirurgo, kai atliekamos 2 ir daugiau iš šių intervencijų: endoskopinis tyrimas, echoskopinis tyrimas, chirurginė intervencija (amputacija ir (ar) bigės suformavimas, ir (ar) ekscizija, ir (ar) ekstirpacija, ir (ar) rafija, ir (ar) rezekcija, ir (ar) drenavimas, ir (ar) incizija, ir (ar) ligacija,  ir (ar) destrukcija, ir (ar) pleuros ar sąnario ertmės punkcija), biopsija, polipektomija, imobilizacija naudojant gipsą / tamprųjį tvarstį</w:t>
            </w:r>
          </w:p>
        </w:tc>
        <w:tc>
          <w:tcPr>
            <w:tcW w:w="1276" w:type="dxa"/>
            <w:vAlign w:val="center"/>
          </w:tcPr>
          <w:p w14:paraId="04FF6C35" w14:textId="048F4D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605A7AEA" w14:textId="77777777" w:rsidTr="007D3E13">
        <w:tc>
          <w:tcPr>
            <w:tcW w:w="1189" w:type="dxa"/>
            <w:vAlign w:val="center"/>
          </w:tcPr>
          <w:p w14:paraId="0708FE10" w14:textId="33534B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4339</w:t>
            </w:r>
          </w:p>
        </w:tc>
        <w:tc>
          <w:tcPr>
            <w:tcW w:w="6744" w:type="dxa"/>
            <w:gridSpan w:val="2"/>
            <w:vAlign w:val="center"/>
          </w:tcPr>
          <w:p w14:paraId="7F07534C" w14:textId="1D80C0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Chirurgo, kai atliekamos 2 ir daugiau iš šių intervencijų: endoskopinis tyrimas, echoskopinis tyrimas, chirurginė intervencija (amputacija ir (ar) bigės suformavimas, ir (ar) ekscizija, ir (ar) ekstirpacija, ir (ar) rafija, ir (ar) rezekcija, ir (ar) drenavimas, ir (ar) incizija, ir (ar) ligacija,  ir (ar) destrukcija, ir (ar) pleuros ar sąnario ertmės punkcija), biopsija, polipektomija, imobilizacija naudojant gipsą / tamprųjį tvarstį (ilgalaikis stebėjimas)</w:t>
            </w:r>
          </w:p>
        </w:tc>
        <w:tc>
          <w:tcPr>
            <w:tcW w:w="1276" w:type="dxa"/>
            <w:vAlign w:val="center"/>
          </w:tcPr>
          <w:p w14:paraId="5713803F" w14:textId="254322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6106E2C6" w14:textId="77777777" w:rsidTr="007D3E13">
        <w:tc>
          <w:tcPr>
            <w:tcW w:w="1189" w:type="dxa"/>
            <w:vAlign w:val="center"/>
          </w:tcPr>
          <w:p w14:paraId="0A2A5607" w14:textId="439FD9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1583</w:t>
            </w:r>
          </w:p>
        </w:tc>
        <w:tc>
          <w:tcPr>
            <w:tcW w:w="6744" w:type="dxa"/>
            <w:gridSpan w:val="2"/>
            <w:vAlign w:val="center"/>
          </w:tcPr>
          <w:p w14:paraId="1532F70E" w14:textId="666C57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Echoskopuotojo</w:t>
            </w:r>
          </w:p>
        </w:tc>
        <w:tc>
          <w:tcPr>
            <w:tcW w:w="1276" w:type="dxa"/>
            <w:vAlign w:val="center"/>
          </w:tcPr>
          <w:p w14:paraId="5F3C8384" w14:textId="708182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35,30</w:t>
            </w:r>
          </w:p>
        </w:tc>
      </w:tr>
      <w:tr w:rsidR="004C422D" w:rsidRPr="002041CF" w14:paraId="414370B8" w14:textId="77777777" w:rsidTr="007D3E13">
        <w:tc>
          <w:tcPr>
            <w:tcW w:w="1189" w:type="dxa"/>
            <w:vAlign w:val="center"/>
          </w:tcPr>
          <w:p w14:paraId="6036BBA4" w14:textId="047642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2700</w:t>
            </w:r>
          </w:p>
        </w:tc>
        <w:tc>
          <w:tcPr>
            <w:tcW w:w="6744" w:type="dxa"/>
            <w:gridSpan w:val="2"/>
            <w:vAlign w:val="center"/>
          </w:tcPr>
          <w:p w14:paraId="2EC96A21" w14:textId="47ED13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Echoskopuotojo (kai atliekama biopsija ir (ar) aspiracinė punkcija)</w:t>
            </w:r>
          </w:p>
        </w:tc>
        <w:tc>
          <w:tcPr>
            <w:tcW w:w="1276" w:type="dxa"/>
            <w:vAlign w:val="center"/>
          </w:tcPr>
          <w:p w14:paraId="7FF94EDF" w14:textId="0D9DA9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42,15</w:t>
            </w:r>
          </w:p>
        </w:tc>
      </w:tr>
      <w:tr w:rsidR="004C422D" w:rsidRPr="002041CF" w14:paraId="61EB0D6F" w14:textId="77777777" w:rsidTr="007D3E13">
        <w:tc>
          <w:tcPr>
            <w:tcW w:w="1189" w:type="dxa"/>
            <w:vAlign w:val="center"/>
          </w:tcPr>
          <w:p w14:paraId="534827EC" w14:textId="0FF757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1649</w:t>
            </w:r>
          </w:p>
        </w:tc>
        <w:tc>
          <w:tcPr>
            <w:tcW w:w="6744" w:type="dxa"/>
            <w:gridSpan w:val="2"/>
            <w:vAlign w:val="center"/>
          </w:tcPr>
          <w:p w14:paraId="123063DA" w14:textId="1ED7E9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Echoskopuotojo (profilaktinis sveikatos tikrinimas)</w:t>
            </w:r>
          </w:p>
        </w:tc>
        <w:tc>
          <w:tcPr>
            <w:tcW w:w="1276" w:type="dxa"/>
            <w:vAlign w:val="center"/>
          </w:tcPr>
          <w:p w14:paraId="657350E0" w14:textId="1ACC9C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6756579A" w14:textId="77777777" w:rsidTr="007D3E13">
        <w:tc>
          <w:tcPr>
            <w:tcW w:w="1189" w:type="dxa"/>
            <w:vAlign w:val="center"/>
          </w:tcPr>
          <w:p w14:paraId="116F528A" w14:textId="7EE6DD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1584</w:t>
            </w:r>
          </w:p>
        </w:tc>
        <w:tc>
          <w:tcPr>
            <w:tcW w:w="6744" w:type="dxa"/>
            <w:gridSpan w:val="2"/>
            <w:vAlign w:val="center"/>
          </w:tcPr>
          <w:p w14:paraId="76BE2B3B" w14:textId="79DD44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Endoskopuotojo</w:t>
            </w:r>
          </w:p>
        </w:tc>
        <w:tc>
          <w:tcPr>
            <w:tcW w:w="1276" w:type="dxa"/>
            <w:vAlign w:val="center"/>
          </w:tcPr>
          <w:p w14:paraId="788D71FD" w14:textId="2E02C7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35,30</w:t>
            </w:r>
          </w:p>
        </w:tc>
      </w:tr>
      <w:tr w:rsidR="004C422D" w:rsidRPr="002041CF" w14:paraId="41146046" w14:textId="77777777" w:rsidTr="007D3E13">
        <w:tc>
          <w:tcPr>
            <w:tcW w:w="1189" w:type="dxa"/>
            <w:vAlign w:val="center"/>
          </w:tcPr>
          <w:p w14:paraId="766BAE8C" w14:textId="48EA1D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2701</w:t>
            </w:r>
          </w:p>
        </w:tc>
        <w:tc>
          <w:tcPr>
            <w:tcW w:w="6744" w:type="dxa"/>
            <w:gridSpan w:val="2"/>
            <w:vAlign w:val="center"/>
          </w:tcPr>
          <w:p w14:paraId="1C141783" w14:textId="586B3A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Endoskopuotojo (kai atliekama biopsija ir (ar) polipektomija)</w:t>
            </w:r>
          </w:p>
        </w:tc>
        <w:tc>
          <w:tcPr>
            <w:tcW w:w="1276" w:type="dxa"/>
            <w:vAlign w:val="center"/>
          </w:tcPr>
          <w:p w14:paraId="49D6D0BC" w14:textId="0458B4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42,15</w:t>
            </w:r>
          </w:p>
        </w:tc>
      </w:tr>
      <w:tr w:rsidR="004C422D" w:rsidRPr="002041CF" w14:paraId="6D4F25BF" w14:textId="77777777" w:rsidTr="007D3E13">
        <w:tc>
          <w:tcPr>
            <w:tcW w:w="1189" w:type="dxa"/>
            <w:vAlign w:val="center"/>
          </w:tcPr>
          <w:p w14:paraId="45BE36F8" w14:textId="028303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1650</w:t>
            </w:r>
          </w:p>
        </w:tc>
        <w:tc>
          <w:tcPr>
            <w:tcW w:w="6744" w:type="dxa"/>
            <w:gridSpan w:val="2"/>
            <w:vAlign w:val="center"/>
          </w:tcPr>
          <w:p w14:paraId="2D4FA442" w14:textId="772766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Endoskopuotojo (profilaktinis sveikatos tikrinimas)</w:t>
            </w:r>
          </w:p>
        </w:tc>
        <w:tc>
          <w:tcPr>
            <w:tcW w:w="1276" w:type="dxa"/>
            <w:vAlign w:val="center"/>
          </w:tcPr>
          <w:p w14:paraId="635D3B7C" w14:textId="0400A1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39087AF2" w14:textId="77777777" w:rsidTr="007D3E13">
        <w:tc>
          <w:tcPr>
            <w:tcW w:w="1189" w:type="dxa"/>
            <w:vAlign w:val="center"/>
          </w:tcPr>
          <w:p w14:paraId="1067F35F" w14:textId="709154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3189</w:t>
            </w:r>
          </w:p>
        </w:tc>
        <w:tc>
          <w:tcPr>
            <w:tcW w:w="6744" w:type="dxa"/>
            <w:gridSpan w:val="2"/>
            <w:vAlign w:val="center"/>
          </w:tcPr>
          <w:p w14:paraId="7EF03509" w14:textId="126AEC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Fizinės medicinos ir reabilitacijos gydytojo (teikiama suaugusiesiems)</w:t>
            </w:r>
          </w:p>
        </w:tc>
        <w:tc>
          <w:tcPr>
            <w:tcW w:w="1276" w:type="dxa"/>
            <w:vAlign w:val="center"/>
          </w:tcPr>
          <w:p w14:paraId="602F9CF1" w14:textId="378674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16D18810" w14:textId="77777777" w:rsidTr="007D3E13">
        <w:tc>
          <w:tcPr>
            <w:tcW w:w="1189" w:type="dxa"/>
            <w:vAlign w:val="center"/>
          </w:tcPr>
          <w:p w14:paraId="15616198" w14:textId="5E60DF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3190</w:t>
            </w:r>
          </w:p>
        </w:tc>
        <w:tc>
          <w:tcPr>
            <w:tcW w:w="6744" w:type="dxa"/>
            <w:gridSpan w:val="2"/>
            <w:vAlign w:val="center"/>
          </w:tcPr>
          <w:p w14:paraId="53E9C93A" w14:textId="4577F8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Fizinės medicinos ir reabilitacijos gydytojo (teikiama vaikams)</w:t>
            </w:r>
          </w:p>
        </w:tc>
        <w:tc>
          <w:tcPr>
            <w:tcW w:w="1276" w:type="dxa"/>
            <w:vAlign w:val="center"/>
          </w:tcPr>
          <w:p w14:paraId="4AD99B13" w14:textId="28C308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0C6D239C" w14:textId="77777777" w:rsidTr="007D3E13">
        <w:tc>
          <w:tcPr>
            <w:tcW w:w="1189" w:type="dxa"/>
            <w:vAlign w:val="center"/>
          </w:tcPr>
          <w:p w14:paraId="7F5D9DD5" w14:textId="579521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4668</w:t>
            </w:r>
          </w:p>
        </w:tc>
        <w:tc>
          <w:tcPr>
            <w:tcW w:w="6744" w:type="dxa"/>
            <w:gridSpan w:val="2"/>
            <w:vAlign w:val="center"/>
          </w:tcPr>
          <w:p w14:paraId="457CF448" w14:textId="0F4292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Gydytojo konsultacija, kai atliekama bronchoskopija (prireikus atliekamas aspiruoto sekreto ištyrimas) </w:t>
            </w:r>
          </w:p>
        </w:tc>
        <w:tc>
          <w:tcPr>
            <w:tcW w:w="1276" w:type="dxa"/>
            <w:vAlign w:val="center"/>
          </w:tcPr>
          <w:p w14:paraId="65B44A64" w14:textId="105253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101,23</w:t>
            </w:r>
          </w:p>
        </w:tc>
      </w:tr>
      <w:tr w:rsidR="004C422D" w:rsidRPr="002041CF" w14:paraId="007D4AAE" w14:textId="77777777" w:rsidTr="007D3E13">
        <w:tc>
          <w:tcPr>
            <w:tcW w:w="1189" w:type="dxa"/>
            <w:vAlign w:val="center"/>
          </w:tcPr>
          <w:p w14:paraId="51FBC11B" w14:textId="4DAFE2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4670</w:t>
            </w:r>
          </w:p>
        </w:tc>
        <w:tc>
          <w:tcPr>
            <w:tcW w:w="6744" w:type="dxa"/>
            <w:gridSpan w:val="2"/>
            <w:vAlign w:val="center"/>
          </w:tcPr>
          <w:p w14:paraId="422C13CE" w14:textId="6F836E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bronchoskopija ir bronchoalveolinio lavažo (BAL) citologinis, mikrobiologinis bei imunologinis tyrimai</w:t>
            </w:r>
          </w:p>
        </w:tc>
        <w:tc>
          <w:tcPr>
            <w:tcW w:w="1276" w:type="dxa"/>
            <w:vAlign w:val="center"/>
          </w:tcPr>
          <w:p w14:paraId="3000AE5D" w14:textId="4BEDF6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240,34</w:t>
            </w:r>
          </w:p>
        </w:tc>
      </w:tr>
      <w:tr w:rsidR="004C422D" w:rsidRPr="002041CF" w14:paraId="2661A63A" w14:textId="77777777" w:rsidTr="007D3E13">
        <w:tc>
          <w:tcPr>
            <w:tcW w:w="1189" w:type="dxa"/>
            <w:vAlign w:val="center"/>
          </w:tcPr>
          <w:p w14:paraId="61A696C7" w14:textId="5A9B49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4669</w:t>
            </w:r>
          </w:p>
        </w:tc>
        <w:tc>
          <w:tcPr>
            <w:tcW w:w="6744" w:type="dxa"/>
            <w:gridSpan w:val="2"/>
            <w:vAlign w:val="center"/>
          </w:tcPr>
          <w:p w14:paraId="4EF33885" w14:textId="1262E9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bronchoskopija ir bronchoalveolinio lavažo (BAL) citologinis, mikrobiologinis tyrimai</w:t>
            </w:r>
          </w:p>
        </w:tc>
        <w:tc>
          <w:tcPr>
            <w:tcW w:w="1276" w:type="dxa"/>
            <w:vAlign w:val="center"/>
          </w:tcPr>
          <w:p w14:paraId="63CC1EA8" w14:textId="5661630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156,22</w:t>
            </w:r>
          </w:p>
        </w:tc>
      </w:tr>
      <w:tr w:rsidR="004C422D" w:rsidRPr="002041CF" w14:paraId="139F0F5B" w14:textId="77777777" w:rsidTr="007D3E13">
        <w:tc>
          <w:tcPr>
            <w:tcW w:w="1189" w:type="dxa"/>
            <w:vAlign w:val="center"/>
          </w:tcPr>
          <w:p w14:paraId="0B32C9A1" w14:textId="1539E3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4671</w:t>
            </w:r>
          </w:p>
        </w:tc>
        <w:tc>
          <w:tcPr>
            <w:tcW w:w="6744" w:type="dxa"/>
            <w:gridSpan w:val="2"/>
            <w:vAlign w:val="center"/>
          </w:tcPr>
          <w:p w14:paraId="366DCEB3" w14:textId="68DE8C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bronchoskopija kartu su biopsija ir ištiriama biopsijos medžiaga (prireikus atliekamas BAL tyrimas ar aspiruoto sekreto ištyrimas)</w:t>
            </w:r>
          </w:p>
        </w:tc>
        <w:tc>
          <w:tcPr>
            <w:tcW w:w="1276" w:type="dxa"/>
            <w:vAlign w:val="center"/>
          </w:tcPr>
          <w:p w14:paraId="2D9F7F1F" w14:textId="50E934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235,41</w:t>
            </w:r>
          </w:p>
        </w:tc>
      </w:tr>
      <w:tr w:rsidR="004C422D" w:rsidRPr="002041CF" w14:paraId="4E7D0A1D" w14:textId="77777777" w:rsidTr="007D3E13">
        <w:tc>
          <w:tcPr>
            <w:tcW w:w="1189" w:type="dxa"/>
            <w:vAlign w:val="center"/>
          </w:tcPr>
          <w:p w14:paraId="581CD05A" w14:textId="789374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4672</w:t>
            </w:r>
          </w:p>
        </w:tc>
        <w:tc>
          <w:tcPr>
            <w:tcW w:w="6744" w:type="dxa"/>
            <w:gridSpan w:val="2"/>
            <w:vAlign w:val="center"/>
          </w:tcPr>
          <w:p w14:paraId="6471F2AC" w14:textId="4BE5A0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bronchoskopija kartu su biopsija ir ištiriama biopsijos medžiaga dėl plaučių vėžio (prireikus atliekamas BAL tyrimas ar aspiruoto sekreto ištyrimas)</w:t>
            </w:r>
          </w:p>
        </w:tc>
        <w:tc>
          <w:tcPr>
            <w:tcW w:w="1276" w:type="dxa"/>
            <w:vAlign w:val="center"/>
          </w:tcPr>
          <w:p w14:paraId="0277927F" w14:textId="45789F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410,08</w:t>
            </w:r>
          </w:p>
        </w:tc>
      </w:tr>
      <w:tr w:rsidR="004C422D" w:rsidRPr="002041CF" w14:paraId="4E6A2064" w14:textId="77777777" w:rsidTr="007D3E13">
        <w:tc>
          <w:tcPr>
            <w:tcW w:w="1189" w:type="dxa"/>
            <w:vAlign w:val="center"/>
          </w:tcPr>
          <w:p w14:paraId="2DF9DEDE" w14:textId="4D6E9C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4520</w:t>
            </w:r>
          </w:p>
        </w:tc>
        <w:tc>
          <w:tcPr>
            <w:tcW w:w="6744" w:type="dxa"/>
            <w:gridSpan w:val="2"/>
            <w:vAlign w:val="center"/>
          </w:tcPr>
          <w:p w14:paraId="65E7A670" w14:textId="277E32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ezofagogastroduodenoskopija  kartu su biopsija ir (ar) polipektomija bei ištiriama biopsijos medžiaga (ir (ar) polipas)</w:t>
            </w:r>
          </w:p>
        </w:tc>
        <w:tc>
          <w:tcPr>
            <w:tcW w:w="1276" w:type="dxa"/>
            <w:vAlign w:val="center"/>
          </w:tcPr>
          <w:p w14:paraId="02E914F2" w14:textId="072011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127,79</w:t>
            </w:r>
          </w:p>
        </w:tc>
      </w:tr>
      <w:tr w:rsidR="004C422D" w:rsidRPr="002041CF" w14:paraId="48242364" w14:textId="77777777" w:rsidTr="007D3E13">
        <w:tc>
          <w:tcPr>
            <w:tcW w:w="1189" w:type="dxa"/>
            <w:vAlign w:val="center"/>
          </w:tcPr>
          <w:p w14:paraId="58696F59" w14:textId="0B6AC8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4518</w:t>
            </w:r>
          </w:p>
        </w:tc>
        <w:tc>
          <w:tcPr>
            <w:tcW w:w="6744" w:type="dxa"/>
            <w:gridSpan w:val="2"/>
            <w:vAlign w:val="center"/>
          </w:tcPr>
          <w:p w14:paraId="5FE18D0F" w14:textId="1A9563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ezofagogastroduodenoskopija (prireikus atliekamas ir ureazės testas H. Pylori nustatyti)</w:t>
            </w:r>
          </w:p>
        </w:tc>
        <w:tc>
          <w:tcPr>
            <w:tcW w:w="1276" w:type="dxa"/>
            <w:vAlign w:val="center"/>
          </w:tcPr>
          <w:p w14:paraId="6AED6F95" w14:textId="07FCE72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71,32</w:t>
            </w:r>
          </w:p>
        </w:tc>
      </w:tr>
      <w:tr w:rsidR="004C422D" w:rsidRPr="002041CF" w14:paraId="10552C0C" w14:textId="77777777" w:rsidTr="007D3E13">
        <w:tc>
          <w:tcPr>
            <w:tcW w:w="1189" w:type="dxa"/>
            <w:vAlign w:val="center"/>
          </w:tcPr>
          <w:p w14:paraId="2D6E8FF1" w14:textId="0364297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4519</w:t>
            </w:r>
          </w:p>
        </w:tc>
        <w:tc>
          <w:tcPr>
            <w:tcW w:w="6744" w:type="dxa"/>
            <w:gridSpan w:val="2"/>
            <w:vAlign w:val="center"/>
          </w:tcPr>
          <w:p w14:paraId="0594D783" w14:textId="34970B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kolonoskopija</w:t>
            </w:r>
          </w:p>
        </w:tc>
        <w:tc>
          <w:tcPr>
            <w:tcW w:w="1276" w:type="dxa"/>
            <w:vAlign w:val="center"/>
          </w:tcPr>
          <w:p w14:paraId="3A1C7097" w14:textId="0A3180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94,11</w:t>
            </w:r>
          </w:p>
        </w:tc>
      </w:tr>
      <w:tr w:rsidR="004C422D" w:rsidRPr="002041CF" w14:paraId="2C6F6345" w14:textId="77777777" w:rsidTr="007D3E13">
        <w:tc>
          <w:tcPr>
            <w:tcW w:w="1189" w:type="dxa"/>
            <w:vAlign w:val="center"/>
          </w:tcPr>
          <w:p w14:paraId="2E87801B" w14:textId="0ADB07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4521</w:t>
            </w:r>
          </w:p>
        </w:tc>
        <w:tc>
          <w:tcPr>
            <w:tcW w:w="6744" w:type="dxa"/>
            <w:gridSpan w:val="2"/>
            <w:vAlign w:val="center"/>
          </w:tcPr>
          <w:p w14:paraId="1F4A6B0B" w14:textId="0FAEA3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kolonoskopija kartu su biopsija ir (ar) polipektomija bei ištiriama biopsijos medžiaga (ir (ar) polipas)</w:t>
            </w:r>
          </w:p>
        </w:tc>
        <w:tc>
          <w:tcPr>
            <w:tcW w:w="1276" w:type="dxa"/>
            <w:vAlign w:val="center"/>
          </w:tcPr>
          <w:p w14:paraId="04F959AB" w14:textId="164612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173,43</w:t>
            </w:r>
          </w:p>
        </w:tc>
      </w:tr>
      <w:tr w:rsidR="004C422D" w:rsidRPr="002041CF" w14:paraId="03CF00D2" w14:textId="77777777" w:rsidTr="007D3E13">
        <w:tc>
          <w:tcPr>
            <w:tcW w:w="1189" w:type="dxa"/>
            <w:vAlign w:val="center"/>
          </w:tcPr>
          <w:p w14:paraId="484008F6" w14:textId="600C4B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4272</w:t>
            </w:r>
          </w:p>
        </w:tc>
        <w:tc>
          <w:tcPr>
            <w:tcW w:w="6744" w:type="dxa"/>
            <w:gridSpan w:val="2"/>
            <w:vAlign w:val="center"/>
          </w:tcPr>
          <w:p w14:paraId="5BA4965D" w14:textId="52AD980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Klinikinio farmakologo paslauga</w:t>
            </w:r>
          </w:p>
        </w:tc>
        <w:tc>
          <w:tcPr>
            <w:tcW w:w="1276" w:type="dxa"/>
            <w:vAlign w:val="center"/>
          </w:tcPr>
          <w:p w14:paraId="5429552F" w14:textId="323F9A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48,74</w:t>
            </w:r>
          </w:p>
        </w:tc>
      </w:tr>
      <w:tr w:rsidR="004C422D" w:rsidRPr="002041CF" w14:paraId="1EA475F9" w14:textId="77777777" w:rsidTr="007D3E13">
        <w:tc>
          <w:tcPr>
            <w:tcW w:w="1189" w:type="dxa"/>
            <w:vAlign w:val="center"/>
          </w:tcPr>
          <w:p w14:paraId="375F20D3" w14:textId="580D25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4273</w:t>
            </w:r>
          </w:p>
        </w:tc>
        <w:tc>
          <w:tcPr>
            <w:tcW w:w="6744" w:type="dxa"/>
            <w:gridSpan w:val="2"/>
            <w:vAlign w:val="center"/>
          </w:tcPr>
          <w:p w14:paraId="577B22C1" w14:textId="0B59D6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Klinikinio farmakologo paslauga (kai atliekamas (-i) vaistų koncentracijos tyrimas (-ai))</w:t>
            </w:r>
          </w:p>
        </w:tc>
        <w:tc>
          <w:tcPr>
            <w:tcW w:w="1276" w:type="dxa"/>
            <w:vAlign w:val="center"/>
          </w:tcPr>
          <w:p w14:paraId="29F139BB" w14:textId="6F91F9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136,49</w:t>
            </w:r>
          </w:p>
        </w:tc>
      </w:tr>
      <w:tr w:rsidR="004C422D" w:rsidRPr="002041CF" w14:paraId="1D61B497" w14:textId="77777777" w:rsidTr="007D3E13">
        <w:tc>
          <w:tcPr>
            <w:tcW w:w="1189" w:type="dxa"/>
            <w:vAlign w:val="center"/>
          </w:tcPr>
          <w:p w14:paraId="264E8755" w14:textId="45EC59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1589</w:t>
            </w:r>
          </w:p>
        </w:tc>
        <w:tc>
          <w:tcPr>
            <w:tcW w:w="6744" w:type="dxa"/>
            <w:gridSpan w:val="2"/>
            <w:vAlign w:val="center"/>
          </w:tcPr>
          <w:p w14:paraId="2DAA925C" w14:textId="1744DA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Klinikinio fiziologo</w:t>
            </w:r>
          </w:p>
        </w:tc>
        <w:tc>
          <w:tcPr>
            <w:tcW w:w="1276" w:type="dxa"/>
            <w:vAlign w:val="center"/>
          </w:tcPr>
          <w:p w14:paraId="03BD9C08" w14:textId="4A3AF2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467C0900" w14:textId="77777777" w:rsidTr="007D3E13">
        <w:tc>
          <w:tcPr>
            <w:tcW w:w="1189" w:type="dxa"/>
            <w:vAlign w:val="center"/>
          </w:tcPr>
          <w:p w14:paraId="4859CE36" w14:textId="0D888D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1593</w:t>
            </w:r>
          </w:p>
        </w:tc>
        <w:tc>
          <w:tcPr>
            <w:tcW w:w="6744" w:type="dxa"/>
            <w:gridSpan w:val="2"/>
            <w:vAlign w:val="center"/>
          </w:tcPr>
          <w:p w14:paraId="3848C0CA" w14:textId="4AA569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Koloproktologo</w:t>
            </w:r>
          </w:p>
        </w:tc>
        <w:tc>
          <w:tcPr>
            <w:tcW w:w="1276" w:type="dxa"/>
            <w:vAlign w:val="center"/>
          </w:tcPr>
          <w:p w14:paraId="5A18D0AF" w14:textId="3EC8A8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700D2FC4" w14:textId="77777777" w:rsidTr="007D3E13">
        <w:tc>
          <w:tcPr>
            <w:tcW w:w="1189" w:type="dxa"/>
            <w:vAlign w:val="center"/>
          </w:tcPr>
          <w:p w14:paraId="1F721A7F" w14:textId="5F0BA3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1657</w:t>
            </w:r>
          </w:p>
        </w:tc>
        <w:tc>
          <w:tcPr>
            <w:tcW w:w="6744" w:type="dxa"/>
            <w:gridSpan w:val="2"/>
            <w:vAlign w:val="center"/>
          </w:tcPr>
          <w:p w14:paraId="776F3746" w14:textId="5C9468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Koloproktologo (profilaktinis sveikatos tikrinimas)</w:t>
            </w:r>
          </w:p>
        </w:tc>
        <w:tc>
          <w:tcPr>
            <w:tcW w:w="1276" w:type="dxa"/>
            <w:vAlign w:val="center"/>
          </w:tcPr>
          <w:p w14:paraId="00A88107" w14:textId="49237D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3C324395" w14:textId="77777777" w:rsidTr="007D3E13">
        <w:tc>
          <w:tcPr>
            <w:tcW w:w="1189" w:type="dxa"/>
            <w:vAlign w:val="center"/>
          </w:tcPr>
          <w:p w14:paraId="44EE6538" w14:textId="4B144D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2733</w:t>
            </w:r>
          </w:p>
        </w:tc>
        <w:tc>
          <w:tcPr>
            <w:tcW w:w="6744" w:type="dxa"/>
            <w:gridSpan w:val="2"/>
            <w:vAlign w:val="center"/>
          </w:tcPr>
          <w:p w14:paraId="08ADE84B" w14:textId="64ECFA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Koloproktologo, kai atliekama 1 iš šių intervencijų: transrektalinis endoskopinis tyrimas, chirurginė intervencija (ekscizija ir (ar) ekstirpacija, ir (ar) rafija, ir (ar) rezekcija, ir (ar) drenavimas, ir (ar) incizija, ir (ar) ligacija), biopsija, polipektomija</w:t>
            </w:r>
          </w:p>
        </w:tc>
        <w:tc>
          <w:tcPr>
            <w:tcW w:w="1276" w:type="dxa"/>
            <w:vAlign w:val="center"/>
          </w:tcPr>
          <w:p w14:paraId="12B53BA6" w14:textId="1791E8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07594841" w14:textId="77777777" w:rsidTr="007D3E13">
        <w:tc>
          <w:tcPr>
            <w:tcW w:w="1189" w:type="dxa"/>
            <w:vAlign w:val="center"/>
          </w:tcPr>
          <w:p w14:paraId="6F578AE2" w14:textId="16CC9E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4286</w:t>
            </w:r>
          </w:p>
        </w:tc>
        <w:tc>
          <w:tcPr>
            <w:tcW w:w="6744" w:type="dxa"/>
            <w:gridSpan w:val="2"/>
            <w:vAlign w:val="center"/>
          </w:tcPr>
          <w:p w14:paraId="0C78058D" w14:textId="42D72A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Koloproktologo, kai atliekamos 2 ir daugiau iš šių intervencijų: transrektalinis endoskopinis tyrimas, chirurginė intervencija (ekscizija ir (ar) ekstirpacija, ir (ar) rafija, ir (ar) rezekcija, ir (ar) drenavimas, ir (ar) incizija, ir (ar) ligacija), biopsija, polipektomija</w:t>
            </w:r>
          </w:p>
        </w:tc>
        <w:tc>
          <w:tcPr>
            <w:tcW w:w="1276" w:type="dxa"/>
            <w:vAlign w:val="center"/>
          </w:tcPr>
          <w:p w14:paraId="7379B907" w14:textId="1F21DA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7102B9A8" w14:textId="77777777" w:rsidTr="007D3E13">
        <w:tc>
          <w:tcPr>
            <w:tcW w:w="1189" w:type="dxa"/>
            <w:vAlign w:val="center"/>
          </w:tcPr>
          <w:p w14:paraId="073599D8" w14:textId="38AA8D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1591</w:t>
            </w:r>
          </w:p>
        </w:tc>
        <w:tc>
          <w:tcPr>
            <w:tcW w:w="6744" w:type="dxa"/>
            <w:gridSpan w:val="2"/>
            <w:vAlign w:val="center"/>
          </w:tcPr>
          <w:p w14:paraId="2E5B97BC" w14:textId="01F162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w:t>
            </w:r>
          </w:p>
        </w:tc>
        <w:tc>
          <w:tcPr>
            <w:tcW w:w="1276" w:type="dxa"/>
            <w:vAlign w:val="center"/>
          </w:tcPr>
          <w:p w14:paraId="0AD8DDD8" w14:textId="7CE5F9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2152462A" w14:textId="77777777" w:rsidTr="007D3E13">
        <w:tc>
          <w:tcPr>
            <w:tcW w:w="1189" w:type="dxa"/>
            <w:vAlign w:val="center"/>
          </w:tcPr>
          <w:p w14:paraId="10996456" w14:textId="105F9D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1655</w:t>
            </w:r>
          </w:p>
        </w:tc>
        <w:tc>
          <w:tcPr>
            <w:tcW w:w="6744" w:type="dxa"/>
            <w:gridSpan w:val="2"/>
            <w:vAlign w:val="center"/>
          </w:tcPr>
          <w:p w14:paraId="67AAE5EC" w14:textId="3F3CBD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 (profilaktinis sveikatos tikrinimas)</w:t>
            </w:r>
          </w:p>
        </w:tc>
        <w:tc>
          <w:tcPr>
            <w:tcW w:w="1276" w:type="dxa"/>
            <w:vAlign w:val="center"/>
          </w:tcPr>
          <w:p w14:paraId="22436ECB" w14:textId="4E7B9D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07A35DB6" w14:textId="77777777" w:rsidTr="007D3E13">
        <w:tc>
          <w:tcPr>
            <w:tcW w:w="1189" w:type="dxa"/>
            <w:vAlign w:val="center"/>
          </w:tcPr>
          <w:p w14:paraId="6C5A6A42" w14:textId="6C6584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2734</w:t>
            </w:r>
          </w:p>
        </w:tc>
        <w:tc>
          <w:tcPr>
            <w:tcW w:w="6744" w:type="dxa"/>
            <w:gridSpan w:val="2"/>
            <w:vAlign w:val="center"/>
          </w:tcPr>
          <w:p w14:paraId="63AB5E3C" w14:textId="0D9D90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 kai atliekama 1 iš šių intervencijų: kraujagyslių ultragarsinis tyrimas, chirurginė intervencija (ekscizija, ir (ar) rafija, ir (ar) rezekcija, ir (ar) drenavimas ir (ar) ligacija), biopsija</w:t>
            </w:r>
          </w:p>
        </w:tc>
        <w:tc>
          <w:tcPr>
            <w:tcW w:w="1276" w:type="dxa"/>
            <w:vAlign w:val="center"/>
          </w:tcPr>
          <w:p w14:paraId="404B122B" w14:textId="062D44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10C4F175" w14:textId="77777777" w:rsidTr="007D3E13">
        <w:tc>
          <w:tcPr>
            <w:tcW w:w="1189" w:type="dxa"/>
            <w:vAlign w:val="center"/>
          </w:tcPr>
          <w:p w14:paraId="214EC48B" w14:textId="7D91BC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4287</w:t>
            </w:r>
          </w:p>
        </w:tc>
        <w:tc>
          <w:tcPr>
            <w:tcW w:w="6744" w:type="dxa"/>
            <w:gridSpan w:val="2"/>
            <w:vAlign w:val="center"/>
          </w:tcPr>
          <w:p w14:paraId="65D6CF87" w14:textId="5AE941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 kai atliekamos 2 ir daugiau iš šių intervencijų: kraujagyslių ultragarsinis tyrimas, chirurginė intervencija (ekscizija ir (ar) rafija, ir (ar) rezekcija, ir (ar) drenavimas, ir (ar) incizija, ir (ar) ligacija), biopsija</w:t>
            </w:r>
          </w:p>
        </w:tc>
        <w:tc>
          <w:tcPr>
            <w:tcW w:w="1276" w:type="dxa"/>
            <w:vAlign w:val="center"/>
          </w:tcPr>
          <w:p w14:paraId="7CE44F5F" w14:textId="4EF9E1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751ED8A4" w14:textId="77777777" w:rsidTr="007D3E13">
        <w:tc>
          <w:tcPr>
            <w:tcW w:w="1189" w:type="dxa"/>
            <w:vAlign w:val="center"/>
          </w:tcPr>
          <w:p w14:paraId="6E6FD4D1" w14:textId="10DE13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1560</w:t>
            </w:r>
          </w:p>
        </w:tc>
        <w:tc>
          <w:tcPr>
            <w:tcW w:w="6744" w:type="dxa"/>
            <w:gridSpan w:val="2"/>
            <w:vAlign w:val="center"/>
          </w:tcPr>
          <w:p w14:paraId="5344426C" w14:textId="3297B3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w:t>
            </w:r>
          </w:p>
        </w:tc>
        <w:tc>
          <w:tcPr>
            <w:tcW w:w="1276" w:type="dxa"/>
            <w:vAlign w:val="center"/>
          </w:tcPr>
          <w:p w14:paraId="7CB503AB" w14:textId="673361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0BC4DA61" w14:textId="77777777" w:rsidTr="007D3E13">
        <w:tc>
          <w:tcPr>
            <w:tcW w:w="1189" w:type="dxa"/>
            <w:vAlign w:val="center"/>
          </w:tcPr>
          <w:p w14:paraId="3B69F8C0" w14:textId="73434E0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4380</w:t>
            </w:r>
          </w:p>
        </w:tc>
        <w:tc>
          <w:tcPr>
            <w:tcW w:w="6744" w:type="dxa"/>
            <w:gridSpan w:val="2"/>
            <w:vAlign w:val="center"/>
          </w:tcPr>
          <w:p w14:paraId="6B78AA40" w14:textId="78157A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(ilgalaikis stebėjimas)</w:t>
            </w:r>
          </w:p>
        </w:tc>
        <w:tc>
          <w:tcPr>
            <w:tcW w:w="1276" w:type="dxa"/>
            <w:vAlign w:val="center"/>
          </w:tcPr>
          <w:p w14:paraId="0F28448D" w14:textId="0995D7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4E5B7231" w14:textId="77777777" w:rsidTr="007D3E13">
        <w:tc>
          <w:tcPr>
            <w:tcW w:w="1189" w:type="dxa"/>
            <w:vAlign w:val="center"/>
          </w:tcPr>
          <w:p w14:paraId="19FA74C9" w14:textId="2799C1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1630</w:t>
            </w:r>
          </w:p>
        </w:tc>
        <w:tc>
          <w:tcPr>
            <w:tcW w:w="6744" w:type="dxa"/>
            <w:gridSpan w:val="2"/>
            <w:vAlign w:val="center"/>
          </w:tcPr>
          <w:p w14:paraId="385F09AD" w14:textId="509E77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(profilaktinis sveikatos tikrinimas)</w:t>
            </w:r>
          </w:p>
        </w:tc>
        <w:tc>
          <w:tcPr>
            <w:tcW w:w="1276" w:type="dxa"/>
            <w:vAlign w:val="center"/>
          </w:tcPr>
          <w:p w14:paraId="310316B4" w14:textId="02FD33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2A9552BB" w14:textId="77777777" w:rsidTr="007D3E13">
        <w:tc>
          <w:tcPr>
            <w:tcW w:w="1189" w:type="dxa"/>
            <w:vAlign w:val="center"/>
          </w:tcPr>
          <w:p w14:paraId="25389CD7" w14:textId="640CCD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4388</w:t>
            </w:r>
          </w:p>
        </w:tc>
        <w:tc>
          <w:tcPr>
            <w:tcW w:w="6744" w:type="dxa"/>
            <w:gridSpan w:val="2"/>
            <w:vAlign w:val="center"/>
          </w:tcPr>
          <w:p w14:paraId="07E5B22F" w14:textId="5A35CB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atliekama 1 iš šių intervencijų: inkstų echoskopija, mikrobiologinis tyrimas, vaisto koncentracijos nustatymas (ilgalaikis stebėjimas)</w:t>
            </w:r>
          </w:p>
        </w:tc>
        <w:tc>
          <w:tcPr>
            <w:tcW w:w="1276" w:type="dxa"/>
            <w:vAlign w:val="center"/>
          </w:tcPr>
          <w:p w14:paraId="11F172E5" w14:textId="58F171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7A14438B" w14:textId="77777777" w:rsidTr="007D3E13">
        <w:tc>
          <w:tcPr>
            <w:tcW w:w="1189" w:type="dxa"/>
            <w:vAlign w:val="center"/>
          </w:tcPr>
          <w:p w14:paraId="3D93A01B" w14:textId="7C34DB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2706</w:t>
            </w:r>
          </w:p>
        </w:tc>
        <w:tc>
          <w:tcPr>
            <w:tcW w:w="6744" w:type="dxa"/>
            <w:gridSpan w:val="2"/>
            <w:vAlign w:val="center"/>
          </w:tcPr>
          <w:p w14:paraId="63721348" w14:textId="12E7F5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atliekama 1 iš šių intervencijų: inkstų echoskopija, mikrobiologinis tyrimas, vaistų koncentracijos nustatymas</w:t>
            </w:r>
          </w:p>
        </w:tc>
        <w:tc>
          <w:tcPr>
            <w:tcW w:w="1276" w:type="dxa"/>
            <w:vAlign w:val="center"/>
          </w:tcPr>
          <w:p w14:paraId="2A5AAB71" w14:textId="2A88A2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4487058D" w14:textId="77777777" w:rsidTr="007D3E13">
        <w:tc>
          <w:tcPr>
            <w:tcW w:w="1189" w:type="dxa"/>
            <w:vAlign w:val="center"/>
          </w:tcPr>
          <w:p w14:paraId="76702B8C" w14:textId="1DB553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4289</w:t>
            </w:r>
          </w:p>
        </w:tc>
        <w:tc>
          <w:tcPr>
            <w:tcW w:w="6744" w:type="dxa"/>
            <w:gridSpan w:val="2"/>
            <w:vAlign w:val="center"/>
          </w:tcPr>
          <w:p w14:paraId="48438408" w14:textId="505A89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atliekamos 2 ir daugiau iš šių intervencijų: inkstų echoskopija, mikrobiologinis tyrimas, vaisto koncentracijos nustatymas</w:t>
            </w:r>
          </w:p>
        </w:tc>
        <w:tc>
          <w:tcPr>
            <w:tcW w:w="1276" w:type="dxa"/>
            <w:vAlign w:val="center"/>
          </w:tcPr>
          <w:p w14:paraId="612D0F94" w14:textId="316405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579108B8" w14:textId="77777777" w:rsidTr="007D3E13">
        <w:tc>
          <w:tcPr>
            <w:tcW w:w="1189" w:type="dxa"/>
            <w:vAlign w:val="center"/>
          </w:tcPr>
          <w:p w14:paraId="0AECCBB1" w14:textId="7EB415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4392</w:t>
            </w:r>
          </w:p>
        </w:tc>
        <w:tc>
          <w:tcPr>
            <w:tcW w:w="6744" w:type="dxa"/>
            <w:gridSpan w:val="2"/>
            <w:vAlign w:val="center"/>
          </w:tcPr>
          <w:p w14:paraId="394EF422" w14:textId="5DB560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atliekamos 2 ir daugiau iš šių intervencijų: inkstų echoskopija, mikrobiologinis tyrimas, vaisto koncentracijos nustatymas  (ilgalaikis stebėjimas)</w:t>
            </w:r>
          </w:p>
        </w:tc>
        <w:tc>
          <w:tcPr>
            <w:tcW w:w="1276" w:type="dxa"/>
            <w:vAlign w:val="center"/>
          </w:tcPr>
          <w:p w14:paraId="24F883FC" w14:textId="3831A8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4CDD583C" w14:textId="77777777" w:rsidTr="007D3E13">
        <w:tc>
          <w:tcPr>
            <w:tcW w:w="1189" w:type="dxa"/>
            <w:vAlign w:val="center"/>
          </w:tcPr>
          <w:p w14:paraId="72086012" w14:textId="7FD3DD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1561</w:t>
            </w:r>
          </w:p>
        </w:tc>
        <w:tc>
          <w:tcPr>
            <w:tcW w:w="6744" w:type="dxa"/>
            <w:gridSpan w:val="2"/>
            <w:vAlign w:val="center"/>
          </w:tcPr>
          <w:p w14:paraId="465A7B97" w14:textId="7DE92F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w:t>
            </w:r>
          </w:p>
        </w:tc>
        <w:tc>
          <w:tcPr>
            <w:tcW w:w="1276" w:type="dxa"/>
            <w:vAlign w:val="center"/>
          </w:tcPr>
          <w:p w14:paraId="18441CCF" w14:textId="03DEDB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08879FBA" w14:textId="77777777" w:rsidTr="007D3E13">
        <w:tc>
          <w:tcPr>
            <w:tcW w:w="1189" w:type="dxa"/>
            <w:vAlign w:val="center"/>
          </w:tcPr>
          <w:p w14:paraId="628EC824" w14:textId="1E5EF5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1631</w:t>
            </w:r>
          </w:p>
        </w:tc>
        <w:tc>
          <w:tcPr>
            <w:tcW w:w="6744" w:type="dxa"/>
            <w:gridSpan w:val="2"/>
            <w:vAlign w:val="center"/>
          </w:tcPr>
          <w:p w14:paraId="1AA0FED2" w14:textId="3C0CC6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 (profilaktinis sveikatos tikrinimas)</w:t>
            </w:r>
          </w:p>
        </w:tc>
        <w:tc>
          <w:tcPr>
            <w:tcW w:w="1276" w:type="dxa"/>
            <w:vAlign w:val="center"/>
          </w:tcPr>
          <w:p w14:paraId="2D5C8DCA" w14:textId="03C756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7A140877" w14:textId="77777777" w:rsidTr="007D3E13">
        <w:tc>
          <w:tcPr>
            <w:tcW w:w="1189" w:type="dxa"/>
            <w:vAlign w:val="center"/>
          </w:tcPr>
          <w:p w14:paraId="56076914" w14:textId="68996E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4508</w:t>
            </w:r>
          </w:p>
        </w:tc>
        <w:tc>
          <w:tcPr>
            <w:tcW w:w="6744" w:type="dxa"/>
            <w:gridSpan w:val="2"/>
            <w:vAlign w:val="center"/>
          </w:tcPr>
          <w:p w14:paraId="7556FB2E" w14:textId="613148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 kai atliekama 1 iš šių intervencijų:  echoskopinis tyrimas, ištyrimas specializuotais raidos vertinimo testais, otoakustinės emisijos tyrimas (OAE), hormoninis tyrimas, mikrobiologinis tyrimas, hepatito B viruso DNR tyrimas (PGR metodu), citomegalo viruso DNR tyrimas (PGR metodu), TORCH infekcijų grupės serologiniai tyrimai</w:t>
            </w:r>
          </w:p>
        </w:tc>
        <w:tc>
          <w:tcPr>
            <w:tcW w:w="1276" w:type="dxa"/>
            <w:vAlign w:val="center"/>
          </w:tcPr>
          <w:p w14:paraId="24EF0887" w14:textId="0EA3E5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35D7959A" w14:textId="77777777" w:rsidTr="007D3E13">
        <w:tc>
          <w:tcPr>
            <w:tcW w:w="1189" w:type="dxa"/>
            <w:vAlign w:val="center"/>
          </w:tcPr>
          <w:p w14:paraId="6D95ADD8" w14:textId="1E2FBD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4516</w:t>
            </w:r>
          </w:p>
        </w:tc>
        <w:tc>
          <w:tcPr>
            <w:tcW w:w="6744" w:type="dxa"/>
            <w:gridSpan w:val="2"/>
            <w:vAlign w:val="center"/>
          </w:tcPr>
          <w:p w14:paraId="223B37F9" w14:textId="2875B7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 kai atliekamos 2 ir daugiau iš šių intervencijų: echoskopinis tyrimas, ištyrimas specializuotais raidos vertinimo testais, otoakustinės emisijos tyrimas (OAE), hormoninis tyrimas, mikrobiologinis tyrimas, hepatito B viruso DNR tyrimas (PGR metodu), citomegalo viruso DNR tyrimas (PGR metodu), TORCH infekcijų grupės serologiniai tyrimai</w:t>
            </w:r>
          </w:p>
        </w:tc>
        <w:tc>
          <w:tcPr>
            <w:tcW w:w="1276" w:type="dxa"/>
            <w:vAlign w:val="center"/>
          </w:tcPr>
          <w:p w14:paraId="54DF12B7" w14:textId="1CBAEE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4F50A2B0" w14:textId="77777777" w:rsidTr="007D3E13">
        <w:tc>
          <w:tcPr>
            <w:tcW w:w="1189" w:type="dxa"/>
            <w:vAlign w:val="center"/>
          </w:tcPr>
          <w:p w14:paraId="2A930BA4" w14:textId="17C0B3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3698</w:t>
            </w:r>
          </w:p>
        </w:tc>
        <w:tc>
          <w:tcPr>
            <w:tcW w:w="6744" w:type="dxa"/>
            <w:gridSpan w:val="2"/>
            <w:vAlign w:val="center"/>
          </w:tcPr>
          <w:p w14:paraId="66324C1F" w14:textId="56C0FD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abdominalinės chirurgijos gydytojo konsultacija </w:t>
            </w:r>
          </w:p>
        </w:tc>
        <w:tc>
          <w:tcPr>
            <w:tcW w:w="1276" w:type="dxa"/>
            <w:vAlign w:val="center"/>
          </w:tcPr>
          <w:p w14:paraId="329F2E49" w14:textId="307892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25DC5373" w14:textId="77777777" w:rsidTr="007D3E13">
        <w:tc>
          <w:tcPr>
            <w:tcW w:w="1189" w:type="dxa"/>
            <w:vAlign w:val="center"/>
          </w:tcPr>
          <w:p w14:paraId="637E25FB" w14:textId="38A0FA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3816</w:t>
            </w:r>
          </w:p>
        </w:tc>
        <w:tc>
          <w:tcPr>
            <w:tcW w:w="6744" w:type="dxa"/>
            <w:gridSpan w:val="2"/>
            <w:vAlign w:val="center"/>
          </w:tcPr>
          <w:p w14:paraId="79840B89" w14:textId="12B77B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abdominalinės chirurgijos gydytojo konsultacija (ilgalaikis stebėjimas) </w:t>
            </w:r>
          </w:p>
        </w:tc>
        <w:tc>
          <w:tcPr>
            <w:tcW w:w="1276" w:type="dxa"/>
            <w:vAlign w:val="center"/>
          </w:tcPr>
          <w:p w14:paraId="59BB828D" w14:textId="62BC3E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48D767D3" w14:textId="77777777" w:rsidTr="007D3E13">
        <w:tc>
          <w:tcPr>
            <w:tcW w:w="1189" w:type="dxa"/>
            <w:vAlign w:val="center"/>
          </w:tcPr>
          <w:p w14:paraId="107A2132" w14:textId="0EE3F1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3817</w:t>
            </w:r>
          </w:p>
        </w:tc>
        <w:tc>
          <w:tcPr>
            <w:tcW w:w="6744" w:type="dxa"/>
            <w:gridSpan w:val="2"/>
            <w:vAlign w:val="center"/>
          </w:tcPr>
          <w:p w14:paraId="38583A68" w14:textId="59B3E0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akušerio ginekologo konsultacija (ilgalaikis stebėjimas)  </w:t>
            </w:r>
          </w:p>
        </w:tc>
        <w:tc>
          <w:tcPr>
            <w:tcW w:w="1276" w:type="dxa"/>
            <w:vAlign w:val="center"/>
          </w:tcPr>
          <w:p w14:paraId="2BC566F3" w14:textId="7EA45E4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0E019321" w14:textId="77777777" w:rsidTr="007D3E13">
        <w:tc>
          <w:tcPr>
            <w:tcW w:w="1189" w:type="dxa"/>
            <w:vAlign w:val="center"/>
          </w:tcPr>
          <w:p w14:paraId="0AB6E166" w14:textId="010B8E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3699</w:t>
            </w:r>
          </w:p>
        </w:tc>
        <w:tc>
          <w:tcPr>
            <w:tcW w:w="6744" w:type="dxa"/>
            <w:gridSpan w:val="2"/>
            <w:vAlign w:val="center"/>
          </w:tcPr>
          <w:p w14:paraId="24F1AE12" w14:textId="33788F7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akušerio-ginekologo konsultacija </w:t>
            </w:r>
          </w:p>
        </w:tc>
        <w:tc>
          <w:tcPr>
            <w:tcW w:w="1276" w:type="dxa"/>
            <w:vAlign w:val="center"/>
          </w:tcPr>
          <w:p w14:paraId="66AF9BDD" w14:textId="7FE920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613C3CBF" w14:textId="77777777" w:rsidTr="007D3E13">
        <w:tc>
          <w:tcPr>
            <w:tcW w:w="1189" w:type="dxa"/>
            <w:vAlign w:val="center"/>
          </w:tcPr>
          <w:p w14:paraId="6D762424" w14:textId="015033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3701</w:t>
            </w:r>
          </w:p>
        </w:tc>
        <w:tc>
          <w:tcPr>
            <w:tcW w:w="6744" w:type="dxa"/>
            <w:gridSpan w:val="2"/>
            <w:vAlign w:val="center"/>
          </w:tcPr>
          <w:p w14:paraId="68555A09" w14:textId="7CD7A4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anesteziologo reanimatologo konsultacija </w:t>
            </w:r>
          </w:p>
        </w:tc>
        <w:tc>
          <w:tcPr>
            <w:tcW w:w="1276" w:type="dxa"/>
            <w:vAlign w:val="center"/>
          </w:tcPr>
          <w:p w14:paraId="2D6BE6E9" w14:textId="7B13A9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3B2A4EA6" w14:textId="77777777" w:rsidTr="007D3E13">
        <w:tc>
          <w:tcPr>
            <w:tcW w:w="1189" w:type="dxa"/>
            <w:vAlign w:val="center"/>
          </w:tcPr>
          <w:p w14:paraId="5EF35662" w14:textId="12757C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3702</w:t>
            </w:r>
          </w:p>
        </w:tc>
        <w:tc>
          <w:tcPr>
            <w:tcW w:w="6744" w:type="dxa"/>
            <w:gridSpan w:val="2"/>
            <w:vAlign w:val="center"/>
          </w:tcPr>
          <w:p w14:paraId="3845D621" w14:textId="403554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chirurgo konsultacija </w:t>
            </w:r>
          </w:p>
        </w:tc>
        <w:tc>
          <w:tcPr>
            <w:tcW w:w="1276" w:type="dxa"/>
            <w:vAlign w:val="center"/>
          </w:tcPr>
          <w:p w14:paraId="6A34725F" w14:textId="2CB88D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0A259E06" w14:textId="77777777" w:rsidTr="007D3E13">
        <w:tc>
          <w:tcPr>
            <w:tcW w:w="1189" w:type="dxa"/>
            <w:vAlign w:val="center"/>
          </w:tcPr>
          <w:p w14:paraId="6117FC70" w14:textId="22D917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3819</w:t>
            </w:r>
          </w:p>
        </w:tc>
        <w:tc>
          <w:tcPr>
            <w:tcW w:w="6744" w:type="dxa"/>
            <w:gridSpan w:val="2"/>
            <w:vAlign w:val="center"/>
          </w:tcPr>
          <w:p w14:paraId="703C2F20" w14:textId="7D79DF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Nuotolinė chirurgo konsultacija (ilgalaikis stebėjimas)</w:t>
            </w:r>
          </w:p>
        </w:tc>
        <w:tc>
          <w:tcPr>
            <w:tcW w:w="1276" w:type="dxa"/>
            <w:vAlign w:val="center"/>
          </w:tcPr>
          <w:p w14:paraId="4FE8C1AE" w14:textId="42E5BD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76CF7CD3" w14:textId="77777777" w:rsidTr="007D3E13">
        <w:tc>
          <w:tcPr>
            <w:tcW w:w="1189" w:type="dxa"/>
            <w:vAlign w:val="center"/>
          </w:tcPr>
          <w:p w14:paraId="602BF251" w14:textId="446FEF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3739</w:t>
            </w:r>
          </w:p>
        </w:tc>
        <w:tc>
          <w:tcPr>
            <w:tcW w:w="6744" w:type="dxa"/>
            <w:gridSpan w:val="2"/>
            <w:vAlign w:val="center"/>
          </w:tcPr>
          <w:p w14:paraId="10FBF8BA" w14:textId="153E49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fizinės medicinos ir reabilitacijos gydytojo (suaugusiųjų) konsultacija </w:t>
            </w:r>
          </w:p>
        </w:tc>
        <w:tc>
          <w:tcPr>
            <w:tcW w:w="1276" w:type="dxa"/>
            <w:vAlign w:val="center"/>
          </w:tcPr>
          <w:p w14:paraId="2D81AF3E" w14:textId="0AD63D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4DCF5968" w14:textId="77777777" w:rsidTr="007D3E13">
        <w:tc>
          <w:tcPr>
            <w:tcW w:w="1189" w:type="dxa"/>
            <w:vAlign w:val="center"/>
          </w:tcPr>
          <w:p w14:paraId="10F48F6F" w14:textId="5F9345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3740</w:t>
            </w:r>
          </w:p>
        </w:tc>
        <w:tc>
          <w:tcPr>
            <w:tcW w:w="6744" w:type="dxa"/>
            <w:gridSpan w:val="2"/>
            <w:vAlign w:val="center"/>
          </w:tcPr>
          <w:p w14:paraId="112F54A4" w14:textId="2FE621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fizinės medicinos ir reabilitacijos gydytojo (vaikų) konsultacija </w:t>
            </w:r>
          </w:p>
        </w:tc>
        <w:tc>
          <w:tcPr>
            <w:tcW w:w="1276" w:type="dxa"/>
            <w:vAlign w:val="center"/>
          </w:tcPr>
          <w:p w14:paraId="5FCEDDB6" w14:textId="1B7695A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612B386D" w14:textId="77777777" w:rsidTr="007D3E13">
        <w:tc>
          <w:tcPr>
            <w:tcW w:w="1189" w:type="dxa"/>
            <w:vAlign w:val="center"/>
          </w:tcPr>
          <w:p w14:paraId="26A5CBE4" w14:textId="7B16C4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3712</w:t>
            </w:r>
          </w:p>
        </w:tc>
        <w:tc>
          <w:tcPr>
            <w:tcW w:w="6744" w:type="dxa"/>
            <w:gridSpan w:val="2"/>
            <w:vAlign w:val="center"/>
          </w:tcPr>
          <w:p w14:paraId="418BACE4" w14:textId="338EF8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koloproktologo konsultacija </w:t>
            </w:r>
          </w:p>
        </w:tc>
        <w:tc>
          <w:tcPr>
            <w:tcW w:w="1276" w:type="dxa"/>
            <w:vAlign w:val="center"/>
          </w:tcPr>
          <w:p w14:paraId="2674701C" w14:textId="4FE094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6FA8513C" w14:textId="77777777" w:rsidTr="007D3E13">
        <w:tc>
          <w:tcPr>
            <w:tcW w:w="1189" w:type="dxa"/>
            <w:vAlign w:val="center"/>
          </w:tcPr>
          <w:p w14:paraId="522096B9" w14:textId="5D75DD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3710</w:t>
            </w:r>
          </w:p>
        </w:tc>
        <w:tc>
          <w:tcPr>
            <w:tcW w:w="6744" w:type="dxa"/>
            <w:gridSpan w:val="2"/>
            <w:vAlign w:val="center"/>
          </w:tcPr>
          <w:p w14:paraId="47430AFA" w14:textId="0DC6B8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kraujagyslių chirurgo konsultacija </w:t>
            </w:r>
          </w:p>
        </w:tc>
        <w:tc>
          <w:tcPr>
            <w:tcW w:w="1276" w:type="dxa"/>
            <w:vAlign w:val="center"/>
          </w:tcPr>
          <w:p w14:paraId="7208F581" w14:textId="739C7B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7134DEAA" w14:textId="77777777" w:rsidTr="007D3E13">
        <w:tc>
          <w:tcPr>
            <w:tcW w:w="1189" w:type="dxa"/>
            <w:vAlign w:val="center"/>
          </w:tcPr>
          <w:p w14:paraId="2741653B" w14:textId="6C155B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3684</w:t>
            </w:r>
          </w:p>
        </w:tc>
        <w:tc>
          <w:tcPr>
            <w:tcW w:w="6744" w:type="dxa"/>
            <w:gridSpan w:val="2"/>
            <w:vAlign w:val="center"/>
          </w:tcPr>
          <w:p w14:paraId="12D55AC8" w14:textId="0A70E1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nefrologo konsultacija </w:t>
            </w:r>
          </w:p>
        </w:tc>
        <w:tc>
          <w:tcPr>
            <w:tcW w:w="1276" w:type="dxa"/>
            <w:vAlign w:val="center"/>
          </w:tcPr>
          <w:p w14:paraId="1E087609" w14:textId="06A5BE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185D286A" w14:textId="77777777" w:rsidTr="007D3E13">
        <w:tc>
          <w:tcPr>
            <w:tcW w:w="1189" w:type="dxa"/>
            <w:vAlign w:val="center"/>
          </w:tcPr>
          <w:p w14:paraId="144F0151" w14:textId="2DE8BC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3685</w:t>
            </w:r>
          </w:p>
        </w:tc>
        <w:tc>
          <w:tcPr>
            <w:tcW w:w="6744" w:type="dxa"/>
            <w:gridSpan w:val="2"/>
            <w:vAlign w:val="center"/>
          </w:tcPr>
          <w:p w14:paraId="35F24716" w14:textId="5487DF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neonatologo konsultacija </w:t>
            </w:r>
          </w:p>
        </w:tc>
        <w:tc>
          <w:tcPr>
            <w:tcW w:w="1276" w:type="dxa"/>
            <w:vAlign w:val="center"/>
          </w:tcPr>
          <w:p w14:paraId="2A9DD57C" w14:textId="0E5457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5C03E1ED" w14:textId="77777777" w:rsidTr="007D3E13">
        <w:tc>
          <w:tcPr>
            <w:tcW w:w="1189" w:type="dxa"/>
            <w:vAlign w:val="center"/>
          </w:tcPr>
          <w:p w14:paraId="48E41A63" w14:textId="15E696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3721</w:t>
            </w:r>
          </w:p>
        </w:tc>
        <w:tc>
          <w:tcPr>
            <w:tcW w:w="6744" w:type="dxa"/>
            <w:gridSpan w:val="2"/>
            <w:vAlign w:val="center"/>
          </w:tcPr>
          <w:p w14:paraId="71D5246C" w14:textId="4A26E1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otorinolaringologo konsultacija </w:t>
            </w:r>
          </w:p>
        </w:tc>
        <w:tc>
          <w:tcPr>
            <w:tcW w:w="1276" w:type="dxa"/>
            <w:vAlign w:val="center"/>
          </w:tcPr>
          <w:p w14:paraId="18E348FC" w14:textId="78CE01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32FFCC64" w14:textId="77777777" w:rsidTr="007D3E13">
        <w:tc>
          <w:tcPr>
            <w:tcW w:w="1189" w:type="dxa"/>
            <w:vAlign w:val="center"/>
          </w:tcPr>
          <w:p w14:paraId="1BFF31B8" w14:textId="6EEE5F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3830</w:t>
            </w:r>
          </w:p>
        </w:tc>
        <w:tc>
          <w:tcPr>
            <w:tcW w:w="6744" w:type="dxa"/>
            <w:gridSpan w:val="2"/>
            <w:vAlign w:val="center"/>
          </w:tcPr>
          <w:p w14:paraId="2823138C" w14:textId="49E2F0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otorinolaringologo konsultacija (ilgalaikis stebėjimas)  </w:t>
            </w:r>
          </w:p>
        </w:tc>
        <w:tc>
          <w:tcPr>
            <w:tcW w:w="1276" w:type="dxa"/>
            <w:vAlign w:val="center"/>
          </w:tcPr>
          <w:p w14:paraId="64B1A212" w14:textId="4D5C76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69C26BE0" w14:textId="77777777" w:rsidTr="007D3E13">
        <w:tc>
          <w:tcPr>
            <w:tcW w:w="1189" w:type="dxa"/>
            <w:vAlign w:val="center"/>
          </w:tcPr>
          <w:p w14:paraId="1A50D925" w14:textId="341FF5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3725</w:t>
            </w:r>
          </w:p>
        </w:tc>
        <w:tc>
          <w:tcPr>
            <w:tcW w:w="6744" w:type="dxa"/>
            <w:gridSpan w:val="2"/>
            <w:vAlign w:val="center"/>
          </w:tcPr>
          <w:p w14:paraId="2AA7187D" w14:textId="491DF57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pulmonologo konsultacija </w:t>
            </w:r>
          </w:p>
        </w:tc>
        <w:tc>
          <w:tcPr>
            <w:tcW w:w="1276" w:type="dxa"/>
            <w:vAlign w:val="center"/>
          </w:tcPr>
          <w:p w14:paraId="67634827" w14:textId="1481043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5827420A" w14:textId="77777777" w:rsidTr="007D3E13">
        <w:tc>
          <w:tcPr>
            <w:tcW w:w="1189" w:type="dxa"/>
            <w:vAlign w:val="center"/>
          </w:tcPr>
          <w:p w14:paraId="62B16BB5" w14:textId="7E846C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3831</w:t>
            </w:r>
          </w:p>
        </w:tc>
        <w:tc>
          <w:tcPr>
            <w:tcW w:w="6744" w:type="dxa"/>
            <w:gridSpan w:val="2"/>
            <w:vAlign w:val="center"/>
          </w:tcPr>
          <w:p w14:paraId="4B7DD7D8" w14:textId="39505B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pulmonologo konsultacija (ilgalaikis stebėjimas)  </w:t>
            </w:r>
          </w:p>
        </w:tc>
        <w:tc>
          <w:tcPr>
            <w:tcW w:w="1276" w:type="dxa"/>
            <w:vAlign w:val="center"/>
          </w:tcPr>
          <w:p w14:paraId="35CE522F" w14:textId="3476AE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34BB9B38" w14:textId="77777777" w:rsidTr="007D3E13">
        <w:tc>
          <w:tcPr>
            <w:tcW w:w="1189" w:type="dxa"/>
            <w:vAlign w:val="center"/>
          </w:tcPr>
          <w:p w14:paraId="751D5A23" w14:textId="2D5FA2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3727</w:t>
            </w:r>
          </w:p>
        </w:tc>
        <w:tc>
          <w:tcPr>
            <w:tcW w:w="6744" w:type="dxa"/>
            <w:gridSpan w:val="2"/>
            <w:vAlign w:val="center"/>
          </w:tcPr>
          <w:p w14:paraId="0217EF1F" w14:textId="48FB8D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urologo konsultacija </w:t>
            </w:r>
          </w:p>
        </w:tc>
        <w:tc>
          <w:tcPr>
            <w:tcW w:w="1276" w:type="dxa"/>
            <w:vAlign w:val="center"/>
          </w:tcPr>
          <w:p w14:paraId="6B3D3C38" w14:textId="746D86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13B8267D" w14:textId="77777777" w:rsidTr="007D3E13">
        <w:tc>
          <w:tcPr>
            <w:tcW w:w="1189" w:type="dxa"/>
            <w:vAlign w:val="center"/>
          </w:tcPr>
          <w:p w14:paraId="1C3E7967" w14:textId="52BA64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3832</w:t>
            </w:r>
          </w:p>
        </w:tc>
        <w:tc>
          <w:tcPr>
            <w:tcW w:w="6744" w:type="dxa"/>
            <w:gridSpan w:val="2"/>
            <w:vAlign w:val="center"/>
          </w:tcPr>
          <w:p w14:paraId="23C437E4" w14:textId="53A1EA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urologo konsultacija (ilgalaikis stebėjimas) </w:t>
            </w:r>
          </w:p>
        </w:tc>
        <w:tc>
          <w:tcPr>
            <w:tcW w:w="1276" w:type="dxa"/>
            <w:vAlign w:val="center"/>
          </w:tcPr>
          <w:p w14:paraId="39A0E6A4" w14:textId="103C6B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48C2F042" w14:textId="77777777" w:rsidTr="007D3E13">
        <w:tc>
          <w:tcPr>
            <w:tcW w:w="1189" w:type="dxa"/>
            <w:vAlign w:val="center"/>
          </w:tcPr>
          <w:p w14:paraId="1AA94967" w14:textId="0D0A71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3687</w:t>
            </w:r>
          </w:p>
        </w:tc>
        <w:tc>
          <w:tcPr>
            <w:tcW w:w="6744" w:type="dxa"/>
            <w:gridSpan w:val="2"/>
            <w:vAlign w:val="center"/>
          </w:tcPr>
          <w:p w14:paraId="6B71AC89" w14:textId="64BE60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vaikų alergologo konsultacija </w:t>
            </w:r>
          </w:p>
        </w:tc>
        <w:tc>
          <w:tcPr>
            <w:tcW w:w="1276" w:type="dxa"/>
            <w:vAlign w:val="center"/>
          </w:tcPr>
          <w:p w14:paraId="02F505D9" w14:textId="13BE91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65DB3451" w14:textId="77777777" w:rsidTr="007D3E13">
        <w:tc>
          <w:tcPr>
            <w:tcW w:w="1189" w:type="dxa"/>
            <w:vAlign w:val="center"/>
          </w:tcPr>
          <w:p w14:paraId="7987EBDD" w14:textId="0FF87C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3731</w:t>
            </w:r>
          </w:p>
        </w:tc>
        <w:tc>
          <w:tcPr>
            <w:tcW w:w="6744" w:type="dxa"/>
            <w:gridSpan w:val="2"/>
            <w:vAlign w:val="center"/>
          </w:tcPr>
          <w:p w14:paraId="6E707FF5" w14:textId="4ABEB3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vaikų ligų gydytojo konsultacija </w:t>
            </w:r>
          </w:p>
        </w:tc>
        <w:tc>
          <w:tcPr>
            <w:tcW w:w="1276" w:type="dxa"/>
            <w:vAlign w:val="center"/>
          </w:tcPr>
          <w:p w14:paraId="6CE9D1D0" w14:textId="685430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777C67B2" w14:textId="77777777" w:rsidTr="007D3E13">
        <w:tc>
          <w:tcPr>
            <w:tcW w:w="1189" w:type="dxa"/>
            <w:vAlign w:val="center"/>
          </w:tcPr>
          <w:p w14:paraId="2572EBAF" w14:textId="1E893A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3835</w:t>
            </w:r>
          </w:p>
        </w:tc>
        <w:tc>
          <w:tcPr>
            <w:tcW w:w="6744" w:type="dxa"/>
            <w:gridSpan w:val="2"/>
            <w:vAlign w:val="center"/>
          </w:tcPr>
          <w:p w14:paraId="44C84D66" w14:textId="11A1D8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vaikų ligų gydytojo konsultacija (ilgalaikis stebėjimas) </w:t>
            </w:r>
          </w:p>
        </w:tc>
        <w:tc>
          <w:tcPr>
            <w:tcW w:w="1276" w:type="dxa"/>
            <w:vAlign w:val="center"/>
          </w:tcPr>
          <w:p w14:paraId="534E1E11" w14:textId="73A54E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1C7DD89C" w14:textId="77777777" w:rsidTr="007D3E13">
        <w:tc>
          <w:tcPr>
            <w:tcW w:w="1189" w:type="dxa"/>
            <w:vAlign w:val="center"/>
          </w:tcPr>
          <w:p w14:paraId="7AA31564" w14:textId="73B75E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3694</w:t>
            </w:r>
          </w:p>
        </w:tc>
        <w:tc>
          <w:tcPr>
            <w:tcW w:w="6744" w:type="dxa"/>
            <w:gridSpan w:val="2"/>
            <w:vAlign w:val="center"/>
          </w:tcPr>
          <w:p w14:paraId="5D7895BD" w14:textId="5C9EFA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vaikų pulmonologo konsultacija </w:t>
            </w:r>
          </w:p>
        </w:tc>
        <w:tc>
          <w:tcPr>
            <w:tcW w:w="1276" w:type="dxa"/>
            <w:vAlign w:val="center"/>
          </w:tcPr>
          <w:p w14:paraId="7615499A" w14:textId="1E3444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0BABB498" w14:textId="77777777" w:rsidTr="007D3E13">
        <w:tc>
          <w:tcPr>
            <w:tcW w:w="1189" w:type="dxa"/>
            <w:vAlign w:val="center"/>
          </w:tcPr>
          <w:p w14:paraId="22EBA4F3" w14:textId="455BF5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3837</w:t>
            </w:r>
          </w:p>
        </w:tc>
        <w:tc>
          <w:tcPr>
            <w:tcW w:w="6744" w:type="dxa"/>
            <w:gridSpan w:val="2"/>
            <w:vAlign w:val="center"/>
          </w:tcPr>
          <w:p w14:paraId="4523D4AB" w14:textId="73D54B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vaikų pulmonologo konsultacija (ilgalaikis stebėjimas) </w:t>
            </w:r>
          </w:p>
        </w:tc>
        <w:tc>
          <w:tcPr>
            <w:tcW w:w="1276" w:type="dxa"/>
            <w:vAlign w:val="center"/>
          </w:tcPr>
          <w:p w14:paraId="0AA28E86" w14:textId="6050CC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48CEA7E0" w14:textId="77777777" w:rsidTr="007D3E13">
        <w:tc>
          <w:tcPr>
            <w:tcW w:w="1189" w:type="dxa"/>
            <w:vAlign w:val="center"/>
          </w:tcPr>
          <w:p w14:paraId="553BED88" w14:textId="42A4A1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3737</w:t>
            </w:r>
          </w:p>
        </w:tc>
        <w:tc>
          <w:tcPr>
            <w:tcW w:w="6744" w:type="dxa"/>
            <w:gridSpan w:val="2"/>
            <w:vAlign w:val="center"/>
          </w:tcPr>
          <w:p w14:paraId="77144ABA" w14:textId="40C456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vidaus ligų gydytojo konsultacija </w:t>
            </w:r>
          </w:p>
        </w:tc>
        <w:tc>
          <w:tcPr>
            <w:tcW w:w="1276" w:type="dxa"/>
            <w:vAlign w:val="center"/>
          </w:tcPr>
          <w:p w14:paraId="6083B6FB" w14:textId="1E3A32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40E4CE6F" w14:textId="77777777" w:rsidTr="007D3E13">
        <w:tc>
          <w:tcPr>
            <w:tcW w:w="1189" w:type="dxa"/>
            <w:vAlign w:val="center"/>
          </w:tcPr>
          <w:p w14:paraId="3B0B1BFC" w14:textId="128CA1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1603</w:t>
            </w:r>
          </w:p>
        </w:tc>
        <w:tc>
          <w:tcPr>
            <w:tcW w:w="6744" w:type="dxa"/>
            <w:gridSpan w:val="2"/>
            <w:vAlign w:val="center"/>
          </w:tcPr>
          <w:p w14:paraId="343D63B2" w14:textId="381E60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Otorinolaringologo</w:t>
            </w:r>
          </w:p>
        </w:tc>
        <w:tc>
          <w:tcPr>
            <w:tcW w:w="1276" w:type="dxa"/>
            <w:vAlign w:val="center"/>
          </w:tcPr>
          <w:p w14:paraId="322672A4" w14:textId="6142A9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226FAE3D" w14:textId="77777777" w:rsidTr="007D3E13">
        <w:tc>
          <w:tcPr>
            <w:tcW w:w="1189" w:type="dxa"/>
            <w:vAlign w:val="center"/>
          </w:tcPr>
          <w:p w14:paraId="24D05E4E" w14:textId="69AABF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3315</w:t>
            </w:r>
          </w:p>
        </w:tc>
        <w:tc>
          <w:tcPr>
            <w:tcW w:w="6744" w:type="dxa"/>
            <w:gridSpan w:val="2"/>
            <w:vAlign w:val="center"/>
          </w:tcPr>
          <w:p w14:paraId="68BE91FA" w14:textId="567E6F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Otorinolaringologo (ilgalaikis stebėjimas)</w:t>
            </w:r>
          </w:p>
        </w:tc>
        <w:tc>
          <w:tcPr>
            <w:tcW w:w="1276" w:type="dxa"/>
            <w:vAlign w:val="center"/>
          </w:tcPr>
          <w:p w14:paraId="71F31423" w14:textId="5BA537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4F43B36A" w14:textId="77777777" w:rsidTr="007D3E13">
        <w:tc>
          <w:tcPr>
            <w:tcW w:w="1189" w:type="dxa"/>
            <w:vAlign w:val="center"/>
          </w:tcPr>
          <w:p w14:paraId="317C11C2" w14:textId="5482C2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1663</w:t>
            </w:r>
          </w:p>
        </w:tc>
        <w:tc>
          <w:tcPr>
            <w:tcW w:w="6744" w:type="dxa"/>
            <w:gridSpan w:val="2"/>
            <w:vAlign w:val="center"/>
          </w:tcPr>
          <w:p w14:paraId="7FC210C5" w14:textId="375BC2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Otorinolaringologo (profilaktinis sveikatos tikrinimas)</w:t>
            </w:r>
          </w:p>
        </w:tc>
        <w:tc>
          <w:tcPr>
            <w:tcW w:w="1276" w:type="dxa"/>
            <w:vAlign w:val="center"/>
          </w:tcPr>
          <w:p w14:paraId="530A58D7" w14:textId="31B574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46E152DD" w14:textId="77777777" w:rsidTr="007D3E13">
        <w:tc>
          <w:tcPr>
            <w:tcW w:w="1189" w:type="dxa"/>
            <w:vAlign w:val="center"/>
          </w:tcPr>
          <w:p w14:paraId="7346BB1A" w14:textId="1012F7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2738</w:t>
            </w:r>
          </w:p>
        </w:tc>
        <w:tc>
          <w:tcPr>
            <w:tcW w:w="6744" w:type="dxa"/>
            <w:gridSpan w:val="2"/>
            <w:vAlign w:val="center"/>
          </w:tcPr>
          <w:p w14:paraId="7B84CD3A" w14:textId="42B998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Otorinolaringologo, kai atliekama 1 iš šių  intervencijų: endoskopinis tyrimas, mikrobiologinis tyrimas, audiometrija, akustinė impedansometrija, klausos sukeltų smegenų kamieno potencialų tyrimas (BERA), regos sukeltų smegenų kamieno potencialų tyrimas (VEP), otoakustinės emisijos tyrimas (OAE), neurootometrinis tyrimas, videonistagmografija, vaizdo laringostroboskopija, akustinis balso lauko ištyrimas, rijimo funkcijos vertinimas, rinomanometrija, chirurginė intervencija (punkcija (zondavimas) ir (ar) ekscizija, ir (ar) ekstirpacija, ir (ar) rafija, ir (ar) rezekcija, ir (ar) drenavimas, ir (ar) incizija, ir (ar) kraujavimo stabdymas, ir (ar) svetimkūnio pašalinimas, ir (ar) gydomojo preparato injekcija į balso stygą ar ryklę, ar į būgninę ertmę), biopsija, tracheostomos procedūros, klausos ar balso prietaiso pritaikymas</w:t>
            </w:r>
          </w:p>
        </w:tc>
        <w:tc>
          <w:tcPr>
            <w:tcW w:w="1276" w:type="dxa"/>
            <w:vAlign w:val="center"/>
          </w:tcPr>
          <w:p w14:paraId="30C222C8" w14:textId="42D945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0F5D58FC" w14:textId="77777777" w:rsidTr="007D3E13">
        <w:tc>
          <w:tcPr>
            <w:tcW w:w="1189" w:type="dxa"/>
            <w:vAlign w:val="center"/>
          </w:tcPr>
          <w:p w14:paraId="4D34BD7A" w14:textId="30DEA4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3316</w:t>
            </w:r>
          </w:p>
        </w:tc>
        <w:tc>
          <w:tcPr>
            <w:tcW w:w="6744" w:type="dxa"/>
            <w:gridSpan w:val="2"/>
            <w:vAlign w:val="center"/>
          </w:tcPr>
          <w:p w14:paraId="7B55DF50" w14:textId="686705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Otorinolaringologo, kai atliekama 1 iš šių  intervencijų: endoskopinis tyrimas, mikrobiologinis tyrimas, audiometrija, akustinė impedansometrija, klausos sukeltų smegenų kamieno potencialų tyrimas (BERA), regos sukeltų smegenų kamieno potencialų tyrimas (VEP), otoakustinės emisijos tyrimas (OAE), neurootometrinis tyrimas, videonistagmografija, vaizdo laringostroboskopija, akustinis balso lauko ištyrimas, rijimo funkcijos vertinimas, rinomanometrija, chirurginė intervencija (punkcija (zondavimas) ir (ar) ekscizija, ir (ar) ekstirpacija, ir (ar) rafija, ir (ar) rezekcija, ir (ar) drenavimas, ir (ar) incizija, ir (ar) kraujavimo stabdymas, ir (ar) svetimkūnio pašalinimas, ir (ar) gydomojo preparato injekcija į balso stygą ar ryklę, ar į būgninę ertmę), biopsija, tracheostomos procedūros, klausos ar balso prietaiso pritaikymas (ilgalaikis stebėjimas)</w:t>
            </w:r>
          </w:p>
        </w:tc>
        <w:tc>
          <w:tcPr>
            <w:tcW w:w="1276" w:type="dxa"/>
            <w:vAlign w:val="center"/>
          </w:tcPr>
          <w:p w14:paraId="2864F2C8" w14:textId="6907D6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624994B8" w14:textId="77777777" w:rsidTr="007D3E13">
        <w:tc>
          <w:tcPr>
            <w:tcW w:w="1189" w:type="dxa"/>
            <w:vAlign w:val="center"/>
          </w:tcPr>
          <w:p w14:paraId="0B2B764B" w14:textId="69DF69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4161</w:t>
            </w:r>
          </w:p>
        </w:tc>
        <w:tc>
          <w:tcPr>
            <w:tcW w:w="6744" w:type="dxa"/>
            <w:gridSpan w:val="2"/>
            <w:vAlign w:val="center"/>
          </w:tcPr>
          <w:p w14:paraId="1D65DE4F" w14:textId="3ACD9F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Otorinolaringologo, kai atliekamos 2 ir daugiau iš šių  intervencijų: endoskopinis tyrimas, mikrobiologinis tyrimas, audiometrija, akustinė impedansometrija, klausos sukeltų smegenų kamieno potencialų tyrimas (BERA), regos sukeltų smegenų kamieno potencialų tyrimas (VEP), otoakustinės emisijos tyrimas (OAE), neurootometrinis tyrimas, videonistagmografija, vaizdo laringostroboskopija, akustinis balso lauko ištyrimas, rijimo funkcijos vertinimas, rinomanometrija, chirurginė intervencija (punkcija (zondavimas) ir (ar) ekscizija, ir (ar) ekstirpacija, ir (ar) rafija, ir (ar) rezekcija, ir (ar) drenavimas, ir (ar) incizija, ir (ar) kraujavimo stabdymas, ir (ar) svetimkūnio pašalinimas, ir (ar) gydomojo preparato injekcija į balso stygą ar ryklę, ar į būgninę ertmę), biopsija, tracheostomos procedūros, klausos ar balso prietaiso pritaikymas</w:t>
            </w:r>
          </w:p>
        </w:tc>
        <w:tc>
          <w:tcPr>
            <w:tcW w:w="1276" w:type="dxa"/>
            <w:vAlign w:val="center"/>
          </w:tcPr>
          <w:p w14:paraId="680E45FA" w14:textId="344297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0E200682" w14:textId="77777777" w:rsidTr="007D3E13">
        <w:tc>
          <w:tcPr>
            <w:tcW w:w="1189" w:type="dxa"/>
            <w:vAlign w:val="center"/>
          </w:tcPr>
          <w:p w14:paraId="3BDB3FE5" w14:textId="254D03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4232</w:t>
            </w:r>
          </w:p>
        </w:tc>
        <w:tc>
          <w:tcPr>
            <w:tcW w:w="6744" w:type="dxa"/>
            <w:gridSpan w:val="2"/>
            <w:vAlign w:val="center"/>
          </w:tcPr>
          <w:p w14:paraId="652F00FE" w14:textId="1685C9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Otorinolaringologo, kai atliekamos 2 ir daugiau iš šių  intervencijų: endoskopinis tyrimas, mikrobiologinis tyrimas, audiometrija, akustinė impedansometrija, klausos sukeltų smegenų kamieno potencialų tyrimas (BERA), regos sukeltų smegenų kamieno potencialų tyrimas (VEP), otoakustinės emisijos tyrimas (OAE), neurootometrinis tyrimas, videonistagmografija, vaizdo </w:t>
            </w:r>
            <w:r w:rsidRPr="00F43B19">
              <w:rPr>
                <w:rFonts w:ascii="Times New Roman" w:hAnsi="Times New Roman" w:cs="Times New Roman"/>
                <w:color w:val="000000"/>
                <w:sz w:val="20"/>
                <w:szCs w:val="20"/>
              </w:rPr>
              <w:lastRenderedPageBreak/>
              <w:t>laringostroboskopija, akustinis balso lauko ištyrimas, rijimo funkcijos vertinimas, rinomanometrija, chirurginė intervencija (punkcija (zondavimas) ir (ar) ekscizija, ir (ar) ekstirpacija, ir (ar) rafija, ir (ar) rezekcija, ir (ar) drenavimas, ir (ar) incizija, ir (ar) kraujavimo stabdymas, ir (ar) svetimkūnio pašalinimas, ir (ar) gydomojo preparato injekcija į balso stygą ar ryklę, ar į būgninę ertmę), biopsija, tracheostomos procedūros, klausos ar balso prietaiso pritaikymas (ilgalaikis stebėjimas)</w:t>
            </w:r>
          </w:p>
        </w:tc>
        <w:tc>
          <w:tcPr>
            <w:tcW w:w="1276" w:type="dxa"/>
            <w:vAlign w:val="center"/>
          </w:tcPr>
          <w:p w14:paraId="5745F114" w14:textId="610C68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75,37</w:t>
            </w:r>
          </w:p>
        </w:tc>
      </w:tr>
      <w:tr w:rsidR="004C422D" w:rsidRPr="002041CF" w14:paraId="35143A1F" w14:textId="77777777" w:rsidTr="007D3E13">
        <w:tc>
          <w:tcPr>
            <w:tcW w:w="1189" w:type="dxa"/>
            <w:vAlign w:val="center"/>
          </w:tcPr>
          <w:p w14:paraId="7DA65DE6" w14:textId="121F6B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1608</w:t>
            </w:r>
          </w:p>
        </w:tc>
        <w:tc>
          <w:tcPr>
            <w:tcW w:w="6744" w:type="dxa"/>
            <w:gridSpan w:val="2"/>
            <w:vAlign w:val="center"/>
          </w:tcPr>
          <w:p w14:paraId="726D34FE" w14:textId="5A7C89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Pulmonologo</w:t>
            </w:r>
          </w:p>
        </w:tc>
        <w:tc>
          <w:tcPr>
            <w:tcW w:w="1276" w:type="dxa"/>
            <w:vAlign w:val="center"/>
          </w:tcPr>
          <w:p w14:paraId="6296D89A" w14:textId="44916B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032D36CE" w14:textId="77777777" w:rsidTr="007D3E13">
        <w:tc>
          <w:tcPr>
            <w:tcW w:w="1189" w:type="dxa"/>
            <w:vAlign w:val="center"/>
          </w:tcPr>
          <w:p w14:paraId="64067F0B" w14:textId="25B579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3317</w:t>
            </w:r>
          </w:p>
        </w:tc>
        <w:tc>
          <w:tcPr>
            <w:tcW w:w="6744" w:type="dxa"/>
            <w:gridSpan w:val="2"/>
            <w:vAlign w:val="center"/>
          </w:tcPr>
          <w:p w14:paraId="6844A348" w14:textId="3E0BE2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Pulmonologo (ilgalaikis stebėjimas)</w:t>
            </w:r>
          </w:p>
        </w:tc>
        <w:tc>
          <w:tcPr>
            <w:tcW w:w="1276" w:type="dxa"/>
            <w:vAlign w:val="center"/>
          </w:tcPr>
          <w:p w14:paraId="2C38FCA4" w14:textId="69B113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08AD9206" w14:textId="77777777" w:rsidTr="007D3E13">
        <w:tc>
          <w:tcPr>
            <w:tcW w:w="1189" w:type="dxa"/>
            <w:vAlign w:val="center"/>
          </w:tcPr>
          <w:p w14:paraId="789C2A50" w14:textId="52706C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1666</w:t>
            </w:r>
          </w:p>
        </w:tc>
        <w:tc>
          <w:tcPr>
            <w:tcW w:w="6744" w:type="dxa"/>
            <w:gridSpan w:val="2"/>
            <w:vAlign w:val="center"/>
          </w:tcPr>
          <w:p w14:paraId="1A104916" w14:textId="3E10F5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Pulmonologo (profilaktinis sveikatos tikrinimas)</w:t>
            </w:r>
          </w:p>
        </w:tc>
        <w:tc>
          <w:tcPr>
            <w:tcW w:w="1276" w:type="dxa"/>
            <w:vAlign w:val="center"/>
          </w:tcPr>
          <w:p w14:paraId="7DD08B82" w14:textId="25DBFA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6F7C72CA" w14:textId="77777777" w:rsidTr="007D3E13">
        <w:tc>
          <w:tcPr>
            <w:tcW w:w="1189" w:type="dxa"/>
            <w:vAlign w:val="center"/>
          </w:tcPr>
          <w:p w14:paraId="05C7B4E5" w14:textId="3649B5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2724</w:t>
            </w:r>
          </w:p>
        </w:tc>
        <w:tc>
          <w:tcPr>
            <w:tcW w:w="6744" w:type="dxa"/>
            <w:gridSpan w:val="2"/>
            <w:vAlign w:val="center"/>
          </w:tcPr>
          <w:p w14:paraId="597357F5" w14:textId="44C0CB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Pulmonologo, kai atliekama 1 iš šių intervencijų:  echoskopinis tyrimas, pleuros ertmės punkcija, mikrobiologinis tyrimas, provokacinis bronchų reaktyvumo testas, spirometrija,  spiroergometrija, plaučių tūrių ir talpų tyrimas (pletizmografija), dujų difuzijos plaučiuose tyrimas, arterinio kraujo dujų tyrimas, kvėpavimo takų infekcijos sukėlėjo (-ų) serologinis tyrimas, nenutrūkstamo teigiamo slėgio kvėpavimo takuose palaikymo (angl. continuous positive airway pressure – CPAP) aparato duomenų įvertinimas</w:t>
            </w:r>
          </w:p>
        </w:tc>
        <w:tc>
          <w:tcPr>
            <w:tcW w:w="1276" w:type="dxa"/>
            <w:vAlign w:val="center"/>
          </w:tcPr>
          <w:p w14:paraId="390236A2" w14:textId="6444C8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453F5421" w14:textId="77777777" w:rsidTr="007D3E13">
        <w:tc>
          <w:tcPr>
            <w:tcW w:w="1189" w:type="dxa"/>
            <w:vAlign w:val="center"/>
          </w:tcPr>
          <w:p w14:paraId="144CADF1" w14:textId="2A3CC1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3318</w:t>
            </w:r>
          </w:p>
        </w:tc>
        <w:tc>
          <w:tcPr>
            <w:tcW w:w="6744" w:type="dxa"/>
            <w:gridSpan w:val="2"/>
            <w:vAlign w:val="center"/>
          </w:tcPr>
          <w:p w14:paraId="5CB9A215" w14:textId="77DD017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Pulmonologo, kai atliekama 1 iš šių intervencijų: echoskopinis tyrimas, pleuros ertmės punkcija, mikrobiologinis tyrimas, provokacinis bronchų reaktyvumo testas, spirometrija, spiroergometrija, plaučių tūrių ir talpų tyrimas (pletizmografija), dujų difuzijos plaučiuose tyrimas, arterinio kraujo dujų tyrimas, kvėpavimo takų infekcijos sukėlėjo (-ų) serologinis tyrimas, nenutrūkstamo teigiamo slėgio kvėpavimo takuose palaikymo (angl. continuous positive airway pressure – CPAP) aparato duomenų įvertinimas (ilgalaikis stebėjimas)</w:t>
            </w:r>
          </w:p>
        </w:tc>
        <w:tc>
          <w:tcPr>
            <w:tcW w:w="1276" w:type="dxa"/>
            <w:vAlign w:val="center"/>
          </w:tcPr>
          <w:p w14:paraId="588BEDEC" w14:textId="75735C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00CDB6A1" w14:textId="77777777" w:rsidTr="007D3E13">
        <w:tc>
          <w:tcPr>
            <w:tcW w:w="1189" w:type="dxa"/>
            <w:vAlign w:val="center"/>
          </w:tcPr>
          <w:p w14:paraId="298B4198" w14:textId="1F33CD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4290</w:t>
            </w:r>
          </w:p>
        </w:tc>
        <w:tc>
          <w:tcPr>
            <w:tcW w:w="6744" w:type="dxa"/>
            <w:gridSpan w:val="2"/>
            <w:vAlign w:val="center"/>
          </w:tcPr>
          <w:p w14:paraId="5E602242" w14:textId="216DBA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Pulmonologo, kai atliekamos 2 ir daugiau iš šių intervencijų: echoskopinis tyrimas, pleuros ertmės punkcija,  mikrobiologinis tyrimas, provokacinis bronchų reaktyvumo testas, spirometrija, spiroergometrija, plaučių tūrių ir talpų tyrimas (pletizmografija), dujų difuzijos plaučiuose tyrimas, arterinio kraujo dujų tyrimas, kvėpavimo takų infekcijos sukėlėjo (-ų) serologinis tyrimas, nenutrūkstamo teigiamo slėgio kvėpavimo takuose palaikymo (angl. continuous positive airway pressure – CPAP) aparato duomenų įvertinimas</w:t>
            </w:r>
          </w:p>
        </w:tc>
        <w:tc>
          <w:tcPr>
            <w:tcW w:w="1276" w:type="dxa"/>
            <w:vAlign w:val="center"/>
          </w:tcPr>
          <w:p w14:paraId="290F271A" w14:textId="6140FD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552350F1" w14:textId="77777777" w:rsidTr="007D3E13">
        <w:tc>
          <w:tcPr>
            <w:tcW w:w="1189" w:type="dxa"/>
            <w:vAlign w:val="center"/>
          </w:tcPr>
          <w:p w14:paraId="6EE3EFDD" w14:textId="0C284C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4342</w:t>
            </w:r>
          </w:p>
        </w:tc>
        <w:tc>
          <w:tcPr>
            <w:tcW w:w="6744" w:type="dxa"/>
            <w:gridSpan w:val="2"/>
            <w:vAlign w:val="center"/>
          </w:tcPr>
          <w:p w14:paraId="3975E606" w14:textId="0117B8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Pulmonologo, kai atliekamos 2 ir daugiau iš šių intervencijų: echoskopinis tyrimas, pleuros ertmės punkcija,  mikrobiologinis tyrimas, provokacinis bronchų reaktyvumo testas, spirometrija, spiroergometrija, plaučių tūrių ir talpų tyrimas (pletizmografija), dujų difuzijos plaučiuose tyrimas, arterinio kraujo dujų tyrimas, kvėpavimo takų infekcijos sukėlėjo (-ų) serologinis tyrimas, nenutrūkstamo teigiamo slėgio kvėpavimo takuose palaikymo (angl. continuous positive airway pressure – CPAP) aparato duomenų įvertinimas (ilgalaikis stebėjimas)</w:t>
            </w:r>
          </w:p>
        </w:tc>
        <w:tc>
          <w:tcPr>
            <w:tcW w:w="1276" w:type="dxa"/>
            <w:vAlign w:val="center"/>
          </w:tcPr>
          <w:p w14:paraId="7B065968" w14:textId="1A33C4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47E80D29" w14:textId="77777777" w:rsidTr="007D3E13">
        <w:tc>
          <w:tcPr>
            <w:tcW w:w="1189" w:type="dxa"/>
            <w:vAlign w:val="center"/>
          </w:tcPr>
          <w:p w14:paraId="46E4FF4C" w14:textId="27F175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1610</w:t>
            </w:r>
          </w:p>
        </w:tc>
        <w:tc>
          <w:tcPr>
            <w:tcW w:w="6744" w:type="dxa"/>
            <w:gridSpan w:val="2"/>
            <w:vAlign w:val="center"/>
          </w:tcPr>
          <w:p w14:paraId="5A22E6F7" w14:textId="7523DB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Radiologo (kai atliekamas rentgenologinis tyrimas)</w:t>
            </w:r>
          </w:p>
        </w:tc>
        <w:tc>
          <w:tcPr>
            <w:tcW w:w="1276" w:type="dxa"/>
            <w:vAlign w:val="center"/>
          </w:tcPr>
          <w:p w14:paraId="08038234" w14:textId="666C17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25B3904B" w14:textId="77777777" w:rsidTr="007D3E13">
        <w:tc>
          <w:tcPr>
            <w:tcW w:w="1189" w:type="dxa"/>
            <w:vAlign w:val="center"/>
          </w:tcPr>
          <w:p w14:paraId="2C4DB231" w14:textId="7530F1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1668</w:t>
            </w:r>
          </w:p>
        </w:tc>
        <w:tc>
          <w:tcPr>
            <w:tcW w:w="6744" w:type="dxa"/>
            <w:gridSpan w:val="2"/>
            <w:vAlign w:val="center"/>
          </w:tcPr>
          <w:p w14:paraId="3BB9C28A" w14:textId="719B88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Radiologo (kai atliekamas rentgenologinis tyrimas) (profilaktinis sveikatos tikrinimas)</w:t>
            </w:r>
          </w:p>
        </w:tc>
        <w:tc>
          <w:tcPr>
            <w:tcW w:w="1276" w:type="dxa"/>
            <w:vAlign w:val="center"/>
          </w:tcPr>
          <w:p w14:paraId="6068FF93" w14:textId="423957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04363453" w14:textId="77777777" w:rsidTr="007D3E13">
        <w:tc>
          <w:tcPr>
            <w:tcW w:w="1189" w:type="dxa"/>
            <w:vAlign w:val="center"/>
          </w:tcPr>
          <w:p w14:paraId="74B3607D" w14:textId="359BD9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1667</w:t>
            </w:r>
          </w:p>
        </w:tc>
        <w:tc>
          <w:tcPr>
            <w:tcW w:w="6744" w:type="dxa"/>
            <w:gridSpan w:val="2"/>
            <w:vAlign w:val="center"/>
          </w:tcPr>
          <w:p w14:paraId="2089940C" w14:textId="36EC93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Radiologo (profilaktinis sveikatos tikrinimas)</w:t>
            </w:r>
          </w:p>
        </w:tc>
        <w:tc>
          <w:tcPr>
            <w:tcW w:w="1276" w:type="dxa"/>
            <w:vAlign w:val="center"/>
          </w:tcPr>
          <w:p w14:paraId="590154EB" w14:textId="3F5068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5BA123A9" w14:textId="77777777" w:rsidTr="007D3E13">
        <w:tc>
          <w:tcPr>
            <w:tcW w:w="1189" w:type="dxa"/>
            <w:vAlign w:val="center"/>
          </w:tcPr>
          <w:p w14:paraId="2E81F81F" w14:textId="10A9F2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1609</w:t>
            </w:r>
          </w:p>
        </w:tc>
        <w:tc>
          <w:tcPr>
            <w:tcW w:w="6744" w:type="dxa"/>
            <w:gridSpan w:val="2"/>
            <w:vAlign w:val="center"/>
          </w:tcPr>
          <w:p w14:paraId="4B1877EE" w14:textId="62BDA2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Radiologo (teikiama suaugusiesiems)</w:t>
            </w:r>
          </w:p>
        </w:tc>
        <w:tc>
          <w:tcPr>
            <w:tcW w:w="1276" w:type="dxa"/>
            <w:vAlign w:val="center"/>
          </w:tcPr>
          <w:p w14:paraId="04BDC7EC" w14:textId="6A7FAA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37,54</w:t>
            </w:r>
          </w:p>
        </w:tc>
      </w:tr>
      <w:tr w:rsidR="004C422D" w:rsidRPr="002041CF" w14:paraId="589343C4" w14:textId="77777777" w:rsidTr="007D3E13">
        <w:tc>
          <w:tcPr>
            <w:tcW w:w="1189" w:type="dxa"/>
            <w:vAlign w:val="center"/>
          </w:tcPr>
          <w:p w14:paraId="4FE1E701" w14:textId="432264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1574</w:t>
            </w:r>
          </w:p>
        </w:tc>
        <w:tc>
          <w:tcPr>
            <w:tcW w:w="6744" w:type="dxa"/>
            <w:gridSpan w:val="2"/>
            <w:vAlign w:val="center"/>
          </w:tcPr>
          <w:p w14:paraId="2867FEAF" w14:textId="1986FE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Radiologo (teikiama vaikams iki 18 metų)</w:t>
            </w:r>
          </w:p>
        </w:tc>
        <w:tc>
          <w:tcPr>
            <w:tcW w:w="1276" w:type="dxa"/>
            <w:vAlign w:val="center"/>
          </w:tcPr>
          <w:p w14:paraId="38A259F0" w14:textId="785227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37,54</w:t>
            </w:r>
          </w:p>
        </w:tc>
      </w:tr>
      <w:tr w:rsidR="004C422D" w:rsidRPr="002041CF" w14:paraId="1267F234" w14:textId="77777777" w:rsidTr="007D3E13">
        <w:tc>
          <w:tcPr>
            <w:tcW w:w="1189" w:type="dxa"/>
            <w:vAlign w:val="center"/>
          </w:tcPr>
          <w:p w14:paraId="249B900B" w14:textId="394778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3561</w:t>
            </w:r>
          </w:p>
        </w:tc>
        <w:tc>
          <w:tcPr>
            <w:tcW w:w="6744" w:type="dxa"/>
            <w:gridSpan w:val="2"/>
            <w:vAlign w:val="center"/>
          </w:tcPr>
          <w:p w14:paraId="7EF1C7AA" w14:textId="05EB53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gydytojo išplėstinė paslauga (kai atliekami greitieji ultragarso tyrimai ir (ar) ausų, nosies, gerklės tyrimai endoskopu su vaizdo stebėjimo įranga, ir (ar) nosies tamponada, ir (ar) sedacija procedūrų metu, ir (ar) gimdymo veiklos progresavimo ir vaisiaus būklės vertinimas, ir (ar) akies tyrimas plyšine lempa, ir (ar) neurologinės būklės vertinimas ir neurologinis ištyrimas, ir (ar) proktoskopija, ir (ar) drenavimas, ir (ar) nazogastrinio vamzdelio įvedimas, ir (ar) pirminis chirurginis žaizdų sutvarkymas, ir (ar) kaulų repozicija, ir (ar) imobilizacija, ir (ar) žaizdų plovimas, ir (ar) svetimkūnio pašalinimas, kai atliekama incizija, ir (ar) tracheostominio vamzdelio keitimas, ir (ar) dirbtinai suformuotų angų priežiūra, ir (ar) šlapimo pūslės epicistostoma esant šlapimo susilaikymui, ir (ar) makšties tyrimas naudojant skėtiklius, ir (ar) sąnario punkcija, ir (ar) pleuros punkcija, ir (ar) ascito punkcija, ir (ar) sinusinio ritmo grąžinimas)</w:t>
            </w:r>
          </w:p>
        </w:tc>
        <w:tc>
          <w:tcPr>
            <w:tcW w:w="1276" w:type="dxa"/>
            <w:vAlign w:val="center"/>
          </w:tcPr>
          <w:p w14:paraId="1C85C483" w14:textId="5BEADD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68,23</w:t>
            </w:r>
          </w:p>
        </w:tc>
      </w:tr>
      <w:tr w:rsidR="004C422D" w:rsidRPr="002041CF" w14:paraId="3095F337" w14:textId="77777777" w:rsidTr="007D3E13">
        <w:tc>
          <w:tcPr>
            <w:tcW w:w="1189" w:type="dxa"/>
            <w:vAlign w:val="center"/>
          </w:tcPr>
          <w:p w14:paraId="38C37D46" w14:textId="734E96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3560</w:t>
            </w:r>
          </w:p>
        </w:tc>
        <w:tc>
          <w:tcPr>
            <w:tcW w:w="6744" w:type="dxa"/>
            <w:gridSpan w:val="2"/>
            <w:vAlign w:val="center"/>
          </w:tcPr>
          <w:p w14:paraId="3EA9ABBD" w14:textId="28F62E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gydytojo paslauga</w:t>
            </w:r>
          </w:p>
        </w:tc>
        <w:tc>
          <w:tcPr>
            <w:tcW w:w="1276" w:type="dxa"/>
            <w:vAlign w:val="center"/>
          </w:tcPr>
          <w:p w14:paraId="0E2E4C2D" w14:textId="327F65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48,74</w:t>
            </w:r>
          </w:p>
        </w:tc>
      </w:tr>
      <w:tr w:rsidR="004C422D" w:rsidRPr="002041CF" w14:paraId="1678193C" w14:textId="77777777" w:rsidTr="007D3E13">
        <w:tc>
          <w:tcPr>
            <w:tcW w:w="1189" w:type="dxa"/>
            <w:vAlign w:val="center"/>
          </w:tcPr>
          <w:p w14:paraId="03A0541C" w14:textId="0F29DA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1612</w:t>
            </w:r>
          </w:p>
        </w:tc>
        <w:tc>
          <w:tcPr>
            <w:tcW w:w="6744" w:type="dxa"/>
            <w:gridSpan w:val="2"/>
            <w:vAlign w:val="center"/>
          </w:tcPr>
          <w:p w14:paraId="38C76275" w14:textId="53B7FB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w:t>
            </w:r>
          </w:p>
        </w:tc>
        <w:tc>
          <w:tcPr>
            <w:tcW w:w="1276" w:type="dxa"/>
            <w:vAlign w:val="center"/>
          </w:tcPr>
          <w:p w14:paraId="5418E364" w14:textId="58ABD8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3F9B4410" w14:textId="77777777" w:rsidTr="007D3E13">
        <w:tc>
          <w:tcPr>
            <w:tcW w:w="1189" w:type="dxa"/>
            <w:vAlign w:val="center"/>
          </w:tcPr>
          <w:p w14:paraId="186CCD18" w14:textId="762637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3319</w:t>
            </w:r>
          </w:p>
        </w:tc>
        <w:tc>
          <w:tcPr>
            <w:tcW w:w="6744" w:type="dxa"/>
            <w:gridSpan w:val="2"/>
            <w:vAlign w:val="center"/>
          </w:tcPr>
          <w:p w14:paraId="2104D156" w14:textId="332FB6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(ilgalaikis stebėjimas)</w:t>
            </w:r>
          </w:p>
        </w:tc>
        <w:tc>
          <w:tcPr>
            <w:tcW w:w="1276" w:type="dxa"/>
            <w:vAlign w:val="center"/>
          </w:tcPr>
          <w:p w14:paraId="50DF8BE2" w14:textId="7129B5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0040EFFA" w14:textId="77777777" w:rsidTr="007D3E13">
        <w:tc>
          <w:tcPr>
            <w:tcW w:w="1189" w:type="dxa"/>
            <w:vAlign w:val="center"/>
          </w:tcPr>
          <w:p w14:paraId="428EFCDE" w14:textId="091ECE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1670</w:t>
            </w:r>
          </w:p>
        </w:tc>
        <w:tc>
          <w:tcPr>
            <w:tcW w:w="6744" w:type="dxa"/>
            <w:gridSpan w:val="2"/>
            <w:vAlign w:val="center"/>
          </w:tcPr>
          <w:p w14:paraId="0287AF70" w14:textId="7DF0AF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(profilaktinis sveikatos tikrinimas)</w:t>
            </w:r>
          </w:p>
        </w:tc>
        <w:tc>
          <w:tcPr>
            <w:tcW w:w="1276" w:type="dxa"/>
            <w:vAlign w:val="center"/>
          </w:tcPr>
          <w:p w14:paraId="2A62068C" w14:textId="3C7807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013A2FCA" w14:textId="77777777" w:rsidTr="007D3E13">
        <w:tc>
          <w:tcPr>
            <w:tcW w:w="1189" w:type="dxa"/>
            <w:vAlign w:val="center"/>
          </w:tcPr>
          <w:p w14:paraId="5642F281" w14:textId="5A02AE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2739</w:t>
            </w:r>
          </w:p>
        </w:tc>
        <w:tc>
          <w:tcPr>
            <w:tcW w:w="6744" w:type="dxa"/>
            <w:gridSpan w:val="2"/>
            <w:vAlign w:val="center"/>
          </w:tcPr>
          <w:p w14:paraId="615E30E7" w14:textId="33E76A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kai atliekama 1 iš šių intervencijų: echoskopinis tyrimas, endoskopinis tyrimas, mikrobiologinis tyrimas, chirurginė intervencija (destrukcija ir (ar) diliatacija, ir (ar) ekscizija, ir (ar) rafija, ir (ar) rezekcija, ir (ar) drenavimas, ir (ar) incizija, ir (ar) ligacija), biopsija, prostatos specifinio antigeno nustatymas kraujo serume, urofloumetrija</w:t>
            </w:r>
          </w:p>
        </w:tc>
        <w:tc>
          <w:tcPr>
            <w:tcW w:w="1276" w:type="dxa"/>
            <w:vAlign w:val="center"/>
          </w:tcPr>
          <w:p w14:paraId="758707AC" w14:textId="2C4EDE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15D12580" w14:textId="77777777" w:rsidTr="007D3E13">
        <w:tc>
          <w:tcPr>
            <w:tcW w:w="1189" w:type="dxa"/>
            <w:vAlign w:val="center"/>
          </w:tcPr>
          <w:p w14:paraId="3047FDC6" w14:textId="16C250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3320</w:t>
            </w:r>
          </w:p>
        </w:tc>
        <w:tc>
          <w:tcPr>
            <w:tcW w:w="6744" w:type="dxa"/>
            <w:gridSpan w:val="2"/>
            <w:vAlign w:val="center"/>
          </w:tcPr>
          <w:p w14:paraId="54DF60E8" w14:textId="3799DF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kai atliekama 1 iš šių intervencijų: echoskopinis tyrimas, endoskopinis tyrimas, mikrobiologinis tyrimas, chirurginė intervencija (destrukcija ir (ar) diliatacija, ir (ar) ekscizija, ir (ar) rafija, ir (ar) rezekcija, ir (ar) drenavimas, ir (ar) incizija, ir (ar) ligacija), biopsija, prostatos specifinio antigeno nustatymas kraujo serume, urofloumetrija (ilgalaikis stebėjimas)</w:t>
            </w:r>
          </w:p>
        </w:tc>
        <w:tc>
          <w:tcPr>
            <w:tcW w:w="1276" w:type="dxa"/>
            <w:vAlign w:val="center"/>
          </w:tcPr>
          <w:p w14:paraId="189590AB" w14:textId="245538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51310DEC" w14:textId="77777777" w:rsidTr="007D3E13">
        <w:tc>
          <w:tcPr>
            <w:tcW w:w="1189" w:type="dxa"/>
            <w:vAlign w:val="center"/>
          </w:tcPr>
          <w:p w14:paraId="1398565A" w14:textId="52DE5C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4291</w:t>
            </w:r>
          </w:p>
        </w:tc>
        <w:tc>
          <w:tcPr>
            <w:tcW w:w="6744" w:type="dxa"/>
            <w:gridSpan w:val="2"/>
            <w:vAlign w:val="center"/>
          </w:tcPr>
          <w:p w14:paraId="56356CAC" w14:textId="37A03D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kai atliekamos 2 ir daugiau iš šių intervencijų: echoskopinis tyrimas, endoskopinis tyrimas, mikrobiologinis tyrimas, chirurginė intervencija (destrukcija ir (ar) diliatacija, ir (ar) ekscizija, ir (ar) rafija, ir (ar) rezekcija, ir (ar) biopsija, ir (ar) drenavimas, ir (ar) incizija, ir (ar) ligacija), biopsija, prostatos specifinio antigeno nustatymas kraujo serume, urofloumetrija</w:t>
            </w:r>
          </w:p>
        </w:tc>
        <w:tc>
          <w:tcPr>
            <w:tcW w:w="1276" w:type="dxa"/>
            <w:vAlign w:val="center"/>
          </w:tcPr>
          <w:p w14:paraId="5A96E23E" w14:textId="1946C0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2FF0F448" w14:textId="77777777" w:rsidTr="007D3E13">
        <w:tc>
          <w:tcPr>
            <w:tcW w:w="1189" w:type="dxa"/>
            <w:vAlign w:val="center"/>
          </w:tcPr>
          <w:p w14:paraId="61EFE70E" w14:textId="39BBED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4343</w:t>
            </w:r>
          </w:p>
        </w:tc>
        <w:tc>
          <w:tcPr>
            <w:tcW w:w="6744" w:type="dxa"/>
            <w:gridSpan w:val="2"/>
            <w:vAlign w:val="center"/>
          </w:tcPr>
          <w:p w14:paraId="4B7FF980" w14:textId="7997125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kai atliekamos 2 ir daugiau iš šių intervencijų: echoskopinis tyrimas, endoskopinis tyrimas, mikrobiologinis tyrimas, chirurginė intervencija (destrukcija ir (ar) diliatacija, ir (ar) ekscizija, ir (ar) rafija, ir (ar) rezekcija, ir (ar) biopsija, ir (ar) drenavimas, ir (ar) incizija, ir (ar) ligacija), biopsija, prostatos specifinio antigeno nustatymas kraujo serume, urofloumetrija (ilgalaikis stebėjimas)</w:t>
            </w:r>
          </w:p>
        </w:tc>
        <w:tc>
          <w:tcPr>
            <w:tcW w:w="1276" w:type="dxa"/>
            <w:vAlign w:val="center"/>
          </w:tcPr>
          <w:p w14:paraId="07936F2E" w14:textId="4E9C82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2A1D7A61" w14:textId="77777777" w:rsidTr="007D3E13">
        <w:tc>
          <w:tcPr>
            <w:tcW w:w="1189" w:type="dxa"/>
            <w:vAlign w:val="center"/>
          </w:tcPr>
          <w:p w14:paraId="49D82FB8" w14:textId="2E82DD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1563</w:t>
            </w:r>
          </w:p>
        </w:tc>
        <w:tc>
          <w:tcPr>
            <w:tcW w:w="6744" w:type="dxa"/>
            <w:gridSpan w:val="2"/>
            <w:vAlign w:val="center"/>
          </w:tcPr>
          <w:p w14:paraId="05AB7D37" w14:textId="6D85BD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w:t>
            </w:r>
          </w:p>
        </w:tc>
        <w:tc>
          <w:tcPr>
            <w:tcW w:w="1276" w:type="dxa"/>
            <w:vAlign w:val="center"/>
          </w:tcPr>
          <w:p w14:paraId="1EEF5284" w14:textId="4812B0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233EB87C" w14:textId="77777777" w:rsidTr="007D3E13">
        <w:tc>
          <w:tcPr>
            <w:tcW w:w="1189" w:type="dxa"/>
            <w:vAlign w:val="center"/>
          </w:tcPr>
          <w:p w14:paraId="47EC9BD4" w14:textId="44D1F6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4382</w:t>
            </w:r>
          </w:p>
        </w:tc>
        <w:tc>
          <w:tcPr>
            <w:tcW w:w="6744" w:type="dxa"/>
            <w:gridSpan w:val="2"/>
            <w:vAlign w:val="center"/>
          </w:tcPr>
          <w:p w14:paraId="5B22DD85" w14:textId="45DC2B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(ilgalaikis stebėjimas)</w:t>
            </w:r>
          </w:p>
        </w:tc>
        <w:tc>
          <w:tcPr>
            <w:tcW w:w="1276" w:type="dxa"/>
            <w:vAlign w:val="center"/>
          </w:tcPr>
          <w:p w14:paraId="6399186C" w14:textId="111D8D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66CA3079" w14:textId="77777777" w:rsidTr="007D3E13">
        <w:tc>
          <w:tcPr>
            <w:tcW w:w="1189" w:type="dxa"/>
            <w:vAlign w:val="center"/>
          </w:tcPr>
          <w:p w14:paraId="38381FA0" w14:textId="5E2B39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1633</w:t>
            </w:r>
          </w:p>
        </w:tc>
        <w:tc>
          <w:tcPr>
            <w:tcW w:w="6744" w:type="dxa"/>
            <w:gridSpan w:val="2"/>
            <w:vAlign w:val="center"/>
          </w:tcPr>
          <w:p w14:paraId="5C2207E7" w14:textId="3B4D30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(profilaktinis sveikatos tikrinimas)</w:t>
            </w:r>
          </w:p>
        </w:tc>
        <w:tc>
          <w:tcPr>
            <w:tcW w:w="1276" w:type="dxa"/>
            <w:vAlign w:val="center"/>
          </w:tcPr>
          <w:p w14:paraId="20960D66" w14:textId="15B799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3F9B1896" w14:textId="77777777" w:rsidTr="007D3E13">
        <w:tc>
          <w:tcPr>
            <w:tcW w:w="1189" w:type="dxa"/>
            <w:vAlign w:val="center"/>
          </w:tcPr>
          <w:p w14:paraId="75B28797" w14:textId="1AE136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2708</w:t>
            </w:r>
          </w:p>
        </w:tc>
        <w:tc>
          <w:tcPr>
            <w:tcW w:w="6744" w:type="dxa"/>
            <w:gridSpan w:val="2"/>
            <w:vAlign w:val="center"/>
          </w:tcPr>
          <w:p w14:paraId="5D08B2CD" w14:textId="4CE1C2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atliekama 1 iš šių intervencijų: odos mėginiai lėtinei sensibilizacijai nustatyti, alergenams specifinių IgE klasės antikūnų nustatymas, bendras imunoglobulino E kiekio nustatymas, specifinės alergenų imunoterapijos preparato suleidimas</w:t>
            </w:r>
          </w:p>
        </w:tc>
        <w:tc>
          <w:tcPr>
            <w:tcW w:w="1276" w:type="dxa"/>
            <w:vAlign w:val="center"/>
          </w:tcPr>
          <w:p w14:paraId="31C0418F" w14:textId="53C73F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784CE53F" w14:textId="77777777" w:rsidTr="007D3E13">
        <w:tc>
          <w:tcPr>
            <w:tcW w:w="1189" w:type="dxa"/>
            <w:vAlign w:val="center"/>
          </w:tcPr>
          <w:p w14:paraId="3C0B08BC" w14:textId="07C4E8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4390</w:t>
            </w:r>
          </w:p>
        </w:tc>
        <w:tc>
          <w:tcPr>
            <w:tcW w:w="6744" w:type="dxa"/>
            <w:gridSpan w:val="2"/>
            <w:vAlign w:val="center"/>
          </w:tcPr>
          <w:p w14:paraId="0E5AF0C3" w14:textId="282A26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atliekama 1 iš šių intervencijų: odos mėginiai lėtinei sensibilizacijai nustatyti, alergenams specifinių IgE klasės antikūnų nustatymas, bendras imunoglobulino E kiekio nustatymas, specifinės alergenų imunoterapijos preparato suleidimas  (ilgalaikis stebėjimas)</w:t>
            </w:r>
          </w:p>
        </w:tc>
        <w:tc>
          <w:tcPr>
            <w:tcW w:w="1276" w:type="dxa"/>
            <w:vAlign w:val="center"/>
          </w:tcPr>
          <w:p w14:paraId="51D321DC" w14:textId="19DA7F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11583EA6" w14:textId="77777777" w:rsidTr="007D3E13">
        <w:tc>
          <w:tcPr>
            <w:tcW w:w="1189" w:type="dxa"/>
            <w:vAlign w:val="center"/>
          </w:tcPr>
          <w:p w14:paraId="3903A89C" w14:textId="006278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4294</w:t>
            </w:r>
          </w:p>
        </w:tc>
        <w:tc>
          <w:tcPr>
            <w:tcW w:w="6744" w:type="dxa"/>
            <w:gridSpan w:val="2"/>
            <w:vAlign w:val="center"/>
          </w:tcPr>
          <w:p w14:paraId="5C6832ED" w14:textId="5CC17A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atliekamos 2 ir daugiau iš šių intervencijų: odos mėginiai lėtinei sensibilizacijai nustatyti, alergenams specifinių IgE klasės antikūnų nustatymas, bendras imunoglobulino E kiekio nustatymas, specifinės alergenų imunoterapijos preparato suleidimas</w:t>
            </w:r>
          </w:p>
        </w:tc>
        <w:tc>
          <w:tcPr>
            <w:tcW w:w="1276" w:type="dxa"/>
            <w:vAlign w:val="center"/>
          </w:tcPr>
          <w:p w14:paraId="2476882A" w14:textId="332BA7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6F158FB3" w14:textId="77777777" w:rsidTr="007D3E13">
        <w:tc>
          <w:tcPr>
            <w:tcW w:w="1189" w:type="dxa"/>
            <w:vAlign w:val="center"/>
          </w:tcPr>
          <w:p w14:paraId="0168142A" w14:textId="4F11FD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4394</w:t>
            </w:r>
          </w:p>
        </w:tc>
        <w:tc>
          <w:tcPr>
            <w:tcW w:w="6744" w:type="dxa"/>
            <w:gridSpan w:val="2"/>
            <w:vAlign w:val="center"/>
          </w:tcPr>
          <w:p w14:paraId="10DA4908" w14:textId="0026D5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atliekamos 2 ir daugiau iš šių intervencijų: odos mėginiai lėtinei sensibilizacijai nustatyti, alergenams specifinių IgE klasės antikūnų nustatymas, bendras imunoglobulino E kiekio nustatymas, specifinės alergenų imunoterapijos preparato suleidimas (ilgalaikis stebėjimas)</w:t>
            </w:r>
          </w:p>
        </w:tc>
        <w:tc>
          <w:tcPr>
            <w:tcW w:w="1276" w:type="dxa"/>
            <w:vAlign w:val="center"/>
          </w:tcPr>
          <w:p w14:paraId="21306D1C" w14:textId="668579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6870045D" w14:textId="77777777" w:rsidTr="007D3E13">
        <w:tc>
          <w:tcPr>
            <w:tcW w:w="1189" w:type="dxa"/>
            <w:vAlign w:val="center"/>
          </w:tcPr>
          <w:p w14:paraId="2936B0A7" w14:textId="6C92DC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1617</w:t>
            </w:r>
          </w:p>
        </w:tc>
        <w:tc>
          <w:tcPr>
            <w:tcW w:w="6744" w:type="dxa"/>
            <w:gridSpan w:val="2"/>
            <w:vAlign w:val="center"/>
          </w:tcPr>
          <w:p w14:paraId="3223BC6D" w14:textId="59257B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ligų gydytojo</w:t>
            </w:r>
          </w:p>
        </w:tc>
        <w:tc>
          <w:tcPr>
            <w:tcW w:w="1276" w:type="dxa"/>
            <w:vAlign w:val="center"/>
          </w:tcPr>
          <w:p w14:paraId="20007F8F" w14:textId="597458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6385A0A3" w14:textId="77777777" w:rsidTr="007D3E13">
        <w:tc>
          <w:tcPr>
            <w:tcW w:w="1189" w:type="dxa"/>
            <w:vAlign w:val="center"/>
          </w:tcPr>
          <w:p w14:paraId="2C6444BF" w14:textId="64F3AE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3325</w:t>
            </w:r>
          </w:p>
        </w:tc>
        <w:tc>
          <w:tcPr>
            <w:tcW w:w="6744" w:type="dxa"/>
            <w:gridSpan w:val="2"/>
            <w:vAlign w:val="center"/>
          </w:tcPr>
          <w:p w14:paraId="1DAE1F84" w14:textId="73832F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ligų gydytojo (ilgalaikis stebėjimas)</w:t>
            </w:r>
          </w:p>
        </w:tc>
        <w:tc>
          <w:tcPr>
            <w:tcW w:w="1276" w:type="dxa"/>
            <w:vAlign w:val="center"/>
          </w:tcPr>
          <w:p w14:paraId="3BFBD369" w14:textId="66EBAC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0A9C35A8" w14:textId="77777777" w:rsidTr="007D3E13">
        <w:tc>
          <w:tcPr>
            <w:tcW w:w="1189" w:type="dxa"/>
            <w:vAlign w:val="center"/>
          </w:tcPr>
          <w:p w14:paraId="187082C8" w14:textId="6CB1B0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1674</w:t>
            </w:r>
          </w:p>
        </w:tc>
        <w:tc>
          <w:tcPr>
            <w:tcW w:w="6744" w:type="dxa"/>
            <w:gridSpan w:val="2"/>
            <w:vAlign w:val="center"/>
          </w:tcPr>
          <w:p w14:paraId="2F55E5E9" w14:textId="77D2ED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ligų gydytojo (profilaktinis sveikatos tikrinimas)</w:t>
            </w:r>
          </w:p>
        </w:tc>
        <w:tc>
          <w:tcPr>
            <w:tcW w:w="1276" w:type="dxa"/>
            <w:vAlign w:val="center"/>
          </w:tcPr>
          <w:p w14:paraId="0D61D86A" w14:textId="423C0B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15205328" w14:textId="77777777" w:rsidTr="007D3E13">
        <w:tc>
          <w:tcPr>
            <w:tcW w:w="1189" w:type="dxa"/>
            <w:vAlign w:val="center"/>
          </w:tcPr>
          <w:p w14:paraId="25C32AA6" w14:textId="12C956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2726</w:t>
            </w:r>
          </w:p>
        </w:tc>
        <w:tc>
          <w:tcPr>
            <w:tcW w:w="6744" w:type="dxa"/>
            <w:gridSpan w:val="2"/>
            <w:vAlign w:val="center"/>
          </w:tcPr>
          <w:p w14:paraId="4B47FA1F" w14:textId="5115A8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Vaikų ligų gydytojo, kai atliekama 1 iš šių intervencijų: echoskopinis tyrimas, hormoninis tyrimas, mikrobiologinis ištyrimas, vaisto koncentracijos tyrimas </w:t>
            </w:r>
          </w:p>
        </w:tc>
        <w:tc>
          <w:tcPr>
            <w:tcW w:w="1276" w:type="dxa"/>
            <w:vAlign w:val="center"/>
          </w:tcPr>
          <w:p w14:paraId="23534C9B" w14:textId="1BABAE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6975464E" w14:textId="77777777" w:rsidTr="007D3E13">
        <w:tc>
          <w:tcPr>
            <w:tcW w:w="1189" w:type="dxa"/>
            <w:vAlign w:val="center"/>
          </w:tcPr>
          <w:p w14:paraId="1422F0EA" w14:textId="6CAA86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3326</w:t>
            </w:r>
          </w:p>
        </w:tc>
        <w:tc>
          <w:tcPr>
            <w:tcW w:w="6744" w:type="dxa"/>
            <w:gridSpan w:val="2"/>
            <w:vAlign w:val="center"/>
          </w:tcPr>
          <w:p w14:paraId="1B80EA25" w14:textId="64F9DF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ligų gydytojo, kai atliekama 1 iš šių intervencijų: echoskopinis tyrimas, hormoninis tyrimas, mikrobiologinis ištyrimas, vaisto koncentracijos tyrimas (ilgalaikis stebėjimas)</w:t>
            </w:r>
          </w:p>
        </w:tc>
        <w:tc>
          <w:tcPr>
            <w:tcW w:w="1276" w:type="dxa"/>
            <w:vAlign w:val="center"/>
          </w:tcPr>
          <w:p w14:paraId="3BA35C91" w14:textId="30F226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757C0784" w14:textId="77777777" w:rsidTr="007D3E13">
        <w:tc>
          <w:tcPr>
            <w:tcW w:w="1189" w:type="dxa"/>
            <w:vAlign w:val="center"/>
          </w:tcPr>
          <w:p w14:paraId="53171B9D" w14:textId="512CE5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4296</w:t>
            </w:r>
          </w:p>
        </w:tc>
        <w:tc>
          <w:tcPr>
            <w:tcW w:w="6744" w:type="dxa"/>
            <w:gridSpan w:val="2"/>
            <w:vAlign w:val="center"/>
          </w:tcPr>
          <w:p w14:paraId="388B4AD9" w14:textId="427652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Vaikų ligų gydytojo, kai atliekamos 2 ir daugiau iš šių intervencijų: echoskopinis tyrimas, hormoninis tyrimas, mikrobiologinis ištyrimas, vaisto koncentracijos tyrimas </w:t>
            </w:r>
          </w:p>
        </w:tc>
        <w:tc>
          <w:tcPr>
            <w:tcW w:w="1276" w:type="dxa"/>
            <w:vAlign w:val="center"/>
          </w:tcPr>
          <w:p w14:paraId="52C3477D" w14:textId="3C889F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1F1AA982" w14:textId="77777777" w:rsidTr="007D3E13">
        <w:tc>
          <w:tcPr>
            <w:tcW w:w="1189" w:type="dxa"/>
            <w:vAlign w:val="center"/>
          </w:tcPr>
          <w:p w14:paraId="32394033" w14:textId="669E4F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4344</w:t>
            </w:r>
          </w:p>
        </w:tc>
        <w:tc>
          <w:tcPr>
            <w:tcW w:w="6744" w:type="dxa"/>
            <w:gridSpan w:val="2"/>
            <w:vAlign w:val="center"/>
          </w:tcPr>
          <w:p w14:paraId="5960B812" w14:textId="624AF7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ligų gydytojo, kai atliekamos 2 ir daugiau iš šių intervencijų: echoskopinis tyrimas, hormoninis tyrimas, mikrobiologinis ištyrimas, vaisto koncentracijos tyrimas (ilgalaikis stebėjimas)</w:t>
            </w:r>
          </w:p>
        </w:tc>
        <w:tc>
          <w:tcPr>
            <w:tcW w:w="1276" w:type="dxa"/>
            <w:vAlign w:val="center"/>
          </w:tcPr>
          <w:p w14:paraId="6E8278AE" w14:textId="61363F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1D8F02DA" w14:textId="77777777" w:rsidTr="007D3E13">
        <w:tc>
          <w:tcPr>
            <w:tcW w:w="1189" w:type="dxa"/>
            <w:vAlign w:val="center"/>
          </w:tcPr>
          <w:p w14:paraId="5CE5A0AA" w14:textId="32500E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1570</w:t>
            </w:r>
          </w:p>
        </w:tc>
        <w:tc>
          <w:tcPr>
            <w:tcW w:w="6744" w:type="dxa"/>
            <w:gridSpan w:val="2"/>
            <w:vAlign w:val="center"/>
          </w:tcPr>
          <w:p w14:paraId="70517BB0" w14:textId="444CE4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pulmonologo</w:t>
            </w:r>
          </w:p>
        </w:tc>
        <w:tc>
          <w:tcPr>
            <w:tcW w:w="1276" w:type="dxa"/>
            <w:vAlign w:val="center"/>
          </w:tcPr>
          <w:p w14:paraId="0102F84A" w14:textId="4DDA1C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06DAF3D3" w14:textId="77777777" w:rsidTr="007D3E13">
        <w:tc>
          <w:tcPr>
            <w:tcW w:w="1189" w:type="dxa"/>
            <w:vAlign w:val="center"/>
          </w:tcPr>
          <w:p w14:paraId="126D2749" w14:textId="2EFC73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3329</w:t>
            </w:r>
          </w:p>
        </w:tc>
        <w:tc>
          <w:tcPr>
            <w:tcW w:w="6744" w:type="dxa"/>
            <w:gridSpan w:val="2"/>
            <w:vAlign w:val="center"/>
          </w:tcPr>
          <w:p w14:paraId="0088D6F1" w14:textId="25F1B3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pulmonologo (ilgalaikis stebėjimas)</w:t>
            </w:r>
          </w:p>
        </w:tc>
        <w:tc>
          <w:tcPr>
            <w:tcW w:w="1276" w:type="dxa"/>
            <w:vAlign w:val="center"/>
          </w:tcPr>
          <w:p w14:paraId="1CAA909A" w14:textId="214D3F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4AB0A6D6" w14:textId="77777777" w:rsidTr="007D3E13">
        <w:tc>
          <w:tcPr>
            <w:tcW w:w="1189" w:type="dxa"/>
            <w:vAlign w:val="center"/>
          </w:tcPr>
          <w:p w14:paraId="18C88FD7" w14:textId="41F5798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1640</w:t>
            </w:r>
          </w:p>
        </w:tc>
        <w:tc>
          <w:tcPr>
            <w:tcW w:w="6744" w:type="dxa"/>
            <w:gridSpan w:val="2"/>
            <w:vAlign w:val="center"/>
          </w:tcPr>
          <w:p w14:paraId="6142E8B2" w14:textId="01452D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pulmonologo (profilaktinis sveikatos tikrinimas)</w:t>
            </w:r>
          </w:p>
        </w:tc>
        <w:tc>
          <w:tcPr>
            <w:tcW w:w="1276" w:type="dxa"/>
            <w:vAlign w:val="center"/>
          </w:tcPr>
          <w:p w14:paraId="5EE5DA57" w14:textId="505EF8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3A544404" w14:textId="77777777" w:rsidTr="007D3E13">
        <w:tc>
          <w:tcPr>
            <w:tcW w:w="1189" w:type="dxa"/>
            <w:vAlign w:val="center"/>
          </w:tcPr>
          <w:p w14:paraId="75FD4F9B" w14:textId="1F60D0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2715</w:t>
            </w:r>
          </w:p>
        </w:tc>
        <w:tc>
          <w:tcPr>
            <w:tcW w:w="6744" w:type="dxa"/>
            <w:gridSpan w:val="2"/>
            <w:vAlign w:val="center"/>
          </w:tcPr>
          <w:p w14:paraId="11E3F4C8" w14:textId="6027DB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pulmonologo, kai atliekama 1 iš šių intervencijų: pleuros ertmės punkcija, mikrobiologinis tyrimas, provokacinis bronchų reaktyvumo testas, spirometrija naudojant broncholitiką, kvėpavimo takų infekcijos sukėlėjo (-ų) serologinis tyrimas</w:t>
            </w:r>
          </w:p>
        </w:tc>
        <w:tc>
          <w:tcPr>
            <w:tcW w:w="1276" w:type="dxa"/>
            <w:vAlign w:val="center"/>
          </w:tcPr>
          <w:p w14:paraId="71325FB7" w14:textId="0AE423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776F1864" w14:textId="77777777" w:rsidTr="007D3E13">
        <w:tc>
          <w:tcPr>
            <w:tcW w:w="1189" w:type="dxa"/>
            <w:vAlign w:val="center"/>
          </w:tcPr>
          <w:p w14:paraId="4DC21010" w14:textId="62C995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3330</w:t>
            </w:r>
          </w:p>
        </w:tc>
        <w:tc>
          <w:tcPr>
            <w:tcW w:w="6744" w:type="dxa"/>
            <w:gridSpan w:val="2"/>
            <w:vAlign w:val="center"/>
          </w:tcPr>
          <w:p w14:paraId="28EF2203" w14:textId="6A853F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pulmonologo, kai atliekama 1 iš šių intervencijų: pleuros ertmės punkcija, mikrobiologinis tyrimas, provokacinis bronchų reaktyvumo testas, spirometrija naudojant broncholitiką, kvėpavimo takų infekcijos sukėlėjo (-ų) serologinis tyrimas (ilgalaikis stebėjimas)</w:t>
            </w:r>
          </w:p>
        </w:tc>
        <w:tc>
          <w:tcPr>
            <w:tcW w:w="1276" w:type="dxa"/>
            <w:vAlign w:val="center"/>
          </w:tcPr>
          <w:p w14:paraId="78F88BA7" w14:textId="54D2AD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304CC7AA" w14:textId="77777777" w:rsidTr="007D3E13">
        <w:tc>
          <w:tcPr>
            <w:tcW w:w="1189" w:type="dxa"/>
            <w:vAlign w:val="center"/>
          </w:tcPr>
          <w:p w14:paraId="7C07A0BF" w14:textId="0AC1AC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4298</w:t>
            </w:r>
          </w:p>
        </w:tc>
        <w:tc>
          <w:tcPr>
            <w:tcW w:w="6744" w:type="dxa"/>
            <w:gridSpan w:val="2"/>
            <w:vAlign w:val="center"/>
          </w:tcPr>
          <w:p w14:paraId="4BAEB94B" w14:textId="42F06E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pulmonologo, kai atliekamos 2 ir daugiau iš šių intervencijų: pleuros ertmės punkcija, mikrobiologinis tyrimas, provokacinis bronchų reaktyvumo testas, spirometrija naudojant broncholitiką, kvėpavimo takų infekcijos sukėlėjo (-ų) serologinis tyrimas</w:t>
            </w:r>
          </w:p>
        </w:tc>
        <w:tc>
          <w:tcPr>
            <w:tcW w:w="1276" w:type="dxa"/>
            <w:vAlign w:val="center"/>
          </w:tcPr>
          <w:p w14:paraId="09076078" w14:textId="7C6DEC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21857D56" w14:textId="77777777" w:rsidTr="007D3E13">
        <w:tc>
          <w:tcPr>
            <w:tcW w:w="1189" w:type="dxa"/>
            <w:vAlign w:val="center"/>
          </w:tcPr>
          <w:p w14:paraId="0C949A2E" w14:textId="635F7B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4346</w:t>
            </w:r>
          </w:p>
        </w:tc>
        <w:tc>
          <w:tcPr>
            <w:tcW w:w="6744" w:type="dxa"/>
            <w:gridSpan w:val="2"/>
            <w:vAlign w:val="center"/>
          </w:tcPr>
          <w:p w14:paraId="3BEB8CE2" w14:textId="6116D3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pulmonologo, kai atliekamos 2 ir daugiau iš šių intervencijų: pleuros ertmės punkcija, mikrobiologinis tyrimas, provokacinis bronchų reaktyvumo testas, spirometrija naudojant broncholitiką, kvėpavimo takų infekcijos sukėlėjo (-ų) serologinis tyrimas (ilgalaikis stebėjimas)</w:t>
            </w:r>
          </w:p>
        </w:tc>
        <w:tc>
          <w:tcPr>
            <w:tcW w:w="1276" w:type="dxa"/>
            <w:vAlign w:val="center"/>
          </w:tcPr>
          <w:p w14:paraId="5688A074" w14:textId="2EA8A7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4323D36E" w14:textId="77777777" w:rsidTr="007D3E13">
        <w:tc>
          <w:tcPr>
            <w:tcW w:w="1189" w:type="dxa"/>
            <w:vAlign w:val="center"/>
          </w:tcPr>
          <w:p w14:paraId="19260F3B" w14:textId="6B654E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1623</w:t>
            </w:r>
          </w:p>
        </w:tc>
        <w:tc>
          <w:tcPr>
            <w:tcW w:w="6744" w:type="dxa"/>
            <w:gridSpan w:val="2"/>
            <w:vAlign w:val="center"/>
          </w:tcPr>
          <w:p w14:paraId="64230CBE" w14:textId="286F2B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Vidaus ligų gydytojo</w:t>
            </w:r>
          </w:p>
        </w:tc>
        <w:tc>
          <w:tcPr>
            <w:tcW w:w="1276" w:type="dxa"/>
            <w:vAlign w:val="center"/>
          </w:tcPr>
          <w:p w14:paraId="2FACCBB6" w14:textId="020C54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2D8FC338" w14:textId="77777777" w:rsidTr="007D3E13">
        <w:tc>
          <w:tcPr>
            <w:tcW w:w="1189" w:type="dxa"/>
            <w:vAlign w:val="center"/>
          </w:tcPr>
          <w:p w14:paraId="507309B9" w14:textId="31FB28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1679</w:t>
            </w:r>
          </w:p>
        </w:tc>
        <w:tc>
          <w:tcPr>
            <w:tcW w:w="6744" w:type="dxa"/>
            <w:gridSpan w:val="2"/>
            <w:vAlign w:val="center"/>
          </w:tcPr>
          <w:p w14:paraId="6848EFCC" w14:textId="0B4676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Vidaus ligų gydytojo (profilaktinis sveikatos tikrinimas)</w:t>
            </w:r>
          </w:p>
        </w:tc>
        <w:tc>
          <w:tcPr>
            <w:tcW w:w="1276" w:type="dxa"/>
            <w:vAlign w:val="center"/>
          </w:tcPr>
          <w:p w14:paraId="51244D09" w14:textId="29AAB6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376DE2C7" w14:textId="77777777" w:rsidTr="007D3E13">
        <w:tc>
          <w:tcPr>
            <w:tcW w:w="1189" w:type="dxa"/>
            <w:vAlign w:val="center"/>
          </w:tcPr>
          <w:p w14:paraId="7F40F99B" w14:textId="2D557E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2728</w:t>
            </w:r>
          </w:p>
        </w:tc>
        <w:tc>
          <w:tcPr>
            <w:tcW w:w="6744" w:type="dxa"/>
            <w:gridSpan w:val="2"/>
            <w:vAlign w:val="center"/>
          </w:tcPr>
          <w:p w14:paraId="7AB4AD56" w14:textId="43D558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Vidaus ligų gydytojo, kai atliekama 1 iš šių intervencijų: mikrobiologinis ištyrimas, echoskopinis tyrimas, hormoninis tyrimas, pleuros ertmės punkcija, pilvaplėvės ertmės punkcija</w:t>
            </w:r>
          </w:p>
        </w:tc>
        <w:tc>
          <w:tcPr>
            <w:tcW w:w="1276" w:type="dxa"/>
            <w:vAlign w:val="center"/>
          </w:tcPr>
          <w:p w14:paraId="006AAA2B" w14:textId="1A2AEC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116F3A73" w14:textId="77777777" w:rsidTr="007D3E13">
        <w:tc>
          <w:tcPr>
            <w:tcW w:w="1189" w:type="dxa"/>
            <w:vAlign w:val="center"/>
          </w:tcPr>
          <w:p w14:paraId="0DA1CC94" w14:textId="211CBC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4293</w:t>
            </w:r>
          </w:p>
        </w:tc>
        <w:tc>
          <w:tcPr>
            <w:tcW w:w="6744" w:type="dxa"/>
            <w:gridSpan w:val="2"/>
            <w:vAlign w:val="center"/>
          </w:tcPr>
          <w:p w14:paraId="13320CE8" w14:textId="666686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Vidaus ligų gydytojo, kai atliekamos 2 ir daugiau iš šių intervencijų: mikrobiologinis ištyrimas, echoskopinis tyrimas, hormoninis tyrimas, pleuros ertmės punkcija, pilvaplėvės ertmės punkcija</w:t>
            </w:r>
          </w:p>
        </w:tc>
        <w:tc>
          <w:tcPr>
            <w:tcW w:w="1276" w:type="dxa"/>
            <w:vAlign w:val="center"/>
          </w:tcPr>
          <w:p w14:paraId="0225CA2C" w14:textId="30FE4A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0AD0EFD1" w14:textId="77777777" w:rsidTr="007D3E13">
        <w:tc>
          <w:tcPr>
            <w:tcW w:w="1189" w:type="dxa"/>
            <w:vAlign w:val="center"/>
          </w:tcPr>
          <w:p w14:paraId="7321F796" w14:textId="075281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1577</w:t>
            </w:r>
          </w:p>
        </w:tc>
        <w:tc>
          <w:tcPr>
            <w:tcW w:w="6744" w:type="dxa"/>
            <w:gridSpan w:val="2"/>
            <w:vAlign w:val="center"/>
          </w:tcPr>
          <w:p w14:paraId="79241CF7" w14:textId="0343B2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ir klinikinio imunologo</w:t>
            </w:r>
          </w:p>
        </w:tc>
        <w:tc>
          <w:tcPr>
            <w:tcW w:w="1276" w:type="dxa"/>
            <w:vAlign w:val="center"/>
          </w:tcPr>
          <w:p w14:paraId="79782A16" w14:textId="48C5A0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4A66457B" w14:textId="77777777" w:rsidTr="007D3E13">
        <w:tc>
          <w:tcPr>
            <w:tcW w:w="1189" w:type="dxa"/>
            <w:vAlign w:val="center"/>
          </w:tcPr>
          <w:p w14:paraId="0C8CCE5D" w14:textId="6C3DD0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3293</w:t>
            </w:r>
          </w:p>
        </w:tc>
        <w:tc>
          <w:tcPr>
            <w:tcW w:w="6744" w:type="dxa"/>
            <w:gridSpan w:val="2"/>
            <w:vAlign w:val="center"/>
          </w:tcPr>
          <w:p w14:paraId="10D58A6C" w14:textId="1A72CF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ir klinikinio imunologo (ilgalaikis stebėjimas)</w:t>
            </w:r>
          </w:p>
        </w:tc>
        <w:tc>
          <w:tcPr>
            <w:tcW w:w="1276" w:type="dxa"/>
            <w:vAlign w:val="center"/>
          </w:tcPr>
          <w:p w14:paraId="6B2C1365" w14:textId="63E691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1D691214" w14:textId="77777777" w:rsidTr="007D3E13">
        <w:tc>
          <w:tcPr>
            <w:tcW w:w="1189" w:type="dxa"/>
            <w:vAlign w:val="center"/>
          </w:tcPr>
          <w:p w14:paraId="50846A4E" w14:textId="6DF56D4E" w:rsidR="004C422D" w:rsidRPr="00F43B19" w:rsidRDefault="004C422D" w:rsidP="007353A3">
            <w:pPr>
              <w:rPr>
                <w:rFonts w:ascii="Times New Roman" w:hAnsi="Times New Roman" w:cs="Times New Roman"/>
                <w:sz w:val="20"/>
                <w:szCs w:val="20"/>
              </w:rPr>
            </w:pPr>
            <w:bookmarkStart w:id="1" w:name="RANGE!A146:B675"/>
            <w:r w:rsidRPr="00F43B19">
              <w:rPr>
                <w:rFonts w:ascii="Times New Roman" w:hAnsi="Times New Roman" w:cs="Times New Roman"/>
                <w:color w:val="000000"/>
                <w:sz w:val="20"/>
                <w:szCs w:val="20"/>
              </w:rPr>
              <w:t>1645</w:t>
            </w:r>
            <w:bookmarkEnd w:id="1"/>
          </w:p>
        </w:tc>
        <w:tc>
          <w:tcPr>
            <w:tcW w:w="6744" w:type="dxa"/>
            <w:gridSpan w:val="2"/>
            <w:vAlign w:val="center"/>
          </w:tcPr>
          <w:p w14:paraId="02EF1E63" w14:textId="7B6F48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ir klinikinio imunologo (profilaktinis sveikatos tikrinimas)</w:t>
            </w:r>
          </w:p>
        </w:tc>
        <w:tc>
          <w:tcPr>
            <w:tcW w:w="1276" w:type="dxa"/>
            <w:vAlign w:val="center"/>
          </w:tcPr>
          <w:p w14:paraId="2A6D6C98" w14:textId="48B345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10609F10" w14:textId="77777777" w:rsidTr="007D3E13">
        <w:tc>
          <w:tcPr>
            <w:tcW w:w="1189" w:type="dxa"/>
            <w:vAlign w:val="center"/>
          </w:tcPr>
          <w:p w14:paraId="62E75CF5" w14:textId="263E5E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2060</w:t>
            </w:r>
          </w:p>
        </w:tc>
        <w:tc>
          <w:tcPr>
            <w:tcW w:w="6744" w:type="dxa"/>
            <w:gridSpan w:val="2"/>
            <w:vAlign w:val="center"/>
          </w:tcPr>
          <w:p w14:paraId="60E61F15" w14:textId="41C0EA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klinikinio imunologo, kai atliekama 1 iš šių intervencijų: odos mėginiai lėtinei sensibilizacijai nustatyti, alergenams specifinių IgE klasės antikūnų nustatymas, bendras imunoglobulino E kiekio nustatymas, specifinės alergenų imunoterapijos preparato suleidimas, biologinio ligą modifikuojančio vaisto suleidimas, provokacinis bronchų reaktyvumo testas, spirometrija</w:t>
            </w:r>
          </w:p>
        </w:tc>
        <w:tc>
          <w:tcPr>
            <w:tcW w:w="1276" w:type="dxa"/>
            <w:vAlign w:val="center"/>
          </w:tcPr>
          <w:p w14:paraId="77436109" w14:textId="52E2AC0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353D7A38" w14:textId="77777777" w:rsidTr="007D3E13">
        <w:tc>
          <w:tcPr>
            <w:tcW w:w="1189" w:type="dxa"/>
            <w:vAlign w:val="center"/>
          </w:tcPr>
          <w:p w14:paraId="65C2D29F" w14:textId="7C417E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3294</w:t>
            </w:r>
          </w:p>
        </w:tc>
        <w:tc>
          <w:tcPr>
            <w:tcW w:w="6744" w:type="dxa"/>
            <w:gridSpan w:val="2"/>
            <w:vAlign w:val="center"/>
          </w:tcPr>
          <w:p w14:paraId="7E17053C" w14:textId="77A287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klinikinio imunologo, kai atliekama 1 iš šių intervencijų: odos mėginiai lėtinei sensibilizacijai nustatyti, alergenams specifinių IgE klasės antikūnų nustatymas, bendras imunoglobulino E kiekio, specifinės alergenų imunoterapijos preparato suleidimas, biologinio ligą modifikuojančio vaisto suleidimas, provokacinis bronchų reaktyvumo testas, spirometrija (ilgalaikis stebėjimas)</w:t>
            </w:r>
          </w:p>
        </w:tc>
        <w:tc>
          <w:tcPr>
            <w:tcW w:w="1276" w:type="dxa"/>
            <w:vAlign w:val="center"/>
          </w:tcPr>
          <w:p w14:paraId="5430C914" w14:textId="183D1B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198D2151" w14:textId="77777777" w:rsidTr="007D3E13">
        <w:tc>
          <w:tcPr>
            <w:tcW w:w="1189" w:type="dxa"/>
            <w:vAlign w:val="center"/>
          </w:tcPr>
          <w:p w14:paraId="12868F36" w14:textId="690242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4282</w:t>
            </w:r>
          </w:p>
        </w:tc>
        <w:tc>
          <w:tcPr>
            <w:tcW w:w="6744" w:type="dxa"/>
            <w:gridSpan w:val="2"/>
            <w:vAlign w:val="center"/>
          </w:tcPr>
          <w:p w14:paraId="4F30CE6D" w14:textId="16CA07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klinikinio imunologo, kai atliekamos 2 ir daugiau iš šių intervencijų: odos mėginiai lėtinei sensibilizacijai nustatyti, alergenams specifinių IgE klasės antikūnų nustatymas, bendras imunoglobulino E kiekio nustatymas, specifinės alergenų imunoterapijos preparato suleidimas, biologinio ligą modifikuojančio vaisto suleidimas, provokacinis bronchų reaktyvumo testas, spirometrija</w:t>
            </w:r>
          </w:p>
        </w:tc>
        <w:tc>
          <w:tcPr>
            <w:tcW w:w="1276" w:type="dxa"/>
            <w:vAlign w:val="center"/>
          </w:tcPr>
          <w:p w14:paraId="1E6C1433" w14:textId="4ED60C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5B9E1850" w14:textId="77777777" w:rsidTr="007D3E13">
        <w:tc>
          <w:tcPr>
            <w:tcW w:w="1189" w:type="dxa"/>
            <w:vAlign w:val="center"/>
          </w:tcPr>
          <w:p w14:paraId="5643EFEC" w14:textId="253658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4338</w:t>
            </w:r>
          </w:p>
        </w:tc>
        <w:tc>
          <w:tcPr>
            <w:tcW w:w="6744" w:type="dxa"/>
            <w:gridSpan w:val="2"/>
            <w:vAlign w:val="center"/>
          </w:tcPr>
          <w:p w14:paraId="0758263A" w14:textId="30F0A8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klinikinio imunologo, kai atliekamos 2 ir daugiau iš šių intervencijų: odos mėginiai lėtinei sensibilizacijai nustatyti, alergenams specifinių IgE klasės antikūnų nustatymas, bendras imunoglobulino E kiekio nustatymas, specifinės alergenų imunoterapijos preparato suleidimas, biologinio ligą modifikuojančio vaisto suleidimas, provokacinis bronchų reaktyvumo testas, spirometrija (ilgalaikis stebėjimas)</w:t>
            </w:r>
          </w:p>
        </w:tc>
        <w:tc>
          <w:tcPr>
            <w:tcW w:w="1276" w:type="dxa"/>
            <w:vAlign w:val="center"/>
          </w:tcPr>
          <w:p w14:paraId="5BBF2B5A" w14:textId="4052EA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5F6DBA49" w14:textId="77777777" w:rsidTr="007D3E13">
        <w:tc>
          <w:tcPr>
            <w:tcW w:w="1189" w:type="dxa"/>
            <w:vAlign w:val="center"/>
          </w:tcPr>
          <w:p w14:paraId="5B1791D3" w14:textId="7AF1D3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1813</w:t>
            </w:r>
          </w:p>
        </w:tc>
        <w:tc>
          <w:tcPr>
            <w:tcW w:w="6744" w:type="dxa"/>
            <w:gridSpan w:val="2"/>
            <w:vAlign w:val="center"/>
          </w:tcPr>
          <w:p w14:paraId="3242208C" w14:textId="2A393C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Burnos chirurgo</w:t>
            </w:r>
          </w:p>
        </w:tc>
        <w:tc>
          <w:tcPr>
            <w:tcW w:w="1276" w:type="dxa"/>
            <w:vAlign w:val="center"/>
          </w:tcPr>
          <w:p w14:paraId="2DE76CFB" w14:textId="378F2D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288FF198" w14:textId="77777777" w:rsidTr="007D3E13">
        <w:tc>
          <w:tcPr>
            <w:tcW w:w="1189" w:type="dxa"/>
            <w:vAlign w:val="center"/>
          </w:tcPr>
          <w:p w14:paraId="0F907311" w14:textId="419356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1814</w:t>
            </w:r>
          </w:p>
        </w:tc>
        <w:tc>
          <w:tcPr>
            <w:tcW w:w="6744" w:type="dxa"/>
            <w:gridSpan w:val="2"/>
            <w:vAlign w:val="center"/>
          </w:tcPr>
          <w:p w14:paraId="339AFFE9" w14:textId="4C5ABA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Burnos chirurgo (profilaktinis sveikatos tikrinimas)</w:t>
            </w:r>
          </w:p>
        </w:tc>
        <w:tc>
          <w:tcPr>
            <w:tcW w:w="1276" w:type="dxa"/>
            <w:vAlign w:val="center"/>
          </w:tcPr>
          <w:p w14:paraId="5C5851FA" w14:textId="5E9AAF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41EBA7BF" w14:textId="77777777" w:rsidTr="007D3E13">
        <w:tc>
          <w:tcPr>
            <w:tcW w:w="1189" w:type="dxa"/>
            <w:vAlign w:val="center"/>
          </w:tcPr>
          <w:p w14:paraId="35342332" w14:textId="65343C4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2731</w:t>
            </w:r>
          </w:p>
        </w:tc>
        <w:tc>
          <w:tcPr>
            <w:tcW w:w="6744" w:type="dxa"/>
            <w:gridSpan w:val="2"/>
            <w:vAlign w:val="center"/>
          </w:tcPr>
          <w:p w14:paraId="2C36F9E0" w14:textId="1FF878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Burnos chirurgo, kai atliekama 1 iš šių intervencijų: chirurginė intervencija (ekscizija ir (ar) ekstirpacija, ir (ar) rafija, ir (ar) rezekcija, ir (ar) drenavimas, ir (ar) incizija), biopsija</w:t>
            </w:r>
          </w:p>
        </w:tc>
        <w:tc>
          <w:tcPr>
            <w:tcW w:w="1276" w:type="dxa"/>
            <w:vAlign w:val="center"/>
          </w:tcPr>
          <w:p w14:paraId="541CCF81" w14:textId="4DC91B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41DA0A05" w14:textId="77777777" w:rsidTr="007D3E13">
        <w:tc>
          <w:tcPr>
            <w:tcW w:w="1189" w:type="dxa"/>
            <w:vAlign w:val="center"/>
          </w:tcPr>
          <w:p w14:paraId="088F3311" w14:textId="12D453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4283</w:t>
            </w:r>
          </w:p>
        </w:tc>
        <w:tc>
          <w:tcPr>
            <w:tcW w:w="6744" w:type="dxa"/>
            <w:gridSpan w:val="2"/>
            <w:vAlign w:val="center"/>
          </w:tcPr>
          <w:p w14:paraId="78A6BD22" w14:textId="768F02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Burnos chirurgo, kai atliekamos 2 ir daugiau iš šių intervencijų: chirurginė intervencija (ekscizija ir (ar) ekstirpacija, ir (ar) rafija, ir (ar) rezekcija, ir (ar) drenavimas, ir (ar) incizija), biopsija</w:t>
            </w:r>
          </w:p>
        </w:tc>
        <w:tc>
          <w:tcPr>
            <w:tcW w:w="1276" w:type="dxa"/>
            <w:vAlign w:val="center"/>
          </w:tcPr>
          <w:p w14:paraId="2FB2B6C4" w14:textId="2EFE19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179E67B7" w14:textId="77777777" w:rsidTr="007D3E13">
        <w:tc>
          <w:tcPr>
            <w:tcW w:w="1189" w:type="dxa"/>
            <w:vAlign w:val="center"/>
          </w:tcPr>
          <w:p w14:paraId="64BF3E93" w14:textId="29AC97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1581</w:t>
            </w:r>
          </w:p>
        </w:tc>
        <w:tc>
          <w:tcPr>
            <w:tcW w:w="6744" w:type="dxa"/>
            <w:gridSpan w:val="2"/>
            <w:vAlign w:val="center"/>
          </w:tcPr>
          <w:p w14:paraId="17D088AA" w14:textId="5D34CC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Dermatovenerologo</w:t>
            </w:r>
          </w:p>
        </w:tc>
        <w:tc>
          <w:tcPr>
            <w:tcW w:w="1276" w:type="dxa"/>
            <w:vAlign w:val="center"/>
          </w:tcPr>
          <w:p w14:paraId="36178D84" w14:textId="785D18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26350E92" w14:textId="77777777" w:rsidTr="007D3E13">
        <w:tc>
          <w:tcPr>
            <w:tcW w:w="1189" w:type="dxa"/>
            <w:vAlign w:val="center"/>
          </w:tcPr>
          <w:p w14:paraId="32FD9659" w14:textId="3458E7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3297</w:t>
            </w:r>
          </w:p>
        </w:tc>
        <w:tc>
          <w:tcPr>
            <w:tcW w:w="6744" w:type="dxa"/>
            <w:gridSpan w:val="2"/>
            <w:vAlign w:val="center"/>
          </w:tcPr>
          <w:p w14:paraId="457D9705" w14:textId="51AF19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Dermatovenerologo (ilgalaikis stebėjimas)</w:t>
            </w:r>
          </w:p>
        </w:tc>
        <w:tc>
          <w:tcPr>
            <w:tcW w:w="1276" w:type="dxa"/>
            <w:vAlign w:val="center"/>
          </w:tcPr>
          <w:p w14:paraId="7E17679D" w14:textId="12810D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18CEB14A" w14:textId="77777777" w:rsidTr="007D3E13">
        <w:tc>
          <w:tcPr>
            <w:tcW w:w="1189" w:type="dxa"/>
            <w:vAlign w:val="center"/>
          </w:tcPr>
          <w:p w14:paraId="5C7CB142" w14:textId="273CF5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1648</w:t>
            </w:r>
          </w:p>
        </w:tc>
        <w:tc>
          <w:tcPr>
            <w:tcW w:w="6744" w:type="dxa"/>
            <w:gridSpan w:val="2"/>
            <w:vAlign w:val="center"/>
          </w:tcPr>
          <w:p w14:paraId="36A90FFD" w14:textId="68AB02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Dermatovenerologo (profilaktinis sveikatos tikrinimas)</w:t>
            </w:r>
          </w:p>
        </w:tc>
        <w:tc>
          <w:tcPr>
            <w:tcW w:w="1276" w:type="dxa"/>
            <w:vAlign w:val="center"/>
          </w:tcPr>
          <w:p w14:paraId="0ED71CAD" w14:textId="7E91657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448A790A" w14:textId="77777777" w:rsidTr="007D3E13">
        <w:tc>
          <w:tcPr>
            <w:tcW w:w="1189" w:type="dxa"/>
            <w:vAlign w:val="center"/>
          </w:tcPr>
          <w:p w14:paraId="4C741470" w14:textId="56750C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2718</w:t>
            </w:r>
          </w:p>
        </w:tc>
        <w:tc>
          <w:tcPr>
            <w:tcW w:w="6744" w:type="dxa"/>
            <w:gridSpan w:val="2"/>
            <w:vAlign w:val="center"/>
          </w:tcPr>
          <w:p w14:paraId="1C40DB24" w14:textId="6364F3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Dermatovenerologo, kai atliekama 1 iš šių intervencijų: odos mėginiai lėtinei sensibilizacijai nustatyti, chirurginė intervencija (ekszicija ir (ar) incizija, ir (ar) destrukcija), biopsija, mikrobiologiniai tyrimai, skaitmeninė dermatoskopija, odos ir poodžio ultragarsinis tyrimas</w:t>
            </w:r>
          </w:p>
        </w:tc>
        <w:tc>
          <w:tcPr>
            <w:tcW w:w="1276" w:type="dxa"/>
            <w:vAlign w:val="center"/>
          </w:tcPr>
          <w:p w14:paraId="7F23AE5E" w14:textId="4E773F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49F0A994" w14:textId="77777777" w:rsidTr="007D3E13">
        <w:tc>
          <w:tcPr>
            <w:tcW w:w="1189" w:type="dxa"/>
            <w:vAlign w:val="center"/>
          </w:tcPr>
          <w:p w14:paraId="0F52445C" w14:textId="6DB2B4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3298</w:t>
            </w:r>
          </w:p>
        </w:tc>
        <w:tc>
          <w:tcPr>
            <w:tcW w:w="6744" w:type="dxa"/>
            <w:gridSpan w:val="2"/>
            <w:vAlign w:val="center"/>
          </w:tcPr>
          <w:p w14:paraId="62153B16" w14:textId="7BD4BE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Dermatovenerologo, kai atliekama 1 iš šių intervencijų: odos mėginiai lėtinei sensibilizacijai nustatyti, chirurginė intervencija (ekszicija ir (ar) incizija, ir (ar) </w:t>
            </w:r>
            <w:r w:rsidRPr="00F43B19">
              <w:rPr>
                <w:rFonts w:ascii="Times New Roman" w:hAnsi="Times New Roman" w:cs="Times New Roman"/>
                <w:color w:val="000000"/>
                <w:sz w:val="20"/>
                <w:szCs w:val="20"/>
              </w:rPr>
              <w:lastRenderedPageBreak/>
              <w:t>destrukcija), biopsija, mikrobiologiniai tyrimai, skaitmeninė dermatoskopija, odos ir poodžio ultragarsinis tyrimas (ilgalaikis stebėjimas)</w:t>
            </w:r>
          </w:p>
        </w:tc>
        <w:tc>
          <w:tcPr>
            <w:tcW w:w="1276" w:type="dxa"/>
            <w:vAlign w:val="center"/>
          </w:tcPr>
          <w:p w14:paraId="6388A7A3" w14:textId="56B484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48,57</w:t>
            </w:r>
          </w:p>
        </w:tc>
      </w:tr>
      <w:tr w:rsidR="004C422D" w:rsidRPr="002041CF" w14:paraId="5AED1C25" w14:textId="77777777" w:rsidTr="007D3E13">
        <w:tc>
          <w:tcPr>
            <w:tcW w:w="1189" w:type="dxa"/>
            <w:vAlign w:val="center"/>
          </w:tcPr>
          <w:p w14:paraId="30A665A3" w14:textId="429DF0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4154</w:t>
            </w:r>
          </w:p>
        </w:tc>
        <w:tc>
          <w:tcPr>
            <w:tcW w:w="6744" w:type="dxa"/>
            <w:gridSpan w:val="2"/>
            <w:vAlign w:val="center"/>
          </w:tcPr>
          <w:p w14:paraId="7A95F401" w14:textId="4026FA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Dermatovenerologo, kai atliekamos 2 ir daugiau iš šių intervencijų: odos mėginiai lėtinei sensibilizacijai nustatyti, chirurginė intervencija (ekszicija ir (ar) incizija, ir (ar) destrukcija), biopsija, mikrobiologiniai tyrimai, skaitmeninė dermatoskopija, odos bei poodžio ultragarsinis tyrimas</w:t>
            </w:r>
          </w:p>
        </w:tc>
        <w:tc>
          <w:tcPr>
            <w:tcW w:w="1276" w:type="dxa"/>
            <w:vAlign w:val="center"/>
          </w:tcPr>
          <w:p w14:paraId="65BEC9BD" w14:textId="2B9B01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644ECCCD" w14:textId="77777777" w:rsidTr="007D3E13">
        <w:tc>
          <w:tcPr>
            <w:tcW w:w="1189" w:type="dxa"/>
            <w:vAlign w:val="center"/>
          </w:tcPr>
          <w:p w14:paraId="555DA1D7" w14:textId="1B0308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4226</w:t>
            </w:r>
          </w:p>
        </w:tc>
        <w:tc>
          <w:tcPr>
            <w:tcW w:w="6744" w:type="dxa"/>
            <w:gridSpan w:val="2"/>
            <w:vAlign w:val="center"/>
          </w:tcPr>
          <w:p w14:paraId="04168C40" w14:textId="5E5D47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Dermatovenerologo, kai atliekamos 2 ir daugiau iš šių intervencijų: odos mėginiai lėtinei sensibilizacijai nustatyti, chirurginė intervencija (ekszicija ir (ar) incizija, ir (ar) destrukcija), biopsija, mikrobiologiniai tyrimai, skaitmeninė dermatoskopija, odos bei poodžio ultragarsinis tyrimas (ilgalaikis stebėjimas)</w:t>
            </w:r>
          </w:p>
        </w:tc>
        <w:tc>
          <w:tcPr>
            <w:tcW w:w="1276" w:type="dxa"/>
            <w:vAlign w:val="center"/>
          </w:tcPr>
          <w:p w14:paraId="700F303D" w14:textId="252936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774FC6B8" w14:textId="77777777" w:rsidTr="007D3E13">
        <w:tc>
          <w:tcPr>
            <w:tcW w:w="1189" w:type="dxa"/>
            <w:vAlign w:val="center"/>
          </w:tcPr>
          <w:p w14:paraId="3E13CFE1" w14:textId="690995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1556</w:t>
            </w:r>
          </w:p>
        </w:tc>
        <w:tc>
          <w:tcPr>
            <w:tcW w:w="6744" w:type="dxa"/>
            <w:gridSpan w:val="2"/>
            <w:vAlign w:val="center"/>
          </w:tcPr>
          <w:p w14:paraId="191ACACD" w14:textId="2FAFA8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Gastroenterologo</w:t>
            </w:r>
          </w:p>
        </w:tc>
        <w:tc>
          <w:tcPr>
            <w:tcW w:w="1276" w:type="dxa"/>
            <w:vAlign w:val="center"/>
          </w:tcPr>
          <w:p w14:paraId="33E2C8B4" w14:textId="740AFF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384470CF" w14:textId="77777777" w:rsidTr="007D3E13">
        <w:tc>
          <w:tcPr>
            <w:tcW w:w="1189" w:type="dxa"/>
            <w:vAlign w:val="center"/>
          </w:tcPr>
          <w:p w14:paraId="4A877C8D" w14:textId="0629A6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4204</w:t>
            </w:r>
          </w:p>
        </w:tc>
        <w:tc>
          <w:tcPr>
            <w:tcW w:w="6744" w:type="dxa"/>
            <w:gridSpan w:val="2"/>
            <w:vAlign w:val="center"/>
          </w:tcPr>
          <w:p w14:paraId="4AC202DE" w14:textId="06F41F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Gastroenterologo (ilgalaikis stebėjimas)</w:t>
            </w:r>
          </w:p>
        </w:tc>
        <w:tc>
          <w:tcPr>
            <w:tcW w:w="1276" w:type="dxa"/>
            <w:vAlign w:val="center"/>
          </w:tcPr>
          <w:p w14:paraId="0FF4C9BB" w14:textId="1E878B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1061F2C6" w14:textId="77777777" w:rsidTr="007D3E13">
        <w:tc>
          <w:tcPr>
            <w:tcW w:w="1189" w:type="dxa"/>
            <w:vAlign w:val="center"/>
          </w:tcPr>
          <w:p w14:paraId="34A88CDE" w14:textId="48C948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w:t>
            </w:r>
          </w:p>
        </w:tc>
        <w:tc>
          <w:tcPr>
            <w:tcW w:w="6744" w:type="dxa"/>
            <w:gridSpan w:val="2"/>
            <w:vAlign w:val="center"/>
          </w:tcPr>
          <w:p w14:paraId="4130E80E" w14:textId="6CFC53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Gastroenterologo (profilaktinis sveikatos tikrinimas)</w:t>
            </w:r>
          </w:p>
        </w:tc>
        <w:tc>
          <w:tcPr>
            <w:tcW w:w="1276" w:type="dxa"/>
            <w:vAlign w:val="center"/>
          </w:tcPr>
          <w:p w14:paraId="0C433EE6" w14:textId="575E97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02085277" w14:textId="77777777" w:rsidTr="007D3E13">
        <w:tc>
          <w:tcPr>
            <w:tcW w:w="1189" w:type="dxa"/>
            <w:vAlign w:val="center"/>
          </w:tcPr>
          <w:p w14:paraId="18AB5ED6" w14:textId="38C5ED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2703</w:t>
            </w:r>
          </w:p>
        </w:tc>
        <w:tc>
          <w:tcPr>
            <w:tcW w:w="6744" w:type="dxa"/>
            <w:gridSpan w:val="2"/>
            <w:vAlign w:val="center"/>
          </w:tcPr>
          <w:p w14:paraId="01620778" w14:textId="1C37E0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Gastroenterologo, kai atliekama 1 iš šių intervencijų: echoskopinis tyrimas, kepenų elastografijos tyrimas, endoskopinis tyrimas, biopsija, polipektomija, mikrobiologinis tyrimas, hepatito B viruso DNR tyrimas (PGR metodu)</w:t>
            </w:r>
          </w:p>
        </w:tc>
        <w:tc>
          <w:tcPr>
            <w:tcW w:w="1276" w:type="dxa"/>
            <w:vAlign w:val="center"/>
          </w:tcPr>
          <w:p w14:paraId="28C54443" w14:textId="3E776E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5D1E11D5" w14:textId="77777777" w:rsidTr="007D3E13">
        <w:tc>
          <w:tcPr>
            <w:tcW w:w="1189" w:type="dxa"/>
            <w:vAlign w:val="center"/>
          </w:tcPr>
          <w:p w14:paraId="14505A47" w14:textId="76335C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4224</w:t>
            </w:r>
          </w:p>
        </w:tc>
        <w:tc>
          <w:tcPr>
            <w:tcW w:w="6744" w:type="dxa"/>
            <w:gridSpan w:val="2"/>
            <w:vAlign w:val="center"/>
          </w:tcPr>
          <w:p w14:paraId="69A40E5D" w14:textId="2B6AF6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Gastroenterologo, kai atliekama 1 iš šių intervencijų: echoskopinis tyrimas, kepenų elastografijos tyrimas, endoskopinis tyrimas, biopsija, polipektomija, mikrobiologinis tyrimas, hepatito B viruso DNR tyrimas (PGR metodu) (ilgalaikis stebėjimas)</w:t>
            </w:r>
          </w:p>
        </w:tc>
        <w:tc>
          <w:tcPr>
            <w:tcW w:w="1276" w:type="dxa"/>
            <w:vAlign w:val="center"/>
          </w:tcPr>
          <w:p w14:paraId="55C7FBF2" w14:textId="3BB063A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434182CA" w14:textId="77777777" w:rsidTr="007D3E13">
        <w:tc>
          <w:tcPr>
            <w:tcW w:w="1189" w:type="dxa"/>
            <w:vAlign w:val="center"/>
          </w:tcPr>
          <w:p w14:paraId="659EFA88" w14:textId="68510C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4156</w:t>
            </w:r>
          </w:p>
        </w:tc>
        <w:tc>
          <w:tcPr>
            <w:tcW w:w="6744" w:type="dxa"/>
            <w:gridSpan w:val="2"/>
            <w:vAlign w:val="center"/>
          </w:tcPr>
          <w:p w14:paraId="1EFE31AA" w14:textId="086311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Gastroenterologo, kai atliekamos 2 ir daugiau iš šių intervencijų: echoskopinis tyrimas, kepenų elastografijos tyrimas, endoskopinis tyrimas, biopsija, polipektomija, mikrobiologinis tyrimas, hepatito B viruso DNR tyrimas (PGR metodu)</w:t>
            </w:r>
          </w:p>
        </w:tc>
        <w:tc>
          <w:tcPr>
            <w:tcW w:w="1276" w:type="dxa"/>
            <w:vAlign w:val="center"/>
          </w:tcPr>
          <w:p w14:paraId="18C3FCB5" w14:textId="62C936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2299EB9A" w14:textId="77777777" w:rsidTr="007D3E13">
        <w:tc>
          <w:tcPr>
            <w:tcW w:w="1189" w:type="dxa"/>
            <w:vAlign w:val="center"/>
          </w:tcPr>
          <w:p w14:paraId="4343637D" w14:textId="5B6469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4228</w:t>
            </w:r>
          </w:p>
        </w:tc>
        <w:tc>
          <w:tcPr>
            <w:tcW w:w="6744" w:type="dxa"/>
            <w:gridSpan w:val="2"/>
            <w:vAlign w:val="center"/>
          </w:tcPr>
          <w:p w14:paraId="0B4C8B21" w14:textId="3622DC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Gastroenterologo, kai atliekamos 2 ir daugiau iš šių intervencijų: echoskopinis tyrimas, kepenų elastografijos tyrimas, endoskopinis tyrimas, biopsija, polipektomija, mikrobiologinis tyrimas, hepatito B viruso DNR tyrimas (PGR metodu) (ilgalaikis stebėjimas)</w:t>
            </w:r>
          </w:p>
        </w:tc>
        <w:tc>
          <w:tcPr>
            <w:tcW w:w="1276" w:type="dxa"/>
            <w:vAlign w:val="center"/>
          </w:tcPr>
          <w:p w14:paraId="128226DD" w14:textId="130E7F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05850A62" w14:textId="77777777" w:rsidTr="007D3E13">
        <w:tc>
          <w:tcPr>
            <w:tcW w:w="1189" w:type="dxa"/>
            <w:vAlign w:val="center"/>
          </w:tcPr>
          <w:p w14:paraId="05F02500" w14:textId="610A28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3500</w:t>
            </w:r>
          </w:p>
        </w:tc>
        <w:tc>
          <w:tcPr>
            <w:tcW w:w="6744" w:type="dxa"/>
            <w:gridSpan w:val="2"/>
            <w:vAlign w:val="center"/>
          </w:tcPr>
          <w:p w14:paraId="68C8315C" w14:textId="5DB5F4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nefrologo ar gydytojo vaikų nefrologo konsultacija, kai atliekama peritonine dialize gydomų pacientų stebėsena</w:t>
            </w:r>
          </w:p>
        </w:tc>
        <w:tc>
          <w:tcPr>
            <w:tcW w:w="1276" w:type="dxa"/>
            <w:vAlign w:val="center"/>
          </w:tcPr>
          <w:p w14:paraId="631A97BF" w14:textId="249F6C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223,96</w:t>
            </w:r>
          </w:p>
        </w:tc>
      </w:tr>
      <w:tr w:rsidR="004C422D" w:rsidRPr="002041CF" w14:paraId="129A39A2" w14:textId="77777777" w:rsidTr="007D3E13">
        <w:tc>
          <w:tcPr>
            <w:tcW w:w="1189" w:type="dxa"/>
            <w:vAlign w:val="center"/>
          </w:tcPr>
          <w:p w14:paraId="5BEBF617" w14:textId="365B31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3700</w:t>
            </w:r>
          </w:p>
        </w:tc>
        <w:tc>
          <w:tcPr>
            <w:tcW w:w="6744" w:type="dxa"/>
            <w:gridSpan w:val="2"/>
            <w:vAlign w:val="center"/>
          </w:tcPr>
          <w:p w14:paraId="064CBBCE" w14:textId="63936A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alergologo ir klinikinio imunologo konsultacija </w:t>
            </w:r>
          </w:p>
        </w:tc>
        <w:tc>
          <w:tcPr>
            <w:tcW w:w="1276" w:type="dxa"/>
            <w:vAlign w:val="center"/>
          </w:tcPr>
          <w:p w14:paraId="48CD9372" w14:textId="73BBA6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0ED91A1F" w14:textId="77777777" w:rsidTr="007D3E13">
        <w:tc>
          <w:tcPr>
            <w:tcW w:w="1189" w:type="dxa"/>
            <w:vAlign w:val="center"/>
          </w:tcPr>
          <w:p w14:paraId="41A1C1D6" w14:textId="754687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3818</w:t>
            </w:r>
          </w:p>
        </w:tc>
        <w:tc>
          <w:tcPr>
            <w:tcW w:w="6744" w:type="dxa"/>
            <w:gridSpan w:val="2"/>
            <w:vAlign w:val="center"/>
          </w:tcPr>
          <w:p w14:paraId="7595FB3E" w14:textId="2DC540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alergologo ir klinikinio imunologo konsultacija (ilgalaikis stebėjimas) </w:t>
            </w:r>
          </w:p>
        </w:tc>
        <w:tc>
          <w:tcPr>
            <w:tcW w:w="1276" w:type="dxa"/>
            <w:vAlign w:val="center"/>
          </w:tcPr>
          <w:p w14:paraId="15D464D3" w14:textId="4FC123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186B3D79" w14:textId="77777777" w:rsidTr="007D3E13">
        <w:tc>
          <w:tcPr>
            <w:tcW w:w="1189" w:type="dxa"/>
            <w:vAlign w:val="center"/>
          </w:tcPr>
          <w:p w14:paraId="39CBD0CF" w14:textId="3F9FF03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3738</w:t>
            </w:r>
          </w:p>
        </w:tc>
        <w:tc>
          <w:tcPr>
            <w:tcW w:w="6744" w:type="dxa"/>
            <w:gridSpan w:val="2"/>
            <w:vAlign w:val="center"/>
          </w:tcPr>
          <w:p w14:paraId="5B165BDB" w14:textId="75CEAD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burnos chirurgo konsultacija </w:t>
            </w:r>
          </w:p>
        </w:tc>
        <w:tc>
          <w:tcPr>
            <w:tcW w:w="1276" w:type="dxa"/>
            <w:vAlign w:val="center"/>
          </w:tcPr>
          <w:p w14:paraId="03CEC56B" w14:textId="010D8F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7B769912" w14:textId="77777777" w:rsidTr="007D3E13">
        <w:tc>
          <w:tcPr>
            <w:tcW w:w="1189" w:type="dxa"/>
            <w:vAlign w:val="center"/>
          </w:tcPr>
          <w:p w14:paraId="652202DA" w14:textId="6A1800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3704</w:t>
            </w:r>
          </w:p>
        </w:tc>
        <w:tc>
          <w:tcPr>
            <w:tcW w:w="6744" w:type="dxa"/>
            <w:gridSpan w:val="2"/>
            <w:vAlign w:val="center"/>
          </w:tcPr>
          <w:p w14:paraId="64D4525D" w14:textId="35DFF7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dermatovenerologo konsultacija </w:t>
            </w:r>
          </w:p>
        </w:tc>
        <w:tc>
          <w:tcPr>
            <w:tcW w:w="1276" w:type="dxa"/>
            <w:vAlign w:val="center"/>
          </w:tcPr>
          <w:p w14:paraId="4068AC93" w14:textId="5FE67B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1F9743D6" w14:textId="77777777" w:rsidTr="007D3E13">
        <w:tc>
          <w:tcPr>
            <w:tcW w:w="1189" w:type="dxa"/>
            <w:vAlign w:val="center"/>
          </w:tcPr>
          <w:p w14:paraId="0FDB4679" w14:textId="5AFE35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3820</w:t>
            </w:r>
          </w:p>
        </w:tc>
        <w:tc>
          <w:tcPr>
            <w:tcW w:w="6744" w:type="dxa"/>
            <w:gridSpan w:val="2"/>
            <w:vAlign w:val="center"/>
          </w:tcPr>
          <w:p w14:paraId="6A2B380B" w14:textId="65465B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dermatovenerologo konsultacija (ilgalaikis stebėjimas) </w:t>
            </w:r>
          </w:p>
        </w:tc>
        <w:tc>
          <w:tcPr>
            <w:tcW w:w="1276" w:type="dxa"/>
            <w:vAlign w:val="center"/>
          </w:tcPr>
          <w:p w14:paraId="1711DEA8" w14:textId="66A69C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4EDEED69" w14:textId="77777777" w:rsidTr="007D3E13">
        <w:tc>
          <w:tcPr>
            <w:tcW w:w="1189" w:type="dxa"/>
            <w:vAlign w:val="center"/>
          </w:tcPr>
          <w:p w14:paraId="09122B82" w14:textId="612FDC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3715</w:t>
            </w:r>
          </w:p>
        </w:tc>
        <w:tc>
          <w:tcPr>
            <w:tcW w:w="6744" w:type="dxa"/>
            <w:gridSpan w:val="2"/>
            <w:vAlign w:val="center"/>
          </w:tcPr>
          <w:p w14:paraId="191BC7A3" w14:textId="043424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oftalmologo konsultacija </w:t>
            </w:r>
          </w:p>
        </w:tc>
        <w:tc>
          <w:tcPr>
            <w:tcW w:w="1276" w:type="dxa"/>
            <w:vAlign w:val="center"/>
          </w:tcPr>
          <w:p w14:paraId="59C66E89" w14:textId="2C9A63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743ED20C" w14:textId="77777777" w:rsidTr="007D3E13">
        <w:tc>
          <w:tcPr>
            <w:tcW w:w="1189" w:type="dxa"/>
            <w:vAlign w:val="center"/>
          </w:tcPr>
          <w:p w14:paraId="5946A1CC" w14:textId="33DC69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3841</w:t>
            </w:r>
          </w:p>
        </w:tc>
        <w:tc>
          <w:tcPr>
            <w:tcW w:w="6744" w:type="dxa"/>
            <w:gridSpan w:val="2"/>
            <w:vAlign w:val="center"/>
          </w:tcPr>
          <w:p w14:paraId="05B9E1FC" w14:textId="29D34C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oftalmologo konsultacija (ilgalaikis stebėjimas) </w:t>
            </w:r>
          </w:p>
        </w:tc>
        <w:tc>
          <w:tcPr>
            <w:tcW w:w="1276" w:type="dxa"/>
            <w:vAlign w:val="center"/>
          </w:tcPr>
          <w:p w14:paraId="471F2FFA" w14:textId="0C4D22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19F8E0CA" w14:textId="77777777" w:rsidTr="007D3E13">
        <w:tc>
          <w:tcPr>
            <w:tcW w:w="1189" w:type="dxa"/>
            <w:vAlign w:val="center"/>
          </w:tcPr>
          <w:p w14:paraId="290D131E" w14:textId="3A4898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3720</w:t>
            </w:r>
          </w:p>
        </w:tc>
        <w:tc>
          <w:tcPr>
            <w:tcW w:w="6744" w:type="dxa"/>
            <w:gridSpan w:val="2"/>
            <w:vAlign w:val="center"/>
          </w:tcPr>
          <w:p w14:paraId="75A32A01" w14:textId="0E15BA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ortopedo traumatologo konsultacija </w:t>
            </w:r>
          </w:p>
        </w:tc>
        <w:tc>
          <w:tcPr>
            <w:tcW w:w="1276" w:type="dxa"/>
            <w:vAlign w:val="center"/>
          </w:tcPr>
          <w:p w14:paraId="0F8F6CD7" w14:textId="64ED2F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3EAA6F12" w14:textId="77777777" w:rsidTr="007D3E13">
        <w:tc>
          <w:tcPr>
            <w:tcW w:w="1189" w:type="dxa"/>
            <w:vAlign w:val="center"/>
          </w:tcPr>
          <w:p w14:paraId="7BD47421" w14:textId="32187A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3829</w:t>
            </w:r>
          </w:p>
        </w:tc>
        <w:tc>
          <w:tcPr>
            <w:tcW w:w="6744" w:type="dxa"/>
            <w:gridSpan w:val="2"/>
            <w:vAlign w:val="center"/>
          </w:tcPr>
          <w:p w14:paraId="20781285" w14:textId="703204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ortopedo traumatologo konsultacija (ilgalaikis stebėjimas) </w:t>
            </w:r>
          </w:p>
        </w:tc>
        <w:tc>
          <w:tcPr>
            <w:tcW w:w="1276" w:type="dxa"/>
            <w:vAlign w:val="center"/>
          </w:tcPr>
          <w:p w14:paraId="396B4DF6" w14:textId="2C0BF8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6822584D" w14:textId="77777777" w:rsidTr="007D3E13">
        <w:tc>
          <w:tcPr>
            <w:tcW w:w="1189" w:type="dxa"/>
            <w:vAlign w:val="center"/>
          </w:tcPr>
          <w:p w14:paraId="2B73CAC6" w14:textId="1F32AE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1596</w:t>
            </w:r>
          </w:p>
        </w:tc>
        <w:tc>
          <w:tcPr>
            <w:tcW w:w="6744" w:type="dxa"/>
            <w:gridSpan w:val="2"/>
            <w:vAlign w:val="center"/>
          </w:tcPr>
          <w:p w14:paraId="1436E17A" w14:textId="764C0D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Oftalmologo</w:t>
            </w:r>
          </w:p>
        </w:tc>
        <w:tc>
          <w:tcPr>
            <w:tcW w:w="1276" w:type="dxa"/>
            <w:vAlign w:val="center"/>
          </w:tcPr>
          <w:p w14:paraId="1874CD1B" w14:textId="3EF290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2B534620" w14:textId="77777777" w:rsidTr="007D3E13">
        <w:tc>
          <w:tcPr>
            <w:tcW w:w="1189" w:type="dxa"/>
            <w:vAlign w:val="center"/>
          </w:tcPr>
          <w:p w14:paraId="08A25FF0" w14:textId="427E95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3433</w:t>
            </w:r>
          </w:p>
        </w:tc>
        <w:tc>
          <w:tcPr>
            <w:tcW w:w="6744" w:type="dxa"/>
            <w:gridSpan w:val="2"/>
            <w:vAlign w:val="center"/>
          </w:tcPr>
          <w:p w14:paraId="5847251F" w14:textId="0D372B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Oftalmologo (ilgalaikis stebėjimas)</w:t>
            </w:r>
          </w:p>
        </w:tc>
        <w:tc>
          <w:tcPr>
            <w:tcW w:w="1276" w:type="dxa"/>
            <w:vAlign w:val="center"/>
          </w:tcPr>
          <w:p w14:paraId="3C67F32C" w14:textId="23CECA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16037B19" w14:textId="77777777" w:rsidTr="007D3E13">
        <w:tc>
          <w:tcPr>
            <w:tcW w:w="1189" w:type="dxa"/>
            <w:vAlign w:val="center"/>
          </w:tcPr>
          <w:p w14:paraId="34B6084D" w14:textId="672FE7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1660</w:t>
            </w:r>
          </w:p>
        </w:tc>
        <w:tc>
          <w:tcPr>
            <w:tcW w:w="6744" w:type="dxa"/>
            <w:gridSpan w:val="2"/>
            <w:vAlign w:val="center"/>
          </w:tcPr>
          <w:p w14:paraId="4669412C" w14:textId="33D986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Oftalmologo (profilaktinis sveikatos tikrinimas)</w:t>
            </w:r>
          </w:p>
        </w:tc>
        <w:tc>
          <w:tcPr>
            <w:tcW w:w="1276" w:type="dxa"/>
            <w:vAlign w:val="center"/>
          </w:tcPr>
          <w:p w14:paraId="4EF60E99" w14:textId="21874D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6DB8EF48" w14:textId="77777777" w:rsidTr="007D3E13">
        <w:tc>
          <w:tcPr>
            <w:tcW w:w="1189" w:type="dxa"/>
            <w:vAlign w:val="center"/>
          </w:tcPr>
          <w:p w14:paraId="1E962D79" w14:textId="0D2B16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2736</w:t>
            </w:r>
          </w:p>
        </w:tc>
        <w:tc>
          <w:tcPr>
            <w:tcW w:w="6744" w:type="dxa"/>
            <w:gridSpan w:val="2"/>
            <w:vAlign w:val="center"/>
          </w:tcPr>
          <w:p w14:paraId="025B4810" w14:textId="48FC40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Oftalmologo, kai atliekama 1 iš šių intervencijų: chirurginė intervencija (ekscizija ir (ar) rafija, ir (ar) rezekcija, ir (ar) drenavimas, ir (ar) incizija, ir (ar) svetimkūnio pašalinimas), biopsija, akių tyrimas ultragarsu, kompiuterinė perimetrija, refrakcijos nustatymas taikant cikloplegiją ir akinių parinkimas, optinės koherentinės tomografijos tyrimas, elektroretinografijos tyrimas</w:t>
            </w:r>
          </w:p>
        </w:tc>
        <w:tc>
          <w:tcPr>
            <w:tcW w:w="1276" w:type="dxa"/>
            <w:vAlign w:val="center"/>
          </w:tcPr>
          <w:p w14:paraId="02E83DC5" w14:textId="583060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220F2ADC" w14:textId="77777777" w:rsidTr="007D3E13">
        <w:tc>
          <w:tcPr>
            <w:tcW w:w="1189" w:type="dxa"/>
            <w:vAlign w:val="center"/>
          </w:tcPr>
          <w:p w14:paraId="6AC098EF" w14:textId="3594FA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3434</w:t>
            </w:r>
          </w:p>
        </w:tc>
        <w:tc>
          <w:tcPr>
            <w:tcW w:w="6744" w:type="dxa"/>
            <w:gridSpan w:val="2"/>
            <w:vAlign w:val="center"/>
          </w:tcPr>
          <w:p w14:paraId="79B80BB9" w14:textId="2F6B46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Oftalmologo, kai atliekama 1 iš šių intervencijų: chirurginė intervencija (ekscizija ir (ar) rafija, ir (ar) rezekcija, ir (ar) drenavimas, ir (ar) incizija, ir (ar) svetimkūnio pašalinimas), biopsija, akių tyrimas ultragarsu, kompiuterinė perimetrija, refrakcijos nustatymas taikant cikloplegiją ir akinių parinkimas, optinės koherentinės tomografijos tyrimas, elektroretinografijos tyrimas (ilgalaikis stebėjimas)</w:t>
            </w:r>
          </w:p>
        </w:tc>
        <w:tc>
          <w:tcPr>
            <w:tcW w:w="1276" w:type="dxa"/>
            <w:vAlign w:val="center"/>
          </w:tcPr>
          <w:p w14:paraId="24A69E90" w14:textId="3CF38E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5EF491BA" w14:textId="77777777" w:rsidTr="007D3E13">
        <w:tc>
          <w:tcPr>
            <w:tcW w:w="1189" w:type="dxa"/>
            <w:vAlign w:val="center"/>
          </w:tcPr>
          <w:p w14:paraId="3AEC000E" w14:textId="59AA2C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4159</w:t>
            </w:r>
          </w:p>
        </w:tc>
        <w:tc>
          <w:tcPr>
            <w:tcW w:w="6744" w:type="dxa"/>
            <w:gridSpan w:val="2"/>
            <w:vAlign w:val="center"/>
          </w:tcPr>
          <w:p w14:paraId="0ACAF387" w14:textId="708477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Oftalmologo, kai atliekamos 2 ir daugiau iš šių intervencijų: chirurginė intervencija (ekscizija ir (ar) rafija, ir (ar) rezekcija, ir (ar) drenavimas, ir (ar) incizija, ir (ar) svetimkūnio pašalinimas), biopsija, akių tyrimas ultragarsu, kompiuterinė perimetrija, refrakcijos nustatymas taikant cikloplegiją ir akinių parinkimas, optinės koherentinės tomografijos tyrimas, elektroretinografijos tyrimas</w:t>
            </w:r>
          </w:p>
        </w:tc>
        <w:tc>
          <w:tcPr>
            <w:tcW w:w="1276" w:type="dxa"/>
            <w:vAlign w:val="center"/>
          </w:tcPr>
          <w:p w14:paraId="26ED3EBD" w14:textId="150DFD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39715C64" w14:textId="77777777" w:rsidTr="007D3E13">
        <w:tc>
          <w:tcPr>
            <w:tcW w:w="1189" w:type="dxa"/>
            <w:vAlign w:val="center"/>
          </w:tcPr>
          <w:p w14:paraId="67877817" w14:textId="1E03BE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4231</w:t>
            </w:r>
          </w:p>
        </w:tc>
        <w:tc>
          <w:tcPr>
            <w:tcW w:w="6744" w:type="dxa"/>
            <w:gridSpan w:val="2"/>
            <w:vAlign w:val="center"/>
          </w:tcPr>
          <w:p w14:paraId="5316FD4B" w14:textId="10A4E8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Oftalmologo, kai atliekamos 2 ir daugiau iš šių intervencijų: chirurginė intervencija (ekscizija ir (ar) rafija, ir (ar) rezekcija, ir (ar) drenavimas, ir (ar) incizija, ir (ar) svetimkūnio pašalinimas), biopsija, akių tyrimas ultragarsu, </w:t>
            </w:r>
            <w:r w:rsidRPr="00F43B19">
              <w:rPr>
                <w:rFonts w:ascii="Times New Roman" w:hAnsi="Times New Roman" w:cs="Times New Roman"/>
                <w:color w:val="000000"/>
                <w:sz w:val="20"/>
                <w:szCs w:val="20"/>
              </w:rPr>
              <w:lastRenderedPageBreak/>
              <w:t>kompiuterinė perimetrija, refrakcijos nustatymas taikant cikloplegiją ir akinių parinkimas, optinės koherentinės tomografijos tyrimas, elektroretinografijos tyrimas (ilgalaikis stebėjimas)</w:t>
            </w:r>
          </w:p>
        </w:tc>
        <w:tc>
          <w:tcPr>
            <w:tcW w:w="1276" w:type="dxa"/>
            <w:vAlign w:val="center"/>
          </w:tcPr>
          <w:p w14:paraId="34001883" w14:textId="30F3A7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75,37</w:t>
            </w:r>
          </w:p>
        </w:tc>
      </w:tr>
      <w:tr w:rsidR="004C422D" w:rsidRPr="002041CF" w14:paraId="3F3C700B" w14:textId="77777777" w:rsidTr="007D3E13">
        <w:tc>
          <w:tcPr>
            <w:tcW w:w="1189" w:type="dxa"/>
            <w:vAlign w:val="center"/>
          </w:tcPr>
          <w:p w14:paraId="4CF24AA2" w14:textId="2851AF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1602</w:t>
            </w:r>
          </w:p>
        </w:tc>
        <w:tc>
          <w:tcPr>
            <w:tcW w:w="6744" w:type="dxa"/>
            <w:gridSpan w:val="2"/>
            <w:vAlign w:val="center"/>
          </w:tcPr>
          <w:p w14:paraId="06260EAF" w14:textId="60CEF5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Ortopedo traumatologo</w:t>
            </w:r>
          </w:p>
        </w:tc>
        <w:tc>
          <w:tcPr>
            <w:tcW w:w="1276" w:type="dxa"/>
            <w:vAlign w:val="center"/>
          </w:tcPr>
          <w:p w14:paraId="7D0DFD47" w14:textId="6AF001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4E401151" w14:textId="77777777" w:rsidTr="007D3E13">
        <w:tc>
          <w:tcPr>
            <w:tcW w:w="1189" w:type="dxa"/>
            <w:vAlign w:val="center"/>
          </w:tcPr>
          <w:p w14:paraId="0CA31D1B" w14:textId="235974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3313</w:t>
            </w:r>
          </w:p>
        </w:tc>
        <w:tc>
          <w:tcPr>
            <w:tcW w:w="6744" w:type="dxa"/>
            <w:gridSpan w:val="2"/>
            <w:vAlign w:val="center"/>
          </w:tcPr>
          <w:p w14:paraId="68A056BE" w14:textId="39CBBF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Ortopedo traumatologo (ilgalaikis stebėjimas)</w:t>
            </w:r>
          </w:p>
        </w:tc>
        <w:tc>
          <w:tcPr>
            <w:tcW w:w="1276" w:type="dxa"/>
            <w:vAlign w:val="center"/>
          </w:tcPr>
          <w:p w14:paraId="6A2CB13B" w14:textId="070573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32DC57A1" w14:textId="77777777" w:rsidTr="007D3E13">
        <w:tc>
          <w:tcPr>
            <w:tcW w:w="1189" w:type="dxa"/>
            <w:vAlign w:val="center"/>
          </w:tcPr>
          <w:p w14:paraId="0AE52014" w14:textId="413895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1662</w:t>
            </w:r>
          </w:p>
        </w:tc>
        <w:tc>
          <w:tcPr>
            <w:tcW w:w="6744" w:type="dxa"/>
            <w:gridSpan w:val="2"/>
            <w:vAlign w:val="center"/>
          </w:tcPr>
          <w:p w14:paraId="130C55F7" w14:textId="32C4888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Ortopedo traumatologo (profilaktinis sveikatos tikrinimas)</w:t>
            </w:r>
          </w:p>
        </w:tc>
        <w:tc>
          <w:tcPr>
            <w:tcW w:w="1276" w:type="dxa"/>
            <w:vAlign w:val="center"/>
          </w:tcPr>
          <w:p w14:paraId="5B4AAF22" w14:textId="542D76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338B1DBB" w14:textId="77777777" w:rsidTr="007D3E13">
        <w:tc>
          <w:tcPr>
            <w:tcW w:w="1189" w:type="dxa"/>
            <w:vAlign w:val="center"/>
          </w:tcPr>
          <w:p w14:paraId="4A1A92A1" w14:textId="33F52F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2737</w:t>
            </w:r>
          </w:p>
        </w:tc>
        <w:tc>
          <w:tcPr>
            <w:tcW w:w="6744" w:type="dxa"/>
            <w:gridSpan w:val="2"/>
            <w:vAlign w:val="center"/>
          </w:tcPr>
          <w:p w14:paraId="78780DD7" w14:textId="603783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Ortopedo traumatologo, kai atliekama 1 iš šių intervencijų: chirurginė intervencija (amputacija ir (ar) bigės suformavimas, ir (ar) ekscizija, ir (ar) ekstirpacija, ir (ar) rafija, ir (ar) rezekcija, ir (ar) drenavimas, ir (ar) aspiracija, ir (ar) incizija, ir (ar) sąnario punkcija), biopsija, imobilizacija naudojant gipsą / tamprųjį tvarstį, svetimkūnio pašalinimas, žaizdų (atsiradusių dėl išorinės fiksacijos aparato) perrišimas, vaistinio preparato suleidimas į minkštąjį audinį ar sąnarį, ultragarsinis sąnario tyrimas</w:t>
            </w:r>
          </w:p>
        </w:tc>
        <w:tc>
          <w:tcPr>
            <w:tcW w:w="1276" w:type="dxa"/>
            <w:vAlign w:val="center"/>
          </w:tcPr>
          <w:p w14:paraId="30B7EBC4" w14:textId="404D5F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0B6F357F" w14:textId="77777777" w:rsidTr="007D3E13">
        <w:tc>
          <w:tcPr>
            <w:tcW w:w="1189" w:type="dxa"/>
            <w:vAlign w:val="center"/>
          </w:tcPr>
          <w:p w14:paraId="7B006EFD" w14:textId="3A7268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3314</w:t>
            </w:r>
          </w:p>
        </w:tc>
        <w:tc>
          <w:tcPr>
            <w:tcW w:w="6744" w:type="dxa"/>
            <w:gridSpan w:val="2"/>
            <w:vAlign w:val="center"/>
          </w:tcPr>
          <w:p w14:paraId="5AAEDADE" w14:textId="5213AB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Ortopedo traumatologo, kai atliekama 1 iš šių intervencijų: chirurginė intervencija (amputacija ir (ar) bigės suformavimas, ir (ar) ekscizija, ir (ar) ekstirpacija, ir (ar) rafija, ir (ar) rezekcija, ir (ar) drenavimas, ir (ar) aspiracija, ir (ar) incizija, ir (ar) sąnario punkcija), biopsija, imobilizacija naudojant gipsą / tamprųjį tvarstį, svetimkūnio pašalinimas, žaizdų (atsiradusių dėl išorinės fiksacijos aparato) perrišimas, vaistinio preparato suleidimas į minkštąjį audinį ar sąnarį, ultragarsinis sąnario tyrimas (ilgalaikis stebėjimas)</w:t>
            </w:r>
          </w:p>
        </w:tc>
        <w:tc>
          <w:tcPr>
            <w:tcW w:w="1276" w:type="dxa"/>
            <w:vAlign w:val="center"/>
          </w:tcPr>
          <w:p w14:paraId="010F5357" w14:textId="32C79E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05558053" w14:textId="77777777" w:rsidTr="007D3E13">
        <w:tc>
          <w:tcPr>
            <w:tcW w:w="1189" w:type="dxa"/>
            <w:vAlign w:val="center"/>
          </w:tcPr>
          <w:p w14:paraId="4463F079" w14:textId="32DC33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4341</w:t>
            </w:r>
          </w:p>
        </w:tc>
        <w:tc>
          <w:tcPr>
            <w:tcW w:w="6744" w:type="dxa"/>
            <w:gridSpan w:val="2"/>
            <w:vAlign w:val="center"/>
          </w:tcPr>
          <w:p w14:paraId="490D39A8" w14:textId="44BE64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Ortopedo traumatologo, kai atliekamos 2 ir daugiau iš šių intervencijų: chirurginė intervencija (amputacija ir (ar) bigės suformavimas, ir (ar) ekscizija, ir (ar) ekstirpacija, ir (ar) rafija, ir (ar) rezekcija, ir (ar) drenavimas, ir (ar) aspiracija, ir (ar) incizija, ir (ar) sąnario punkcija), biopsija, imobilizacija naudojant gipsą / tamprųjį tvarstį, svetimkūnio pašalinimas, žaizdų (atsiradusių dėl išorinės fiksacijos aparato) perrišimas, vaistinio preparato suleidimas į minkštąjį audinį ar sąnarį, ultragarsinis sąnario tyrimas (ilgalaikis stebėjimas)</w:t>
            </w:r>
          </w:p>
        </w:tc>
        <w:tc>
          <w:tcPr>
            <w:tcW w:w="1276" w:type="dxa"/>
            <w:vAlign w:val="center"/>
          </w:tcPr>
          <w:p w14:paraId="1B69CADC" w14:textId="7C1050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13B41D33" w14:textId="77777777" w:rsidTr="007D3E13">
        <w:tc>
          <w:tcPr>
            <w:tcW w:w="1189" w:type="dxa"/>
            <w:vAlign w:val="center"/>
          </w:tcPr>
          <w:p w14:paraId="3C289B3D" w14:textId="5407A1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4160</w:t>
            </w:r>
          </w:p>
        </w:tc>
        <w:tc>
          <w:tcPr>
            <w:tcW w:w="6744" w:type="dxa"/>
            <w:gridSpan w:val="2"/>
            <w:vAlign w:val="center"/>
          </w:tcPr>
          <w:p w14:paraId="7CD837A4" w14:textId="43D92C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Ortopedo traumatologo, kai atliekamos 2 ir daugiau iš šių intervencijų: chirurginė intervencija (amputacija ir (ar) bigės suformavimas, ir (ar) ekscizija, ir (ar) ekstirpacija, ir (ar) rafija, ir (ar) rezekcija, ir (ar) drenavimas, ir (ar) aspiracija, ir (ar) incizija, ir (ar) sąnario punkcija), biopsija, imobilizacija naudojant gipsą / tamprųjį tvarstį, svetimkūnio pašalinimas, žaizdų (atsiradusių dėl išorinės fiksacijos aparato) perrišimas, vaistinio preparato suleidimas į minkštąį audinį ar sąnarį, ultragarsinis sąnario tyrimas</w:t>
            </w:r>
          </w:p>
        </w:tc>
        <w:tc>
          <w:tcPr>
            <w:tcW w:w="1276" w:type="dxa"/>
            <w:vAlign w:val="center"/>
          </w:tcPr>
          <w:p w14:paraId="0DDB8F88" w14:textId="2FD606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5ED81755" w14:textId="77777777" w:rsidTr="007D3E13">
        <w:tc>
          <w:tcPr>
            <w:tcW w:w="1189" w:type="dxa"/>
            <w:vAlign w:val="center"/>
          </w:tcPr>
          <w:p w14:paraId="7FD0F71A" w14:textId="5D330A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3501</w:t>
            </w:r>
          </w:p>
        </w:tc>
        <w:tc>
          <w:tcPr>
            <w:tcW w:w="6744" w:type="dxa"/>
            <w:gridSpan w:val="2"/>
            <w:vAlign w:val="center"/>
          </w:tcPr>
          <w:p w14:paraId="0EA4AEE3" w14:textId="0A1401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Slaugos specialisto konsultacija, teikiama namuose pacientams, gydomiems peritonine dialize</w:t>
            </w:r>
          </w:p>
        </w:tc>
        <w:tc>
          <w:tcPr>
            <w:tcW w:w="1276" w:type="dxa"/>
            <w:vAlign w:val="center"/>
          </w:tcPr>
          <w:p w14:paraId="5ED5F97A" w14:textId="51FC24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61,78</w:t>
            </w:r>
          </w:p>
        </w:tc>
      </w:tr>
      <w:tr w:rsidR="004C422D" w:rsidRPr="002041CF" w14:paraId="398440D0" w14:textId="77777777" w:rsidTr="007D3E13">
        <w:tc>
          <w:tcPr>
            <w:tcW w:w="1189" w:type="dxa"/>
            <w:vAlign w:val="center"/>
          </w:tcPr>
          <w:p w14:paraId="2303FE02" w14:textId="7A8C90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1620</w:t>
            </w:r>
          </w:p>
        </w:tc>
        <w:tc>
          <w:tcPr>
            <w:tcW w:w="6744" w:type="dxa"/>
            <w:gridSpan w:val="2"/>
            <w:vAlign w:val="center"/>
          </w:tcPr>
          <w:p w14:paraId="6B345C4E" w14:textId="7D8398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oftalmologo</w:t>
            </w:r>
          </w:p>
        </w:tc>
        <w:tc>
          <w:tcPr>
            <w:tcW w:w="1276" w:type="dxa"/>
            <w:vAlign w:val="center"/>
          </w:tcPr>
          <w:p w14:paraId="52C60469" w14:textId="18F077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012DBBE0" w14:textId="77777777" w:rsidTr="007D3E13">
        <w:tc>
          <w:tcPr>
            <w:tcW w:w="1189" w:type="dxa"/>
            <w:vAlign w:val="center"/>
          </w:tcPr>
          <w:p w14:paraId="21B73452" w14:textId="05EAB3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1677</w:t>
            </w:r>
          </w:p>
        </w:tc>
        <w:tc>
          <w:tcPr>
            <w:tcW w:w="6744" w:type="dxa"/>
            <w:gridSpan w:val="2"/>
            <w:vAlign w:val="center"/>
          </w:tcPr>
          <w:p w14:paraId="0C5EEF94" w14:textId="17E4BD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oftalmologo (profilaktinis sveikatos tikrinimas)</w:t>
            </w:r>
          </w:p>
        </w:tc>
        <w:tc>
          <w:tcPr>
            <w:tcW w:w="1276" w:type="dxa"/>
            <w:vAlign w:val="center"/>
          </w:tcPr>
          <w:p w14:paraId="3119C6AD" w14:textId="1340CC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0F5A93BB" w14:textId="77777777" w:rsidTr="007D3E13">
        <w:tc>
          <w:tcPr>
            <w:tcW w:w="1189" w:type="dxa"/>
            <w:vAlign w:val="center"/>
          </w:tcPr>
          <w:p w14:paraId="528D3E1D" w14:textId="5E6EA1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2741</w:t>
            </w:r>
          </w:p>
        </w:tc>
        <w:tc>
          <w:tcPr>
            <w:tcW w:w="6744" w:type="dxa"/>
            <w:gridSpan w:val="2"/>
            <w:vAlign w:val="center"/>
          </w:tcPr>
          <w:p w14:paraId="0F94D227" w14:textId="55458D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oftalmologo, kai atliekama 1 iš šių intervencijų: chirurginė intervencija (ekscizija ir (ar) rafija, ir (ar) rezekcija, ir (ar) drenavimas, ir (ar) incizija, ir (ar) svetimkūnio pašalinimas), biopsija, akių tyrimas ultragarsu, kompiuterinė perimetrija, refrakcijos nustatymas taikant cikloplegiją ir akinių parinkimas, optinės koherentinės tomografijos tyrimas, elektroretinografijos tyrimas</w:t>
            </w:r>
          </w:p>
        </w:tc>
        <w:tc>
          <w:tcPr>
            <w:tcW w:w="1276" w:type="dxa"/>
            <w:vAlign w:val="center"/>
          </w:tcPr>
          <w:p w14:paraId="5B4EEB85" w14:textId="242AD8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6E9FCE53" w14:textId="77777777" w:rsidTr="007D3E13">
        <w:tc>
          <w:tcPr>
            <w:tcW w:w="1189" w:type="dxa"/>
            <w:vAlign w:val="center"/>
          </w:tcPr>
          <w:p w14:paraId="20E222F6" w14:textId="06F26D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4167</w:t>
            </w:r>
          </w:p>
        </w:tc>
        <w:tc>
          <w:tcPr>
            <w:tcW w:w="6744" w:type="dxa"/>
            <w:gridSpan w:val="2"/>
            <w:vAlign w:val="center"/>
          </w:tcPr>
          <w:p w14:paraId="1E63E96C" w14:textId="1D4D60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oftalmologo, kai atliekamos 2 ir daugiau iš šių intervencijų: chirurginė intervencija (ekscizija ir (ar) rafija, ir (ar) rezekcija, ir (ar) drenavimas, ir (ar) incizija, ir (ar) svetimkūnio pašalinimas), biopsija, akių tyrimas ultragarsu, kompiuterinė perimetrija, refrakcijos nustatymas taikant cikloplegiją ir akinių parinkimas, optinės koherentinės tomografijos tyrimas, elektroretinografijos tyrimas</w:t>
            </w:r>
          </w:p>
        </w:tc>
        <w:tc>
          <w:tcPr>
            <w:tcW w:w="1276" w:type="dxa"/>
            <w:vAlign w:val="center"/>
          </w:tcPr>
          <w:p w14:paraId="79FE9498" w14:textId="2F4F20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5C53B610" w14:textId="77777777" w:rsidTr="007D3E13">
        <w:tc>
          <w:tcPr>
            <w:tcW w:w="1189" w:type="dxa"/>
            <w:vAlign w:val="center"/>
          </w:tcPr>
          <w:p w14:paraId="03BB422A" w14:textId="67BC16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1559</w:t>
            </w:r>
          </w:p>
        </w:tc>
        <w:tc>
          <w:tcPr>
            <w:tcW w:w="6744" w:type="dxa"/>
            <w:gridSpan w:val="2"/>
            <w:vAlign w:val="center"/>
          </w:tcPr>
          <w:p w14:paraId="41E5EA0C" w14:textId="35B50A7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Kardiologo</w:t>
            </w:r>
          </w:p>
        </w:tc>
        <w:tc>
          <w:tcPr>
            <w:tcW w:w="1276" w:type="dxa"/>
            <w:vAlign w:val="center"/>
          </w:tcPr>
          <w:p w14:paraId="2C50AF51" w14:textId="2C5752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53,69</w:t>
            </w:r>
          </w:p>
        </w:tc>
      </w:tr>
      <w:tr w:rsidR="004C422D" w:rsidRPr="002041CF" w14:paraId="2A2B81DC" w14:textId="77777777" w:rsidTr="007D3E13">
        <w:tc>
          <w:tcPr>
            <w:tcW w:w="1189" w:type="dxa"/>
            <w:vAlign w:val="center"/>
          </w:tcPr>
          <w:p w14:paraId="127C7BB3" w14:textId="0E982A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3303</w:t>
            </w:r>
          </w:p>
        </w:tc>
        <w:tc>
          <w:tcPr>
            <w:tcW w:w="6744" w:type="dxa"/>
            <w:gridSpan w:val="2"/>
            <w:vAlign w:val="center"/>
          </w:tcPr>
          <w:p w14:paraId="4CA24D7B" w14:textId="7E9662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Kardiologo (ilgalaikis stebėjimas)</w:t>
            </w:r>
          </w:p>
        </w:tc>
        <w:tc>
          <w:tcPr>
            <w:tcW w:w="1276" w:type="dxa"/>
            <w:vAlign w:val="center"/>
          </w:tcPr>
          <w:p w14:paraId="09833E28" w14:textId="61D633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53,69</w:t>
            </w:r>
          </w:p>
        </w:tc>
      </w:tr>
      <w:tr w:rsidR="004C422D" w:rsidRPr="002041CF" w14:paraId="1AA00324" w14:textId="77777777" w:rsidTr="007D3E13">
        <w:tc>
          <w:tcPr>
            <w:tcW w:w="1189" w:type="dxa"/>
            <w:vAlign w:val="center"/>
          </w:tcPr>
          <w:p w14:paraId="6221A4DE" w14:textId="10B637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1629</w:t>
            </w:r>
          </w:p>
        </w:tc>
        <w:tc>
          <w:tcPr>
            <w:tcW w:w="6744" w:type="dxa"/>
            <w:gridSpan w:val="2"/>
            <w:vAlign w:val="center"/>
          </w:tcPr>
          <w:p w14:paraId="3FBED195" w14:textId="397D3A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Kardiologo (profilaktinis sveikatos tikrinimas)</w:t>
            </w:r>
          </w:p>
        </w:tc>
        <w:tc>
          <w:tcPr>
            <w:tcW w:w="1276" w:type="dxa"/>
            <w:vAlign w:val="center"/>
          </w:tcPr>
          <w:p w14:paraId="167B216A" w14:textId="16833E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1BCB54DE" w14:textId="77777777" w:rsidTr="007D3E13">
        <w:tc>
          <w:tcPr>
            <w:tcW w:w="1189" w:type="dxa"/>
            <w:vAlign w:val="center"/>
          </w:tcPr>
          <w:p w14:paraId="07A52D03" w14:textId="375297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2705</w:t>
            </w:r>
          </w:p>
        </w:tc>
        <w:tc>
          <w:tcPr>
            <w:tcW w:w="6744" w:type="dxa"/>
            <w:gridSpan w:val="2"/>
            <w:vAlign w:val="center"/>
          </w:tcPr>
          <w:p w14:paraId="66BC70A7" w14:textId="76838B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Kardiologo, kai atliekama 1 iš šių intervencijų: širdies ultragarsinis tyrimas, EKG fizinio krūvio mėginys, EKG Holter kompiuterinė analizė, paros arterinio kraujospūdžio stebėsena, kaklo kraujagyslių ultragarsinis tyrimas</w:t>
            </w:r>
          </w:p>
        </w:tc>
        <w:tc>
          <w:tcPr>
            <w:tcW w:w="1276" w:type="dxa"/>
            <w:vAlign w:val="center"/>
          </w:tcPr>
          <w:p w14:paraId="663AA915" w14:textId="2EEE53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71,95</w:t>
            </w:r>
          </w:p>
        </w:tc>
      </w:tr>
      <w:tr w:rsidR="004C422D" w:rsidRPr="002041CF" w14:paraId="6AF5D2D4" w14:textId="77777777" w:rsidTr="007D3E13">
        <w:tc>
          <w:tcPr>
            <w:tcW w:w="1189" w:type="dxa"/>
            <w:vAlign w:val="center"/>
          </w:tcPr>
          <w:p w14:paraId="62839A52" w14:textId="0A03E4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3304</w:t>
            </w:r>
          </w:p>
        </w:tc>
        <w:tc>
          <w:tcPr>
            <w:tcW w:w="6744" w:type="dxa"/>
            <w:gridSpan w:val="2"/>
            <w:vAlign w:val="center"/>
          </w:tcPr>
          <w:p w14:paraId="6DC4152D" w14:textId="527100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Kardiologo, kai atliekama 1 iš šių intervencijų: širdies ultragarsinis tyrimas, EKG fizinio krūvio mėginys, EKG Holter kompiuterinė analizė, paros arterinio kraujospūdžio stebėsena, kaklo kraujagyslių ultragarsinis tyrimas (ilgalaikis stebėjimas)</w:t>
            </w:r>
          </w:p>
        </w:tc>
        <w:tc>
          <w:tcPr>
            <w:tcW w:w="1276" w:type="dxa"/>
            <w:vAlign w:val="center"/>
          </w:tcPr>
          <w:p w14:paraId="166D53F0" w14:textId="71E282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71,95</w:t>
            </w:r>
          </w:p>
        </w:tc>
      </w:tr>
      <w:tr w:rsidR="004C422D" w:rsidRPr="002041CF" w14:paraId="0D3331F1" w14:textId="77777777" w:rsidTr="007D3E13">
        <w:tc>
          <w:tcPr>
            <w:tcW w:w="1189" w:type="dxa"/>
            <w:vAlign w:val="center"/>
          </w:tcPr>
          <w:p w14:paraId="73A60E9E" w14:textId="25B487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4157</w:t>
            </w:r>
          </w:p>
        </w:tc>
        <w:tc>
          <w:tcPr>
            <w:tcW w:w="6744" w:type="dxa"/>
            <w:gridSpan w:val="2"/>
            <w:vAlign w:val="center"/>
          </w:tcPr>
          <w:p w14:paraId="448BAA20" w14:textId="19ACEE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Kardiologo, kai atliekama 2 ir daugiau iš šių intervencijų: širdies ultragarsinis tyrimas, EKG fizinio krūvio mėginys, EKG Holter kompiuterinė analizė, paros arterinio kraujospūdžio stebėsena, kaklo kraujagyslių ultragarsinis tyrimas</w:t>
            </w:r>
          </w:p>
        </w:tc>
        <w:tc>
          <w:tcPr>
            <w:tcW w:w="1276" w:type="dxa"/>
            <w:vAlign w:val="center"/>
          </w:tcPr>
          <w:p w14:paraId="3D0A68AA" w14:textId="0DC385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95,00</w:t>
            </w:r>
          </w:p>
        </w:tc>
      </w:tr>
      <w:tr w:rsidR="004C422D" w:rsidRPr="002041CF" w14:paraId="3B9D0F58" w14:textId="77777777" w:rsidTr="007D3E13">
        <w:tc>
          <w:tcPr>
            <w:tcW w:w="1189" w:type="dxa"/>
            <w:vAlign w:val="center"/>
          </w:tcPr>
          <w:p w14:paraId="000F9B09" w14:textId="126441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4229</w:t>
            </w:r>
          </w:p>
        </w:tc>
        <w:tc>
          <w:tcPr>
            <w:tcW w:w="6744" w:type="dxa"/>
            <w:gridSpan w:val="2"/>
            <w:vAlign w:val="center"/>
          </w:tcPr>
          <w:p w14:paraId="71BB4963" w14:textId="2B1F1A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Kardiologo, kai atliekama 2 ir daugiau iš šių intervencijų: širdies ultragarsinis tyrimas, EKG fizinio krūvio mėginys, EKG Holter kompiuterinė analizė, paros arterinio kraujospūdžio stebėsena, kaklo kraujagyslių ultragarsinis tyrimas (ilgalaikis stebėjimas)</w:t>
            </w:r>
          </w:p>
        </w:tc>
        <w:tc>
          <w:tcPr>
            <w:tcW w:w="1276" w:type="dxa"/>
            <w:vAlign w:val="center"/>
          </w:tcPr>
          <w:p w14:paraId="38FB3FBF" w14:textId="75A8FC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95,00</w:t>
            </w:r>
          </w:p>
        </w:tc>
      </w:tr>
      <w:tr w:rsidR="004C422D" w:rsidRPr="002041CF" w14:paraId="53C16AE3" w14:textId="77777777" w:rsidTr="007D3E13">
        <w:tc>
          <w:tcPr>
            <w:tcW w:w="1189" w:type="dxa"/>
            <w:vAlign w:val="center"/>
          </w:tcPr>
          <w:p w14:paraId="13627565" w14:textId="7331B47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3683</w:t>
            </w:r>
          </w:p>
        </w:tc>
        <w:tc>
          <w:tcPr>
            <w:tcW w:w="6744" w:type="dxa"/>
            <w:gridSpan w:val="2"/>
            <w:vAlign w:val="center"/>
          </w:tcPr>
          <w:p w14:paraId="433E4FAD" w14:textId="54E4B3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kardiologo konsultacija </w:t>
            </w:r>
          </w:p>
        </w:tc>
        <w:tc>
          <w:tcPr>
            <w:tcW w:w="1276" w:type="dxa"/>
            <w:vAlign w:val="center"/>
          </w:tcPr>
          <w:p w14:paraId="48836B3A" w14:textId="058A77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4718E3A4" w14:textId="77777777" w:rsidTr="007D3E13">
        <w:tc>
          <w:tcPr>
            <w:tcW w:w="1189" w:type="dxa"/>
            <w:vAlign w:val="center"/>
          </w:tcPr>
          <w:p w14:paraId="3E2E6480" w14:textId="1B5A0E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3823</w:t>
            </w:r>
          </w:p>
        </w:tc>
        <w:tc>
          <w:tcPr>
            <w:tcW w:w="6744" w:type="dxa"/>
            <w:gridSpan w:val="2"/>
            <w:vAlign w:val="center"/>
          </w:tcPr>
          <w:p w14:paraId="14D25AC5" w14:textId="68E921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kardiologo konsultacija (ilgalaikis stebėjimas)  </w:t>
            </w:r>
          </w:p>
        </w:tc>
        <w:tc>
          <w:tcPr>
            <w:tcW w:w="1276" w:type="dxa"/>
            <w:vAlign w:val="center"/>
          </w:tcPr>
          <w:p w14:paraId="64F0E9FE" w14:textId="0BDB427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150FC11B" w14:textId="77777777" w:rsidTr="007D3E13">
        <w:tc>
          <w:tcPr>
            <w:tcW w:w="1189" w:type="dxa"/>
            <w:vAlign w:val="center"/>
          </w:tcPr>
          <w:p w14:paraId="20E1D43C" w14:textId="00106E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3691</w:t>
            </w:r>
          </w:p>
        </w:tc>
        <w:tc>
          <w:tcPr>
            <w:tcW w:w="6744" w:type="dxa"/>
            <w:gridSpan w:val="2"/>
            <w:vAlign w:val="center"/>
          </w:tcPr>
          <w:p w14:paraId="1297CA7B" w14:textId="1163D0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vaikų kardiologo konsultacija </w:t>
            </w:r>
          </w:p>
        </w:tc>
        <w:tc>
          <w:tcPr>
            <w:tcW w:w="1276" w:type="dxa"/>
            <w:vAlign w:val="center"/>
          </w:tcPr>
          <w:p w14:paraId="643F8B80" w14:textId="370337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0D6AD8EE" w14:textId="77777777" w:rsidTr="007D3E13">
        <w:tc>
          <w:tcPr>
            <w:tcW w:w="1189" w:type="dxa"/>
            <w:vAlign w:val="center"/>
          </w:tcPr>
          <w:p w14:paraId="186FF174" w14:textId="6E0E01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3834</w:t>
            </w:r>
          </w:p>
        </w:tc>
        <w:tc>
          <w:tcPr>
            <w:tcW w:w="6744" w:type="dxa"/>
            <w:gridSpan w:val="2"/>
            <w:vAlign w:val="center"/>
          </w:tcPr>
          <w:p w14:paraId="198EB9A9" w14:textId="2A4B15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vaikų kardiologo konsultacija (ilgalaikis stebėjimas)  </w:t>
            </w:r>
          </w:p>
        </w:tc>
        <w:tc>
          <w:tcPr>
            <w:tcW w:w="1276" w:type="dxa"/>
            <w:vAlign w:val="center"/>
          </w:tcPr>
          <w:p w14:paraId="1375414E" w14:textId="7CCA45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3412F2D2" w14:textId="77777777" w:rsidTr="007D3E13">
        <w:tc>
          <w:tcPr>
            <w:tcW w:w="1189" w:type="dxa"/>
            <w:vAlign w:val="center"/>
          </w:tcPr>
          <w:p w14:paraId="5710EB11" w14:textId="707FB3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1567</w:t>
            </w:r>
          </w:p>
        </w:tc>
        <w:tc>
          <w:tcPr>
            <w:tcW w:w="6744" w:type="dxa"/>
            <w:gridSpan w:val="2"/>
            <w:vAlign w:val="center"/>
          </w:tcPr>
          <w:p w14:paraId="3F16C564" w14:textId="6E03DD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kardiologo</w:t>
            </w:r>
          </w:p>
        </w:tc>
        <w:tc>
          <w:tcPr>
            <w:tcW w:w="1276" w:type="dxa"/>
            <w:vAlign w:val="center"/>
          </w:tcPr>
          <w:p w14:paraId="679F5B7A" w14:textId="422D10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29848F6A" w14:textId="77777777" w:rsidTr="007D3E13">
        <w:tc>
          <w:tcPr>
            <w:tcW w:w="1189" w:type="dxa"/>
            <w:vAlign w:val="center"/>
          </w:tcPr>
          <w:p w14:paraId="55FA3635" w14:textId="4E8976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3323</w:t>
            </w:r>
          </w:p>
        </w:tc>
        <w:tc>
          <w:tcPr>
            <w:tcW w:w="6744" w:type="dxa"/>
            <w:gridSpan w:val="2"/>
            <w:vAlign w:val="center"/>
          </w:tcPr>
          <w:p w14:paraId="7AFE79E0" w14:textId="0A87DD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kardiologo (ilgalaikis stebėjimas)</w:t>
            </w:r>
          </w:p>
        </w:tc>
        <w:tc>
          <w:tcPr>
            <w:tcW w:w="1276" w:type="dxa"/>
            <w:vAlign w:val="center"/>
          </w:tcPr>
          <w:p w14:paraId="0F96726D" w14:textId="426C4B7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26C8C90C" w14:textId="77777777" w:rsidTr="007D3E13">
        <w:tc>
          <w:tcPr>
            <w:tcW w:w="1189" w:type="dxa"/>
            <w:vAlign w:val="center"/>
          </w:tcPr>
          <w:p w14:paraId="5D7E939F" w14:textId="4B54A8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1637</w:t>
            </w:r>
          </w:p>
        </w:tc>
        <w:tc>
          <w:tcPr>
            <w:tcW w:w="6744" w:type="dxa"/>
            <w:gridSpan w:val="2"/>
            <w:vAlign w:val="center"/>
          </w:tcPr>
          <w:p w14:paraId="5BF22ADA" w14:textId="09C944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kardiologo (profilaktinis sveikatos tikrinimas)</w:t>
            </w:r>
          </w:p>
        </w:tc>
        <w:tc>
          <w:tcPr>
            <w:tcW w:w="1276" w:type="dxa"/>
            <w:vAlign w:val="center"/>
          </w:tcPr>
          <w:p w14:paraId="7462E334" w14:textId="446D83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53D80F1B" w14:textId="77777777" w:rsidTr="007D3E13">
        <w:tc>
          <w:tcPr>
            <w:tcW w:w="1189" w:type="dxa"/>
            <w:vAlign w:val="center"/>
          </w:tcPr>
          <w:p w14:paraId="7FD58D60" w14:textId="74D671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2712</w:t>
            </w:r>
          </w:p>
        </w:tc>
        <w:tc>
          <w:tcPr>
            <w:tcW w:w="6744" w:type="dxa"/>
            <w:gridSpan w:val="2"/>
            <w:vAlign w:val="center"/>
          </w:tcPr>
          <w:p w14:paraId="3E9D88AC" w14:textId="61C6FF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kardiologo, kai atliekama 1 iš šių intervencijų: širdies echoskopija, veloergometrija, perstemplinis elektrofiziologinis ištyrimas (stimuliacija), EKG Holter kompiuterinė analizė, paros arterinio kraujospūdžio stebėsena</w:t>
            </w:r>
          </w:p>
        </w:tc>
        <w:tc>
          <w:tcPr>
            <w:tcW w:w="1276" w:type="dxa"/>
            <w:vAlign w:val="center"/>
          </w:tcPr>
          <w:p w14:paraId="3C90FE6F" w14:textId="402B9B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2ED94EBA" w14:textId="77777777" w:rsidTr="007D3E13">
        <w:tc>
          <w:tcPr>
            <w:tcW w:w="1189" w:type="dxa"/>
            <w:vAlign w:val="center"/>
          </w:tcPr>
          <w:p w14:paraId="22C85F3E" w14:textId="4D9A99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3324</w:t>
            </w:r>
          </w:p>
        </w:tc>
        <w:tc>
          <w:tcPr>
            <w:tcW w:w="6744" w:type="dxa"/>
            <w:gridSpan w:val="2"/>
            <w:vAlign w:val="center"/>
          </w:tcPr>
          <w:p w14:paraId="7BFA9E98" w14:textId="3EFEF7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kardiologo, kai atliekama 1 iš šių intervencijų: širdies echoskopija, veloergometrija, perstemplinis elektrofiziologinis ištyrimas (stimuliacija), EKG Holter kompiuterinė analizė, paros arterinio kraujospūdžio stebėsena (ilgalaikis stebėjimas)</w:t>
            </w:r>
          </w:p>
        </w:tc>
        <w:tc>
          <w:tcPr>
            <w:tcW w:w="1276" w:type="dxa"/>
            <w:vAlign w:val="center"/>
          </w:tcPr>
          <w:p w14:paraId="58A31B96" w14:textId="46CA36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4F2DA0E7" w14:textId="77777777" w:rsidTr="007D3E13">
        <w:tc>
          <w:tcPr>
            <w:tcW w:w="1189" w:type="dxa"/>
            <w:vAlign w:val="center"/>
          </w:tcPr>
          <w:p w14:paraId="61ADF6D5" w14:textId="5491FE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4165</w:t>
            </w:r>
          </w:p>
        </w:tc>
        <w:tc>
          <w:tcPr>
            <w:tcW w:w="6744" w:type="dxa"/>
            <w:gridSpan w:val="2"/>
            <w:vAlign w:val="center"/>
          </w:tcPr>
          <w:p w14:paraId="69E32B3C" w14:textId="7FD9B7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kardiologo, kai atliekamos 2 ir daugiau iš šių intervencijų: širdies echoskopija, veloergometrija, perstemplinis elektrofiziologinis ištyrimas (stimuliacija), EKG Holter kompiuterinė analizė, paros arterinio kraujospūdžio stebėsena</w:t>
            </w:r>
          </w:p>
        </w:tc>
        <w:tc>
          <w:tcPr>
            <w:tcW w:w="1276" w:type="dxa"/>
            <w:vAlign w:val="center"/>
          </w:tcPr>
          <w:p w14:paraId="4AFE7F2D" w14:textId="362C24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03119514" w14:textId="77777777" w:rsidTr="007D3E13">
        <w:tc>
          <w:tcPr>
            <w:tcW w:w="1189" w:type="dxa"/>
            <w:vAlign w:val="center"/>
          </w:tcPr>
          <w:p w14:paraId="24828E18" w14:textId="17EB6A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4234</w:t>
            </w:r>
          </w:p>
        </w:tc>
        <w:tc>
          <w:tcPr>
            <w:tcW w:w="6744" w:type="dxa"/>
            <w:gridSpan w:val="2"/>
            <w:vAlign w:val="center"/>
          </w:tcPr>
          <w:p w14:paraId="3F91EFD5" w14:textId="3D6CE1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kardiologo, kai atliekamos 2 ir daugiau iš šių intervencijų: širdies echoskopija, veloergometrija, perstemplinis elektrofiziologinis ištyrimas (stimuliacija), EKG kompiuterinė analizė, paros arterinio kraujospūdžio stebėsena (ilgalaikis stebėjimas)</w:t>
            </w:r>
          </w:p>
        </w:tc>
        <w:tc>
          <w:tcPr>
            <w:tcW w:w="1276" w:type="dxa"/>
            <w:vAlign w:val="center"/>
          </w:tcPr>
          <w:p w14:paraId="5CAA924C" w14:textId="1A6197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371A3FF3" w14:textId="77777777" w:rsidTr="007D3E13">
        <w:tc>
          <w:tcPr>
            <w:tcW w:w="1189" w:type="dxa"/>
            <w:vAlign w:val="center"/>
          </w:tcPr>
          <w:p w14:paraId="5490D59D" w14:textId="43AE5D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1555</w:t>
            </w:r>
          </w:p>
        </w:tc>
        <w:tc>
          <w:tcPr>
            <w:tcW w:w="6744" w:type="dxa"/>
            <w:gridSpan w:val="2"/>
            <w:vAlign w:val="center"/>
          </w:tcPr>
          <w:p w14:paraId="535FCE77" w14:textId="133B41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Endokrinologo</w:t>
            </w:r>
          </w:p>
        </w:tc>
        <w:tc>
          <w:tcPr>
            <w:tcW w:w="1276" w:type="dxa"/>
            <w:vAlign w:val="center"/>
          </w:tcPr>
          <w:p w14:paraId="1D808153" w14:textId="00A6D5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53DEBD09" w14:textId="77777777" w:rsidTr="007D3E13">
        <w:tc>
          <w:tcPr>
            <w:tcW w:w="1189" w:type="dxa"/>
            <w:vAlign w:val="center"/>
          </w:tcPr>
          <w:p w14:paraId="0514253F" w14:textId="1594E0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3299</w:t>
            </w:r>
          </w:p>
        </w:tc>
        <w:tc>
          <w:tcPr>
            <w:tcW w:w="6744" w:type="dxa"/>
            <w:gridSpan w:val="2"/>
            <w:vAlign w:val="center"/>
          </w:tcPr>
          <w:p w14:paraId="70E59ECD" w14:textId="0B7E39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Endokrinologo (ilgalaikis stebėjimas)</w:t>
            </w:r>
          </w:p>
        </w:tc>
        <w:tc>
          <w:tcPr>
            <w:tcW w:w="1276" w:type="dxa"/>
            <w:vAlign w:val="center"/>
          </w:tcPr>
          <w:p w14:paraId="340A122A" w14:textId="6A5D17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2B767DD6" w14:textId="77777777" w:rsidTr="007D3E13">
        <w:tc>
          <w:tcPr>
            <w:tcW w:w="1189" w:type="dxa"/>
            <w:vAlign w:val="center"/>
          </w:tcPr>
          <w:p w14:paraId="2306F031" w14:textId="09A0A4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1625</w:t>
            </w:r>
          </w:p>
        </w:tc>
        <w:tc>
          <w:tcPr>
            <w:tcW w:w="6744" w:type="dxa"/>
            <w:gridSpan w:val="2"/>
            <w:vAlign w:val="center"/>
          </w:tcPr>
          <w:p w14:paraId="5C394D2F" w14:textId="72DC60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Endokrinologo (profilaktinis sveikatos tikrinimas)</w:t>
            </w:r>
          </w:p>
        </w:tc>
        <w:tc>
          <w:tcPr>
            <w:tcW w:w="1276" w:type="dxa"/>
            <w:vAlign w:val="center"/>
          </w:tcPr>
          <w:p w14:paraId="1D52E58F" w14:textId="456191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3291CAF5" w14:textId="77777777" w:rsidTr="007D3E13">
        <w:tc>
          <w:tcPr>
            <w:tcW w:w="1189" w:type="dxa"/>
            <w:vAlign w:val="center"/>
          </w:tcPr>
          <w:p w14:paraId="7BC633D6" w14:textId="3A08A3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2702</w:t>
            </w:r>
          </w:p>
        </w:tc>
        <w:tc>
          <w:tcPr>
            <w:tcW w:w="6744" w:type="dxa"/>
            <w:gridSpan w:val="2"/>
            <w:vAlign w:val="center"/>
          </w:tcPr>
          <w:p w14:paraId="7DBF8250" w14:textId="786D8B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Endokrinologo, kai atliekama 1 iš šių intervencijų: skydliaukės echoskopinis tyrimas, biopsija (aspiracinė punkcija), hormoninis tyrimas</w:t>
            </w:r>
          </w:p>
        </w:tc>
        <w:tc>
          <w:tcPr>
            <w:tcW w:w="1276" w:type="dxa"/>
            <w:vAlign w:val="center"/>
          </w:tcPr>
          <w:p w14:paraId="36F734B8" w14:textId="2FF4BD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373939F1" w14:textId="77777777" w:rsidTr="007D3E13">
        <w:tc>
          <w:tcPr>
            <w:tcW w:w="1189" w:type="dxa"/>
            <w:vAlign w:val="center"/>
          </w:tcPr>
          <w:p w14:paraId="1E23E55C" w14:textId="6E9B4E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3300</w:t>
            </w:r>
          </w:p>
        </w:tc>
        <w:tc>
          <w:tcPr>
            <w:tcW w:w="6744" w:type="dxa"/>
            <w:gridSpan w:val="2"/>
            <w:vAlign w:val="center"/>
          </w:tcPr>
          <w:p w14:paraId="6222B16B" w14:textId="570F14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Endokrinologo, kai atliekama 1 iš šių intervencijų: skydliaukės echoskopinis tyrimas, biopsija (aspiracinė punkcija), hormoninis tyrimas (ilgalaikis stebėjimas)</w:t>
            </w:r>
          </w:p>
        </w:tc>
        <w:tc>
          <w:tcPr>
            <w:tcW w:w="1276" w:type="dxa"/>
            <w:vAlign w:val="center"/>
          </w:tcPr>
          <w:p w14:paraId="67FD3C25" w14:textId="27D66C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067F631E" w14:textId="77777777" w:rsidTr="007D3E13">
        <w:tc>
          <w:tcPr>
            <w:tcW w:w="1189" w:type="dxa"/>
            <w:vAlign w:val="center"/>
          </w:tcPr>
          <w:p w14:paraId="29709B3C" w14:textId="6D6D1B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4155</w:t>
            </w:r>
          </w:p>
        </w:tc>
        <w:tc>
          <w:tcPr>
            <w:tcW w:w="6744" w:type="dxa"/>
            <w:gridSpan w:val="2"/>
            <w:vAlign w:val="center"/>
          </w:tcPr>
          <w:p w14:paraId="6000079D" w14:textId="0DD601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Endokrinologo, kai atliekamos 2 ir daugiau iš šių intervencijų: skydliaukės echoskopinis tyrimas, biopsija (aspiracinė punkcija), hormoninis tyrimas</w:t>
            </w:r>
          </w:p>
        </w:tc>
        <w:tc>
          <w:tcPr>
            <w:tcW w:w="1276" w:type="dxa"/>
            <w:vAlign w:val="center"/>
          </w:tcPr>
          <w:p w14:paraId="7C31026D" w14:textId="39F68A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4603DBEE" w14:textId="77777777" w:rsidTr="007D3E13">
        <w:tc>
          <w:tcPr>
            <w:tcW w:w="1189" w:type="dxa"/>
            <w:vAlign w:val="center"/>
          </w:tcPr>
          <w:p w14:paraId="600A27E0" w14:textId="0D68BE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4227</w:t>
            </w:r>
          </w:p>
        </w:tc>
        <w:tc>
          <w:tcPr>
            <w:tcW w:w="6744" w:type="dxa"/>
            <w:gridSpan w:val="2"/>
            <w:vAlign w:val="center"/>
          </w:tcPr>
          <w:p w14:paraId="00A89C23" w14:textId="0673F8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Endokrinologo, kai atliekamos 2 ir daugiau iš šių intervencijų: skydliaukės echoskopinis tyrimas, biopsija (aspiracinė punkcija), hormoninis tyrimas (ilgalaikis stebėjimas)</w:t>
            </w:r>
          </w:p>
        </w:tc>
        <w:tc>
          <w:tcPr>
            <w:tcW w:w="1276" w:type="dxa"/>
            <w:vAlign w:val="center"/>
          </w:tcPr>
          <w:p w14:paraId="5F7AA36F" w14:textId="257D88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6C1D29A3" w14:textId="77777777" w:rsidTr="007D3E13">
        <w:tc>
          <w:tcPr>
            <w:tcW w:w="1189" w:type="dxa"/>
            <w:vAlign w:val="center"/>
          </w:tcPr>
          <w:p w14:paraId="1D191E18" w14:textId="7546C8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3458</w:t>
            </w:r>
          </w:p>
        </w:tc>
        <w:tc>
          <w:tcPr>
            <w:tcW w:w="6744" w:type="dxa"/>
            <w:gridSpan w:val="2"/>
            <w:vAlign w:val="center"/>
          </w:tcPr>
          <w:p w14:paraId="67A43005" w14:textId="377440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kardiologo ir slaugytojo konsultacija, į kurią įeina ir paciento, sergančio širdies nepakankamumu, mokymas</w:t>
            </w:r>
          </w:p>
        </w:tc>
        <w:tc>
          <w:tcPr>
            <w:tcW w:w="1276" w:type="dxa"/>
            <w:vAlign w:val="center"/>
          </w:tcPr>
          <w:p w14:paraId="20D31D97" w14:textId="2AF5F1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28AE6011" w14:textId="77777777" w:rsidTr="007D3E13">
        <w:tc>
          <w:tcPr>
            <w:tcW w:w="1189" w:type="dxa"/>
            <w:vAlign w:val="center"/>
          </w:tcPr>
          <w:p w14:paraId="35D3483A" w14:textId="76E849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3502</w:t>
            </w:r>
          </w:p>
        </w:tc>
        <w:tc>
          <w:tcPr>
            <w:tcW w:w="6744" w:type="dxa"/>
            <w:gridSpan w:val="2"/>
            <w:vAlign w:val="center"/>
          </w:tcPr>
          <w:p w14:paraId="0586B636" w14:textId="48496F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kardiologo ir slaugytojo konsultacija, į kurią įeina ir paciento, sergančio širdies nepakankamumu, mokymas bei išsamus paciento ištyrimas</w:t>
            </w:r>
          </w:p>
        </w:tc>
        <w:tc>
          <w:tcPr>
            <w:tcW w:w="1276" w:type="dxa"/>
            <w:vAlign w:val="center"/>
          </w:tcPr>
          <w:p w14:paraId="1C08E0A1" w14:textId="223BE7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122,57</w:t>
            </w:r>
          </w:p>
        </w:tc>
      </w:tr>
      <w:tr w:rsidR="004C422D" w:rsidRPr="002041CF" w14:paraId="442F587F" w14:textId="77777777" w:rsidTr="007D3E13">
        <w:tc>
          <w:tcPr>
            <w:tcW w:w="1189" w:type="dxa"/>
            <w:vAlign w:val="center"/>
          </w:tcPr>
          <w:p w14:paraId="44A82D5D" w14:textId="785F69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1595</w:t>
            </w:r>
          </w:p>
        </w:tc>
        <w:tc>
          <w:tcPr>
            <w:tcW w:w="6744" w:type="dxa"/>
            <w:gridSpan w:val="2"/>
            <w:vAlign w:val="center"/>
          </w:tcPr>
          <w:p w14:paraId="02E123AD" w14:textId="7F62DD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Neurologo</w:t>
            </w:r>
          </w:p>
        </w:tc>
        <w:tc>
          <w:tcPr>
            <w:tcW w:w="1276" w:type="dxa"/>
            <w:vAlign w:val="center"/>
          </w:tcPr>
          <w:p w14:paraId="122263FD" w14:textId="620D7D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0C5AC974" w14:textId="77777777" w:rsidTr="007D3E13">
        <w:tc>
          <w:tcPr>
            <w:tcW w:w="1189" w:type="dxa"/>
            <w:vAlign w:val="center"/>
          </w:tcPr>
          <w:p w14:paraId="6762DADF" w14:textId="349D29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3307</w:t>
            </w:r>
          </w:p>
        </w:tc>
        <w:tc>
          <w:tcPr>
            <w:tcW w:w="6744" w:type="dxa"/>
            <w:gridSpan w:val="2"/>
            <w:vAlign w:val="center"/>
          </w:tcPr>
          <w:p w14:paraId="56739BF0" w14:textId="0C593B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Neurologo (ilgalaikis stebėjimas)</w:t>
            </w:r>
          </w:p>
        </w:tc>
        <w:tc>
          <w:tcPr>
            <w:tcW w:w="1276" w:type="dxa"/>
            <w:vAlign w:val="center"/>
          </w:tcPr>
          <w:p w14:paraId="2C323ADA" w14:textId="545A89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074E3CFA" w14:textId="77777777" w:rsidTr="007D3E13">
        <w:tc>
          <w:tcPr>
            <w:tcW w:w="1189" w:type="dxa"/>
            <w:vAlign w:val="center"/>
          </w:tcPr>
          <w:p w14:paraId="11EF2C74" w14:textId="18EFC6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1659</w:t>
            </w:r>
          </w:p>
        </w:tc>
        <w:tc>
          <w:tcPr>
            <w:tcW w:w="6744" w:type="dxa"/>
            <w:gridSpan w:val="2"/>
            <w:vAlign w:val="center"/>
          </w:tcPr>
          <w:p w14:paraId="1F89124B" w14:textId="41A54C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Neurologo (profilaktinis sveikatos tikrinimas)</w:t>
            </w:r>
          </w:p>
        </w:tc>
        <w:tc>
          <w:tcPr>
            <w:tcW w:w="1276" w:type="dxa"/>
            <w:vAlign w:val="center"/>
          </w:tcPr>
          <w:p w14:paraId="688F8AE7" w14:textId="33DB5B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15,49</w:t>
            </w:r>
          </w:p>
        </w:tc>
      </w:tr>
      <w:tr w:rsidR="004C422D" w:rsidRPr="002041CF" w14:paraId="47A1912C" w14:textId="77777777" w:rsidTr="007D3E13">
        <w:tc>
          <w:tcPr>
            <w:tcW w:w="1189" w:type="dxa"/>
            <w:vAlign w:val="center"/>
          </w:tcPr>
          <w:p w14:paraId="5F85FAA4" w14:textId="17677A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2721</w:t>
            </w:r>
          </w:p>
        </w:tc>
        <w:tc>
          <w:tcPr>
            <w:tcW w:w="6744" w:type="dxa"/>
            <w:gridSpan w:val="2"/>
            <w:vAlign w:val="center"/>
          </w:tcPr>
          <w:p w14:paraId="31ED4BC8" w14:textId="77DC6C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Neurologo, kai atliekama 1 iš šių intervencijų: elektroencefalograma, ultragarsiniai kaklo kraujagyslių tyrimai, elektroneuromiografija, transkranijinė doplerografija (TKD), transkranijinė spalvinė sonografija (TKSS), transkranijinė sonoskopija, klausos sukeltų smegenų kamieno potencialų tyrimas (BERA), regos sukeltų smegenų kamieno potencialų tyrimas (VEP), motorinių sukeltųjų potencialų tyrimas (MSP), somatosensorinių sukeltųjų potencialų tyrimas (SSP), transkranijinė magnetinė stimuliacija (TMS), ištyrimas kognityviniais testais, ultragarsinis periferinių nervų ir raumenų tyrimas</w:t>
            </w:r>
          </w:p>
        </w:tc>
        <w:tc>
          <w:tcPr>
            <w:tcW w:w="1276" w:type="dxa"/>
            <w:vAlign w:val="center"/>
          </w:tcPr>
          <w:p w14:paraId="77810833" w14:textId="29916B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0C034A1D" w14:textId="77777777" w:rsidTr="007D3E13">
        <w:tc>
          <w:tcPr>
            <w:tcW w:w="1189" w:type="dxa"/>
            <w:vAlign w:val="center"/>
          </w:tcPr>
          <w:p w14:paraId="1C4B1ED3" w14:textId="740463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3308</w:t>
            </w:r>
          </w:p>
        </w:tc>
        <w:tc>
          <w:tcPr>
            <w:tcW w:w="6744" w:type="dxa"/>
            <w:gridSpan w:val="2"/>
            <w:vAlign w:val="center"/>
          </w:tcPr>
          <w:p w14:paraId="08EA5654" w14:textId="6773C0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Neurologo, kai atliekama 1 iš šių intervencijų: elektroencefalograma, ultragarsiniai kaklo kraujagyslių tyrimai, elektroneuromiografija, transkranijinė doplerografija (TKD), transkranijinė spalvinė sonografija (TKSS), transkranijinė sonoskopija, klausos sukeltų smegenų kamieno potencialų tyrimas (BERA), regos sukeltų smegenų kamieno potencialų tyrimas (VEP), motorinių sukeltųjų potencialų tyrimas (MSP), somatosensorinių sukeltųjų potencialų tyrimas (SSP), transkranijinė magnetinė stimuliacija (TMS), ištyrimas kognityviniais testais, ultragarsinis periferinių nervų ir raumenų tyrimas (ilgalaikis stebėjimas)</w:t>
            </w:r>
          </w:p>
        </w:tc>
        <w:tc>
          <w:tcPr>
            <w:tcW w:w="1276" w:type="dxa"/>
            <w:vAlign w:val="center"/>
          </w:tcPr>
          <w:p w14:paraId="20FE878B" w14:textId="600F82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6C4E099E" w14:textId="77777777" w:rsidTr="007D3E13">
        <w:tc>
          <w:tcPr>
            <w:tcW w:w="1189" w:type="dxa"/>
            <w:vAlign w:val="center"/>
          </w:tcPr>
          <w:p w14:paraId="753EE71D" w14:textId="5B9882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4158</w:t>
            </w:r>
          </w:p>
        </w:tc>
        <w:tc>
          <w:tcPr>
            <w:tcW w:w="6744" w:type="dxa"/>
            <w:gridSpan w:val="2"/>
            <w:vAlign w:val="center"/>
          </w:tcPr>
          <w:p w14:paraId="093546AA" w14:textId="04D3E9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Neurologo, kai atliekamos 2 ir daugiau iš šių intervencijų: elektroencefalograma, ultragarsiniai kaklo kraujagyslių tyrimai, elektroneuromiografija, transkranijinė doplerografija (TKD), transkranijinė spalvinė sonografija (TKSS), transkranijinė sonoskopija, klausos sukeltų smegenų kamieno potencialų tyrimas (BERA), regos sukeltų smegenų kamieno potencialų tyrimas (VEP), motorinių sukeltųjų potencialų tyrimas (MSP), somatosensorinių sukeltųjų potencialų tyrimas (SSP), transkranijinė magnetinė stimuliacija (TMS), ištyrimas kognityviniais testais, ultragarsinis periferinių nervų ir raumenų tyrimas</w:t>
            </w:r>
          </w:p>
        </w:tc>
        <w:tc>
          <w:tcPr>
            <w:tcW w:w="1276" w:type="dxa"/>
            <w:vAlign w:val="center"/>
          </w:tcPr>
          <w:p w14:paraId="5BE49670" w14:textId="27C3FE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1D33742E" w14:textId="77777777" w:rsidTr="007D3E13">
        <w:tc>
          <w:tcPr>
            <w:tcW w:w="1189" w:type="dxa"/>
            <w:vAlign w:val="center"/>
          </w:tcPr>
          <w:p w14:paraId="08D3D502" w14:textId="7AEC60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4230</w:t>
            </w:r>
          </w:p>
        </w:tc>
        <w:tc>
          <w:tcPr>
            <w:tcW w:w="6744" w:type="dxa"/>
            <w:gridSpan w:val="2"/>
            <w:vAlign w:val="center"/>
          </w:tcPr>
          <w:p w14:paraId="419F62B3" w14:textId="593AB4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Neurologo, kai atliekamos 2 ir daugiau iš šių intervencijų: elektroencefalograma, ultragarsiniai kaklo kraujagyslių tyrimai, elektroneuromiografija, transkranijinė doplerografija (TKD), transkranijinė spalvinė sonografija (TKSS), transkranijinė sonoskopija, klausos sukeltų smegenų kamieno potencialų tyrimas (BERA), regos sukeltų smegenų kamieno potencialų tyrimas (VEP), motorinių sukeltųjų potencialų tyrimas (MSP), somatosensorinių sukeltųjų potencialų tyrimas (SSP), transkranijinė magnetinė stimuliacija (TMS), ištyrimas kognityviniais testais, ultragarsinis periferinių nervų ir raumenų tyrimas (ilgalaikis stebėjimas)</w:t>
            </w:r>
          </w:p>
        </w:tc>
        <w:tc>
          <w:tcPr>
            <w:tcW w:w="1276" w:type="dxa"/>
            <w:vAlign w:val="center"/>
          </w:tcPr>
          <w:p w14:paraId="1A9A56FB" w14:textId="436B56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6E33D960" w14:textId="77777777" w:rsidTr="007D3E13">
        <w:tc>
          <w:tcPr>
            <w:tcW w:w="1189" w:type="dxa"/>
            <w:vAlign w:val="center"/>
          </w:tcPr>
          <w:p w14:paraId="59FCCC25" w14:textId="1792B4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3680</w:t>
            </w:r>
          </w:p>
        </w:tc>
        <w:tc>
          <w:tcPr>
            <w:tcW w:w="6744" w:type="dxa"/>
            <w:gridSpan w:val="2"/>
            <w:vAlign w:val="center"/>
          </w:tcPr>
          <w:p w14:paraId="52309390" w14:textId="722D07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endokrinologo konsultacija </w:t>
            </w:r>
          </w:p>
        </w:tc>
        <w:tc>
          <w:tcPr>
            <w:tcW w:w="1276" w:type="dxa"/>
            <w:vAlign w:val="center"/>
          </w:tcPr>
          <w:p w14:paraId="2C99D946" w14:textId="66B6EE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3C1E4FCB" w14:textId="77777777" w:rsidTr="007D3E13">
        <w:tc>
          <w:tcPr>
            <w:tcW w:w="1189" w:type="dxa"/>
            <w:vAlign w:val="center"/>
          </w:tcPr>
          <w:p w14:paraId="562718D5" w14:textId="477510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3821</w:t>
            </w:r>
          </w:p>
        </w:tc>
        <w:tc>
          <w:tcPr>
            <w:tcW w:w="6744" w:type="dxa"/>
            <w:gridSpan w:val="2"/>
            <w:vAlign w:val="center"/>
          </w:tcPr>
          <w:p w14:paraId="34F07F04" w14:textId="71053A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endokrinologo konsultacija (ilgalaikis stebėjimas) </w:t>
            </w:r>
          </w:p>
        </w:tc>
        <w:tc>
          <w:tcPr>
            <w:tcW w:w="1276" w:type="dxa"/>
            <w:vAlign w:val="center"/>
          </w:tcPr>
          <w:p w14:paraId="09459BEA" w14:textId="663EDC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2A0796F5" w14:textId="77777777" w:rsidTr="007D3E13">
        <w:tc>
          <w:tcPr>
            <w:tcW w:w="1189" w:type="dxa"/>
            <w:vAlign w:val="center"/>
          </w:tcPr>
          <w:p w14:paraId="71E7E46D" w14:textId="5A8581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3714</w:t>
            </w:r>
          </w:p>
        </w:tc>
        <w:tc>
          <w:tcPr>
            <w:tcW w:w="6744" w:type="dxa"/>
            <w:gridSpan w:val="2"/>
            <w:vAlign w:val="center"/>
          </w:tcPr>
          <w:p w14:paraId="683326F3" w14:textId="4EB7E4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neurologo konsultacija </w:t>
            </w:r>
          </w:p>
        </w:tc>
        <w:tc>
          <w:tcPr>
            <w:tcW w:w="1276" w:type="dxa"/>
            <w:vAlign w:val="center"/>
          </w:tcPr>
          <w:p w14:paraId="0D6A3423" w14:textId="714745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2631F9EB" w14:textId="77777777" w:rsidTr="007D3E13">
        <w:tc>
          <w:tcPr>
            <w:tcW w:w="1189" w:type="dxa"/>
            <w:vAlign w:val="center"/>
          </w:tcPr>
          <w:p w14:paraId="00370CF9" w14:textId="6C3073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3825</w:t>
            </w:r>
          </w:p>
        </w:tc>
        <w:tc>
          <w:tcPr>
            <w:tcW w:w="6744" w:type="dxa"/>
            <w:gridSpan w:val="2"/>
            <w:vAlign w:val="center"/>
          </w:tcPr>
          <w:p w14:paraId="5AF9695F" w14:textId="19BC82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Nuotolinė neurologo konsultacija (ilgalaikis stebėjimas)  </w:t>
            </w:r>
          </w:p>
        </w:tc>
        <w:tc>
          <w:tcPr>
            <w:tcW w:w="1276" w:type="dxa"/>
            <w:vAlign w:val="center"/>
          </w:tcPr>
          <w:p w14:paraId="2D4C5534" w14:textId="5A0E8A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19,33</w:t>
            </w:r>
          </w:p>
        </w:tc>
      </w:tr>
      <w:tr w:rsidR="004C422D" w:rsidRPr="002041CF" w14:paraId="76A402F5" w14:textId="77777777" w:rsidTr="007D3E13">
        <w:tc>
          <w:tcPr>
            <w:tcW w:w="1189" w:type="dxa"/>
            <w:vAlign w:val="center"/>
          </w:tcPr>
          <w:p w14:paraId="664D6983" w14:textId="43721E8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42D5A8D2" w14:textId="0C0A6C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Gydytojų specialistų konsultacijos (lygis 3)</w:t>
            </w:r>
          </w:p>
        </w:tc>
        <w:tc>
          <w:tcPr>
            <w:tcW w:w="1276" w:type="dxa"/>
            <w:vAlign w:val="center"/>
          </w:tcPr>
          <w:p w14:paraId="19BA5F27" w14:textId="50F65D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63DB500C" w14:textId="77777777" w:rsidTr="007D3E13">
        <w:tc>
          <w:tcPr>
            <w:tcW w:w="1189" w:type="dxa"/>
            <w:vAlign w:val="center"/>
          </w:tcPr>
          <w:p w14:paraId="0D126FB6" w14:textId="48B5F1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1707</w:t>
            </w:r>
          </w:p>
        </w:tc>
        <w:tc>
          <w:tcPr>
            <w:tcW w:w="6744" w:type="dxa"/>
            <w:gridSpan w:val="2"/>
            <w:vAlign w:val="center"/>
          </w:tcPr>
          <w:p w14:paraId="17545297" w14:textId="070F4F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w:t>
            </w:r>
          </w:p>
        </w:tc>
        <w:tc>
          <w:tcPr>
            <w:tcW w:w="1276" w:type="dxa"/>
            <w:vAlign w:val="center"/>
          </w:tcPr>
          <w:p w14:paraId="18F12A8C" w14:textId="5526E60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48,74</w:t>
            </w:r>
          </w:p>
        </w:tc>
      </w:tr>
      <w:tr w:rsidR="004C422D" w:rsidRPr="002041CF" w14:paraId="60724ABC" w14:textId="77777777" w:rsidTr="007D3E13">
        <w:tc>
          <w:tcPr>
            <w:tcW w:w="1189" w:type="dxa"/>
            <w:vAlign w:val="center"/>
          </w:tcPr>
          <w:p w14:paraId="6F9AB84B" w14:textId="6233C4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1773</w:t>
            </w:r>
          </w:p>
        </w:tc>
        <w:tc>
          <w:tcPr>
            <w:tcW w:w="6744" w:type="dxa"/>
            <w:gridSpan w:val="2"/>
            <w:vAlign w:val="center"/>
          </w:tcPr>
          <w:p w14:paraId="1D9D1095" w14:textId="76F956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(būtinoji medicinos pagalba be siuntimo)</w:t>
            </w:r>
          </w:p>
        </w:tc>
        <w:tc>
          <w:tcPr>
            <w:tcW w:w="1276" w:type="dxa"/>
            <w:vAlign w:val="center"/>
          </w:tcPr>
          <w:p w14:paraId="2D91D702" w14:textId="7B04D3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5583D10B" w14:textId="77777777" w:rsidTr="007D3E13">
        <w:tc>
          <w:tcPr>
            <w:tcW w:w="1189" w:type="dxa"/>
            <w:vAlign w:val="center"/>
          </w:tcPr>
          <w:p w14:paraId="1BA9F686" w14:textId="5D489D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3332</w:t>
            </w:r>
          </w:p>
        </w:tc>
        <w:tc>
          <w:tcPr>
            <w:tcW w:w="6744" w:type="dxa"/>
            <w:gridSpan w:val="2"/>
            <w:vAlign w:val="center"/>
          </w:tcPr>
          <w:p w14:paraId="62633F8E" w14:textId="45C231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(ilgalaikis stebėjimas)</w:t>
            </w:r>
          </w:p>
        </w:tc>
        <w:tc>
          <w:tcPr>
            <w:tcW w:w="1276" w:type="dxa"/>
            <w:vAlign w:val="center"/>
          </w:tcPr>
          <w:p w14:paraId="148A125D" w14:textId="311E2F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48,74</w:t>
            </w:r>
          </w:p>
        </w:tc>
      </w:tr>
      <w:tr w:rsidR="004C422D" w:rsidRPr="002041CF" w14:paraId="76E53D8D" w14:textId="77777777" w:rsidTr="007D3E13">
        <w:tc>
          <w:tcPr>
            <w:tcW w:w="1189" w:type="dxa"/>
            <w:vAlign w:val="center"/>
          </w:tcPr>
          <w:p w14:paraId="3CF77B5F" w14:textId="67E6DC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2778</w:t>
            </w:r>
          </w:p>
        </w:tc>
        <w:tc>
          <w:tcPr>
            <w:tcW w:w="6744" w:type="dxa"/>
            <w:gridSpan w:val="2"/>
            <w:vAlign w:val="center"/>
          </w:tcPr>
          <w:p w14:paraId="7D44C652" w14:textId="1E9CD5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atliekama 1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w:t>
            </w:r>
          </w:p>
        </w:tc>
        <w:tc>
          <w:tcPr>
            <w:tcW w:w="1276" w:type="dxa"/>
            <w:vAlign w:val="center"/>
          </w:tcPr>
          <w:p w14:paraId="52793DAF" w14:textId="785343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68,23</w:t>
            </w:r>
          </w:p>
        </w:tc>
      </w:tr>
      <w:tr w:rsidR="004C422D" w:rsidRPr="002041CF" w14:paraId="5E0B409D" w14:textId="77777777" w:rsidTr="007D3E13">
        <w:tc>
          <w:tcPr>
            <w:tcW w:w="1189" w:type="dxa"/>
            <w:vAlign w:val="center"/>
          </w:tcPr>
          <w:p w14:paraId="537730B9" w14:textId="3F6251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2822</w:t>
            </w:r>
          </w:p>
        </w:tc>
        <w:tc>
          <w:tcPr>
            <w:tcW w:w="6744" w:type="dxa"/>
            <w:gridSpan w:val="2"/>
            <w:vAlign w:val="center"/>
          </w:tcPr>
          <w:p w14:paraId="1E9515A1" w14:textId="39D525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atliekama 1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  (būtinoji medicinos pagalba be siuntimo)</w:t>
            </w:r>
          </w:p>
        </w:tc>
        <w:tc>
          <w:tcPr>
            <w:tcW w:w="1276" w:type="dxa"/>
            <w:vAlign w:val="center"/>
          </w:tcPr>
          <w:p w14:paraId="586B94F5" w14:textId="4073A4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10C28156" w14:textId="77777777" w:rsidTr="007D3E13">
        <w:tc>
          <w:tcPr>
            <w:tcW w:w="1189" w:type="dxa"/>
            <w:vAlign w:val="center"/>
          </w:tcPr>
          <w:p w14:paraId="70BAA7D7" w14:textId="707691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3333</w:t>
            </w:r>
          </w:p>
        </w:tc>
        <w:tc>
          <w:tcPr>
            <w:tcW w:w="6744" w:type="dxa"/>
            <w:gridSpan w:val="2"/>
            <w:vAlign w:val="center"/>
          </w:tcPr>
          <w:p w14:paraId="43C5E27C" w14:textId="0FB4E37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atliekama 1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 (ilgalaikis stebėjimas)</w:t>
            </w:r>
          </w:p>
        </w:tc>
        <w:tc>
          <w:tcPr>
            <w:tcW w:w="1276" w:type="dxa"/>
            <w:vAlign w:val="center"/>
          </w:tcPr>
          <w:p w14:paraId="198E80CC" w14:textId="0A2B1A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68,23</w:t>
            </w:r>
          </w:p>
        </w:tc>
      </w:tr>
      <w:tr w:rsidR="004C422D" w:rsidRPr="002041CF" w14:paraId="24535468" w14:textId="77777777" w:rsidTr="007D3E13">
        <w:tc>
          <w:tcPr>
            <w:tcW w:w="1189" w:type="dxa"/>
            <w:vAlign w:val="center"/>
          </w:tcPr>
          <w:p w14:paraId="10E87106" w14:textId="3683C4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4300</w:t>
            </w:r>
          </w:p>
        </w:tc>
        <w:tc>
          <w:tcPr>
            <w:tcW w:w="6744" w:type="dxa"/>
            <w:gridSpan w:val="2"/>
            <w:vAlign w:val="center"/>
          </w:tcPr>
          <w:p w14:paraId="4044B02C" w14:textId="78131B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atliekamos 2 ir daugiau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w:t>
            </w:r>
          </w:p>
        </w:tc>
        <w:tc>
          <w:tcPr>
            <w:tcW w:w="1276" w:type="dxa"/>
            <w:vAlign w:val="center"/>
          </w:tcPr>
          <w:p w14:paraId="26275C48" w14:textId="013869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92,98</w:t>
            </w:r>
          </w:p>
        </w:tc>
      </w:tr>
      <w:tr w:rsidR="004C422D" w:rsidRPr="002041CF" w14:paraId="7A8142E4" w14:textId="77777777" w:rsidTr="007D3E13">
        <w:tc>
          <w:tcPr>
            <w:tcW w:w="1189" w:type="dxa"/>
            <w:vAlign w:val="center"/>
          </w:tcPr>
          <w:p w14:paraId="2BD9E516" w14:textId="62FB44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4319</w:t>
            </w:r>
          </w:p>
        </w:tc>
        <w:tc>
          <w:tcPr>
            <w:tcW w:w="6744" w:type="dxa"/>
            <w:gridSpan w:val="2"/>
            <w:vAlign w:val="center"/>
          </w:tcPr>
          <w:p w14:paraId="61364585" w14:textId="5C7A01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atliekamos 2 ir daugiau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 (būtinoji medicinos pagalba be siuntimo)</w:t>
            </w:r>
          </w:p>
        </w:tc>
        <w:tc>
          <w:tcPr>
            <w:tcW w:w="1276" w:type="dxa"/>
            <w:vAlign w:val="center"/>
          </w:tcPr>
          <w:p w14:paraId="7A15F8EC" w14:textId="5CACB9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0EE3ED39" w14:textId="77777777" w:rsidTr="007D3E13">
        <w:tc>
          <w:tcPr>
            <w:tcW w:w="1189" w:type="dxa"/>
            <w:vAlign w:val="center"/>
          </w:tcPr>
          <w:p w14:paraId="4BF03151" w14:textId="3A39FC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4348</w:t>
            </w:r>
          </w:p>
        </w:tc>
        <w:tc>
          <w:tcPr>
            <w:tcW w:w="6744" w:type="dxa"/>
            <w:gridSpan w:val="2"/>
            <w:vAlign w:val="center"/>
          </w:tcPr>
          <w:p w14:paraId="58A0E071" w14:textId="5D9241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Abdominalinės chirurgijos gydytojo, kai atliekamos 2 ir daugiau iš šių intervencijų: endoskopinis tyrimas, echoskopinis tyrimas, chirurginė intervencija (ekscizija ir (ar) ekstirpacija, ir (ar) rafija, ir (ar) rezekcija, ir (ar) drenavimas, ir (ar) incizija, ir (ar) ligacija, ir (ar) destrukcija), biopsija, polipektomija, imobilizacija naudojant gipsą / tamprųjį tvarstį (ilgalaikis stebėjimas)</w:t>
            </w:r>
          </w:p>
        </w:tc>
        <w:tc>
          <w:tcPr>
            <w:tcW w:w="1276" w:type="dxa"/>
            <w:vAlign w:val="center"/>
          </w:tcPr>
          <w:p w14:paraId="2ECF3E19" w14:textId="44CA56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92,98</w:t>
            </w:r>
          </w:p>
        </w:tc>
      </w:tr>
      <w:tr w:rsidR="004C422D" w:rsidRPr="002041CF" w14:paraId="3889277A" w14:textId="77777777" w:rsidTr="007D3E13">
        <w:tc>
          <w:tcPr>
            <w:tcW w:w="1189" w:type="dxa"/>
            <w:vAlign w:val="center"/>
          </w:tcPr>
          <w:p w14:paraId="59104E7D" w14:textId="792D66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2779</w:t>
            </w:r>
          </w:p>
        </w:tc>
        <w:tc>
          <w:tcPr>
            <w:tcW w:w="6744" w:type="dxa"/>
            <w:gridSpan w:val="2"/>
            <w:vAlign w:val="center"/>
          </w:tcPr>
          <w:p w14:paraId="61A006BF" w14:textId="5DBBE4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kai atliekama 1 iš šių intervencijų: ultragarsinis tyrimas, kolposkopinis tyrimas, chirurginė intervencija (ekscizija ir (ar) punkcija, ir (ar) destrukcija, ir (ar) vakuumaspiracija, ir (ar) šalinimas), polipektomija, mikrobiologinis ištyrimas, citologinis tyrimas, aukštos rizikos žmogaus papilomos viruso tyrimas, kontraceptinės priemonės įdėjimas ar išėmimas, ar keitimas, kardiotokografija, hormoninis tyrimas (-ai), kiaušidžių vėžio žymenų tyrimas (-ai)</w:t>
            </w:r>
          </w:p>
        </w:tc>
        <w:tc>
          <w:tcPr>
            <w:tcW w:w="1276" w:type="dxa"/>
            <w:vAlign w:val="center"/>
          </w:tcPr>
          <w:p w14:paraId="532FB875" w14:textId="0E17A0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87,21</w:t>
            </w:r>
          </w:p>
        </w:tc>
      </w:tr>
      <w:tr w:rsidR="004C422D" w:rsidRPr="002041CF" w14:paraId="203C0DA0" w14:textId="77777777" w:rsidTr="007D3E13">
        <w:tc>
          <w:tcPr>
            <w:tcW w:w="1189" w:type="dxa"/>
            <w:vAlign w:val="center"/>
          </w:tcPr>
          <w:p w14:paraId="00BC5568" w14:textId="4F03A4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3335</w:t>
            </w:r>
          </w:p>
        </w:tc>
        <w:tc>
          <w:tcPr>
            <w:tcW w:w="6744" w:type="dxa"/>
            <w:gridSpan w:val="2"/>
            <w:vAlign w:val="center"/>
          </w:tcPr>
          <w:p w14:paraId="54252157" w14:textId="59CF59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kai atliekama 1 iš šių intervencijų: ultragarsinis tyrimas, kolposkopinis tyrimas, chirurginė intervencija (ekscizija ir (ar) punkcija, ir (ar) destrukcija, ir (ar) vakuumaspiracija, ir (ar) šalinimas), polipektomija, mikrobiologinis ištyrimas, citologinis tyrimas, aukštos rizikos žmogaus papilomos viruso tyrimas, kontraceptinės priemonės įdėjimas ar išėmimas, ar keitimas, kardiotokografija, hormoninis tyrimas (-ai), kiaušidžių vėžio žymenų tyrimas (-ai) (ilgalaikis stebėjimas)</w:t>
            </w:r>
          </w:p>
        </w:tc>
        <w:tc>
          <w:tcPr>
            <w:tcW w:w="1276" w:type="dxa"/>
            <w:vAlign w:val="center"/>
          </w:tcPr>
          <w:p w14:paraId="2F7CE70A" w14:textId="3A0B31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87,21</w:t>
            </w:r>
          </w:p>
        </w:tc>
      </w:tr>
      <w:tr w:rsidR="004C422D" w:rsidRPr="002041CF" w14:paraId="55BA0C1E" w14:textId="77777777" w:rsidTr="007D3E13">
        <w:tc>
          <w:tcPr>
            <w:tcW w:w="1189" w:type="dxa"/>
            <w:vAlign w:val="center"/>
          </w:tcPr>
          <w:p w14:paraId="3AE37390" w14:textId="098A2E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2823</w:t>
            </w:r>
          </w:p>
        </w:tc>
        <w:tc>
          <w:tcPr>
            <w:tcW w:w="6744" w:type="dxa"/>
            <w:gridSpan w:val="2"/>
            <w:vAlign w:val="center"/>
          </w:tcPr>
          <w:p w14:paraId="42D53D3E" w14:textId="1534CF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kai atliekama 1 iš šių intervencijų: ultragarsinis tyrimas, kolposkopinis tyrimas, chirurginė intervencija (ekscizija ir (ar) punkcija, ir (ar) elektrokoaguliacija, ir (ar) vakuumaspiracija, ir (ar) šalinimas), polipektomija, mikrobiologinis ištyrimas, citologinis tyrimas, aukštos rizikos žmogaus papilomos viruso tyrimas, kontraceptinės priemonės įdėjimas ar išėmimas, ar keitimas, kardiotokografija, hormoninis tyrimas (-ai), kiaušidžių vėžio žymenų tyrimas (-ai) (būtinoji medicinos pagalba be siuntimo)</w:t>
            </w:r>
          </w:p>
        </w:tc>
        <w:tc>
          <w:tcPr>
            <w:tcW w:w="1276" w:type="dxa"/>
            <w:vAlign w:val="center"/>
          </w:tcPr>
          <w:p w14:paraId="099B5CE0" w14:textId="68458B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53,40</w:t>
            </w:r>
          </w:p>
        </w:tc>
      </w:tr>
      <w:tr w:rsidR="004C422D" w:rsidRPr="002041CF" w14:paraId="451E9CD5" w14:textId="77777777" w:rsidTr="007D3E13">
        <w:tc>
          <w:tcPr>
            <w:tcW w:w="1189" w:type="dxa"/>
            <w:vAlign w:val="center"/>
          </w:tcPr>
          <w:p w14:paraId="5D6FB410" w14:textId="738617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4171</w:t>
            </w:r>
          </w:p>
        </w:tc>
        <w:tc>
          <w:tcPr>
            <w:tcW w:w="6744" w:type="dxa"/>
            <w:gridSpan w:val="2"/>
            <w:vAlign w:val="center"/>
          </w:tcPr>
          <w:p w14:paraId="215BA980" w14:textId="7A3E32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kai atliekamos 2 ir daugiau iš šių  intervencijų: ultragarsinis tyrimas,  kolposkopinis tyrimas, chirurginė intervencija (ekscizija ir (ar) punkcija, ir (ar) destrukcija, ir (ar) vakuumaspiracija, ir (ar) šalinimas), polipektomija, mikrobiologinis ištyrimas, citologinis tyrimas, aukštos rizikos žmogaus papilomos viruso tyrimas, kontraceptinės priemonės įdėjimas ar išėmimas, ar keitimas, kardiotokografija, hormoninis tyrimas(-ai), kiaušidžių vėžio žymenų tyrimas(-ai)</w:t>
            </w:r>
          </w:p>
        </w:tc>
        <w:tc>
          <w:tcPr>
            <w:tcW w:w="1276" w:type="dxa"/>
            <w:vAlign w:val="center"/>
          </w:tcPr>
          <w:p w14:paraId="54824540" w14:textId="0CBFD7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117,25</w:t>
            </w:r>
          </w:p>
        </w:tc>
      </w:tr>
      <w:tr w:rsidR="004C422D" w:rsidRPr="002041CF" w14:paraId="758FA63F" w14:textId="77777777" w:rsidTr="007D3E13">
        <w:tc>
          <w:tcPr>
            <w:tcW w:w="1189" w:type="dxa"/>
            <w:vAlign w:val="center"/>
          </w:tcPr>
          <w:p w14:paraId="4273720B" w14:textId="62C8CD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4237</w:t>
            </w:r>
          </w:p>
        </w:tc>
        <w:tc>
          <w:tcPr>
            <w:tcW w:w="6744" w:type="dxa"/>
            <w:gridSpan w:val="2"/>
            <w:vAlign w:val="center"/>
          </w:tcPr>
          <w:p w14:paraId="61EAE197" w14:textId="4C7800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kai atliekamos 2 ir daugiau iš šių  intervencijų: ultragarsinis tyrimas,  kolposkopinis tyrimas, chirurginė intervencija (ekscizija ir (ar) punkcija, ir (ar) destrukcija, ir (ar) vakuumaspiracija, ir (ar) šalinimas), polipektomija, mikrobiologinis ištyrimas, citologinis tyrimas, aukštos rizikos žmogaus papilomos viruso tyrimas, kontraceptinės priemonės įdėjimas ar išėmimas, ar keitimas, kardiotokografija, hormoninis tyrimas(-ai), kiaušidžių vėžio žymenų tyrimas(-ai) (ilgalaikis stebėjimas)</w:t>
            </w:r>
          </w:p>
        </w:tc>
        <w:tc>
          <w:tcPr>
            <w:tcW w:w="1276" w:type="dxa"/>
            <w:vAlign w:val="center"/>
          </w:tcPr>
          <w:p w14:paraId="0ADD56A5" w14:textId="4C57A6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117,25</w:t>
            </w:r>
          </w:p>
        </w:tc>
      </w:tr>
      <w:tr w:rsidR="004C422D" w:rsidRPr="002041CF" w14:paraId="65846C9C" w14:textId="77777777" w:rsidTr="007D3E13">
        <w:tc>
          <w:tcPr>
            <w:tcW w:w="1189" w:type="dxa"/>
            <w:vAlign w:val="center"/>
          </w:tcPr>
          <w:p w14:paraId="22E9B5E0" w14:textId="1A14B8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4207</w:t>
            </w:r>
          </w:p>
        </w:tc>
        <w:tc>
          <w:tcPr>
            <w:tcW w:w="6744" w:type="dxa"/>
            <w:gridSpan w:val="2"/>
            <w:vAlign w:val="center"/>
          </w:tcPr>
          <w:p w14:paraId="7AF316EE" w14:textId="27EFAE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 ginekologo, kai atliekamos 2 ir daugiau iš šių intervencijų: ultragarsinis tyrimas, kolposkopinis tyrimas, chirurginė intervencija (ekscizija ir (ar) punkcija, ir (ar) elektrokoaguliacija, ir (ar) vakuumaspiracija, ir (ar) šalinimas), polipektomija, mikrobiologinis ištyrimas, citologinis tyrimas, aukštos rizikos žmogaus papilomos viruso tyrimas,  kontraceptinės priemonės įdėjimas ar išėmimas, ar keitimas, kardiotokografija, hormoninis tyrimas (-ai), kiaušidžių vėžio žymenų tyrimas (-ai) (būtinoji medicinos pagalba be siuntimo)</w:t>
            </w:r>
          </w:p>
        </w:tc>
        <w:tc>
          <w:tcPr>
            <w:tcW w:w="1276" w:type="dxa"/>
            <w:vAlign w:val="center"/>
          </w:tcPr>
          <w:p w14:paraId="5AC3B061" w14:textId="7E75DC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76,43</w:t>
            </w:r>
          </w:p>
        </w:tc>
      </w:tr>
      <w:tr w:rsidR="004C422D" w:rsidRPr="002041CF" w14:paraId="315248BE" w14:textId="77777777" w:rsidTr="007D3E13">
        <w:tc>
          <w:tcPr>
            <w:tcW w:w="1189" w:type="dxa"/>
            <w:vAlign w:val="center"/>
          </w:tcPr>
          <w:p w14:paraId="24478041" w14:textId="02ABCC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1708</w:t>
            </w:r>
          </w:p>
        </w:tc>
        <w:tc>
          <w:tcPr>
            <w:tcW w:w="6744" w:type="dxa"/>
            <w:gridSpan w:val="2"/>
            <w:vAlign w:val="center"/>
          </w:tcPr>
          <w:p w14:paraId="66100073" w14:textId="13BDFA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Akušerio-ginekologo</w:t>
            </w:r>
          </w:p>
        </w:tc>
        <w:tc>
          <w:tcPr>
            <w:tcW w:w="1276" w:type="dxa"/>
            <w:vAlign w:val="center"/>
          </w:tcPr>
          <w:p w14:paraId="0EEE1685" w14:textId="3FF9C0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63,32</w:t>
            </w:r>
          </w:p>
        </w:tc>
      </w:tr>
      <w:tr w:rsidR="004C422D" w:rsidRPr="002041CF" w14:paraId="1075BE86" w14:textId="77777777" w:rsidTr="007D3E13">
        <w:tc>
          <w:tcPr>
            <w:tcW w:w="1189" w:type="dxa"/>
            <w:vAlign w:val="center"/>
          </w:tcPr>
          <w:p w14:paraId="3CBD6EE0" w14:textId="6FA6A5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1774</w:t>
            </w:r>
          </w:p>
        </w:tc>
        <w:tc>
          <w:tcPr>
            <w:tcW w:w="6744" w:type="dxa"/>
            <w:gridSpan w:val="2"/>
            <w:vAlign w:val="center"/>
          </w:tcPr>
          <w:p w14:paraId="4A5356A6" w14:textId="6725AD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Akušerio-ginekologo (būtinoji medicinos pagalba be siuntimo)</w:t>
            </w:r>
          </w:p>
        </w:tc>
        <w:tc>
          <w:tcPr>
            <w:tcW w:w="1276" w:type="dxa"/>
            <w:vAlign w:val="center"/>
          </w:tcPr>
          <w:p w14:paraId="7A2FFEE2" w14:textId="30D7D6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38,57</w:t>
            </w:r>
          </w:p>
        </w:tc>
      </w:tr>
      <w:tr w:rsidR="004C422D" w:rsidRPr="002041CF" w14:paraId="0C8DC4F5" w14:textId="77777777" w:rsidTr="007D3E13">
        <w:tc>
          <w:tcPr>
            <w:tcW w:w="1189" w:type="dxa"/>
            <w:vAlign w:val="center"/>
          </w:tcPr>
          <w:p w14:paraId="101AD580" w14:textId="5A08C9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3334</w:t>
            </w:r>
          </w:p>
        </w:tc>
        <w:tc>
          <w:tcPr>
            <w:tcW w:w="6744" w:type="dxa"/>
            <w:gridSpan w:val="2"/>
            <w:vAlign w:val="center"/>
          </w:tcPr>
          <w:p w14:paraId="707D5987" w14:textId="1E1CAE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Akušerio-ginekologo (ilgalaikis stebėjimas)</w:t>
            </w:r>
          </w:p>
        </w:tc>
        <w:tc>
          <w:tcPr>
            <w:tcW w:w="1276" w:type="dxa"/>
            <w:vAlign w:val="center"/>
          </w:tcPr>
          <w:p w14:paraId="13E07B91" w14:textId="654CA1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63,32</w:t>
            </w:r>
          </w:p>
        </w:tc>
      </w:tr>
      <w:tr w:rsidR="004C422D" w:rsidRPr="002041CF" w14:paraId="6A6F46E5" w14:textId="77777777" w:rsidTr="007D3E13">
        <w:tc>
          <w:tcPr>
            <w:tcW w:w="1189" w:type="dxa"/>
            <w:vAlign w:val="center"/>
          </w:tcPr>
          <w:p w14:paraId="35C990C5" w14:textId="5393CC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4514</w:t>
            </w:r>
          </w:p>
        </w:tc>
        <w:tc>
          <w:tcPr>
            <w:tcW w:w="6744" w:type="dxa"/>
            <w:gridSpan w:val="2"/>
            <w:vAlign w:val="center"/>
          </w:tcPr>
          <w:p w14:paraId="10C39E06" w14:textId="682738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ezofagogastroduodenoskopija  kartu su biopsija ir (ar) polipektomija bei ištiriama biopsijos medžiaga (ir (ar) polipas) (būtinoji medicinos pagalba be siuntimo)</w:t>
            </w:r>
          </w:p>
        </w:tc>
        <w:tc>
          <w:tcPr>
            <w:tcW w:w="1276" w:type="dxa"/>
            <w:vAlign w:val="center"/>
          </w:tcPr>
          <w:p w14:paraId="3B921875" w14:textId="0DA6D7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127,79</w:t>
            </w:r>
          </w:p>
        </w:tc>
      </w:tr>
      <w:tr w:rsidR="004C422D" w:rsidRPr="002041CF" w14:paraId="6CD24D97" w14:textId="77777777" w:rsidTr="007D3E13">
        <w:tc>
          <w:tcPr>
            <w:tcW w:w="1189" w:type="dxa"/>
            <w:vAlign w:val="center"/>
          </w:tcPr>
          <w:p w14:paraId="49FFAB76" w14:textId="688945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4512</w:t>
            </w:r>
          </w:p>
        </w:tc>
        <w:tc>
          <w:tcPr>
            <w:tcW w:w="6744" w:type="dxa"/>
            <w:gridSpan w:val="2"/>
            <w:vAlign w:val="center"/>
          </w:tcPr>
          <w:p w14:paraId="7061B9C3" w14:textId="753B89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ezofagogastroduodenoskopija (prireikus atliekamas ir ureazės testas H. Pylori nustatyti) (būtinoji medicinos pagalba be siuntimo)</w:t>
            </w:r>
          </w:p>
        </w:tc>
        <w:tc>
          <w:tcPr>
            <w:tcW w:w="1276" w:type="dxa"/>
            <w:vAlign w:val="center"/>
          </w:tcPr>
          <w:p w14:paraId="70205D41" w14:textId="67BE7E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71,32</w:t>
            </w:r>
          </w:p>
        </w:tc>
      </w:tr>
      <w:tr w:rsidR="004C422D" w:rsidRPr="002041CF" w14:paraId="57E49CFE" w14:textId="77777777" w:rsidTr="007D3E13">
        <w:tc>
          <w:tcPr>
            <w:tcW w:w="1189" w:type="dxa"/>
            <w:vAlign w:val="center"/>
          </w:tcPr>
          <w:p w14:paraId="5AF79BB4" w14:textId="28559E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4513</w:t>
            </w:r>
          </w:p>
        </w:tc>
        <w:tc>
          <w:tcPr>
            <w:tcW w:w="6744" w:type="dxa"/>
            <w:gridSpan w:val="2"/>
            <w:vAlign w:val="center"/>
          </w:tcPr>
          <w:p w14:paraId="681D4059" w14:textId="77A1AA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kolonoskopija (būtinoji medicinos pagalba be siuntimo)</w:t>
            </w:r>
          </w:p>
        </w:tc>
        <w:tc>
          <w:tcPr>
            <w:tcW w:w="1276" w:type="dxa"/>
            <w:vAlign w:val="center"/>
          </w:tcPr>
          <w:p w14:paraId="453A8F1E" w14:textId="43360F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94,11</w:t>
            </w:r>
          </w:p>
        </w:tc>
      </w:tr>
      <w:tr w:rsidR="004C422D" w:rsidRPr="002041CF" w14:paraId="6D3FE0A0" w14:textId="77777777" w:rsidTr="007D3E13">
        <w:tc>
          <w:tcPr>
            <w:tcW w:w="1189" w:type="dxa"/>
            <w:vAlign w:val="center"/>
          </w:tcPr>
          <w:p w14:paraId="7867B069" w14:textId="7511F2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4515</w:t>
            </w:r>
          </w:p>
        </w:tc>
        <w:tc>
          <w:tcPr>
            <w:tcW w:w="6744" w:type="dxa"/>
            <w:gridSpan w:val="2"/>
            <w:vAlign w:val="center"/>
          </w:tcPr>
          <w:p w14:paraId="3CE79AD0" w14:textId="4C813D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konsultacija, kai atliekama kolonoskopija kartu su biopsija ir (ar) polipektomija bei ištiriama biopsijos medžiaga (ir (ar) polipas) (būtinoji medicinos pagalba be siuntimo)</w:t>
            </w:r>
          </w:p>
        </w:tc>
        <w:tc>
          <w:tcPr>
            <w:tcW w:w="1276" w:type="dxa"/>
            <w:vAlign w:val="center"/>
          </w:tcPr>
          <w:p w14:paraId="1C2B0258" w14:textId="2CD9D2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173,43</w:t>
            </w:r>
          </w:p>
        </w:tc>
      </w:tr>
      <w:tr w:rsidR="004C422D" w:rsidRPr="002041CF" w14:paraId="2AA8F947" w14:textId="77777777" w:rsidTr="007D3E13">
        <w:tc>
          <w:tcPr>
            <w:tcW w:w="1189" w:type="dxa"/>
            <w:vAlign w:val="center"/>
          </w:tcPr>
          <w:p w14:paraId="469952AF" w14:textId="1702AA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1719</w:t>
            </w:r>
          </w:p>
        </w:tc>
        <w:tc>
          <w:tcPr>
            <w:tcW w:w="6744" w:type="dxa"/>
            <w:gridSpan w:val="2"/>
            <w:vAlign w:val="center"/>
          </w:tcPr>
          <w:p w14:paraId="0305E775" w14:textId="5C5427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w:t>
            </w:r>
          </w:p>
        </w:tc>
        <w:tc>
          <w:tcPr>
            <w:tcW w:w="1276" w:type="dxa"/>
            <w:vAlign w:val="center"/>
          </w:tcPr>
          <w:p w14:paraId="148D2BDA" w14:textId="2FA09D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48,74</w:t>
            </w:r>
          </w:p>
        </w:tc>
      </w:tr>
      <w:tr w:rsidR="004C422D" w:rsidRPr="002041CF" w14:paraId="0498C87E" w14:textId="77777777" w:rsidTr="007D3E13">
        <w:tc>
          <w:tcPr>
            <w:tcW w:w="1189" w:type="dxa"/>
            <w:vAlign w:val="center"/>
          </w:tcPr>
          <w:p w14:paraId="2F6FD88F" w14:textId="579890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1785</w:t>
            </w:r>
          </w:p>
        </w:tc>
        <w:tc>
          <w:tcPr>
            <w:tcW w:w="6744" w:type="dxa"/>
            <w:gridSpan w:val="2"/>
            <w:vAlign w:val="center"/>
          </w:tcPr>
          <w:p w14:paraId="70D3AF87" w14:textId="12F404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 (būtinoji medicinos pagalba be siuntimo)</w:t>
            </w:r>
          </w:p>
        </w:tc>
        <w:tc>
          <w:tcPr>
            <w:tcW w:w="1276" w:type="dxa"/>
            <w:vAlign w:val="center"/>
          </w:tcPr>
          <w:p w14:paraId="0401B61F" w14:textId="673CC0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0388C0C3" w14:textId="77777777" w:rsidTr="007D3E13">
        <w:tc>
          <w:tcPr>
            <w:tcW w:w="1189" w:type="dxa"/>
            <w:vAlign w:val="center"/>
          </w:tcPr>
          <w:p w14:paraId="74504411" w14:textId="099C300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2826</w:t>
            </w:r>
          </w:p>
        </w:tc>
        <w:tc>
          <w:tcPr>
            <w:tcW w:w="6744" w:type="dxa"/>
            <w:gridSpan w:val="2"/>
            <w:vAlign w:val="center"/>
          </w:tcPr>
          <w:p w14:paraId="46502627" w14:textId="47EB53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 kai atliekama 1 iš šių intervencijų: kraujagyslių ultragarsinis tyrimas, chirurginė intervencija (ekscizija ir (ar) rafija, ir (ar) rezekcija, ir (ar) drenavimas ir (ar) ligacija), biopsija (būtinoji medicinos pagalba be siuntimo)</w:t>
            </w:r>
          </w:p>
        </w:tc>
        <w:tc>
          <w:tcPr>
            <w:tcW w:w="1276" w:type="dxa"/>
            <w:vAlign w:val="center"/>
          </w:tcPr>
          <w:p w14:paraId="0BD48841" w14:textId="4EFEDA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1CBDD11C" w14:textId="77777777" w:rsidTr="007D3E13">
        <w:tc>
          <w:tcPr>
            <w:tcW w:w="1189" w:type="dxa"/>
            <w:vAlign w:val="center"/>
          </w:tcPr>
          <w:p w14:paraId="3057AD97" w14:textId="17B05E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2782</w:t>
            </w:r>
          </w:p>
        </w:tc>
        <w:tc>
          <w:tcPr>
            <w:tcW w:w="6744" w:type="dxa"/>
            <w:gridSpan w:val="2"/>
            <w:vAlign w:val="center"/>
          </w:tcPr>
          <w:p w14:paraId="2EAB4EE7" w14:textId="6431DA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 kai atliekama 1 iš šių intervencijų: kraujagyslių ultragarsinis tyrimas, chirurginė intervencija (ekscizija ir (ar) rafija, ir (ar) rezekcija, ir (ar) drenavimas, ir (ar) incizija, ir (ar) ligacija), biopsija</w:t>
            </w:r>
          </w:p>
        </w:tc>
        <w:tc>
          <w:tcPr>
            <w:tcW w:w="1276" w:type="dxa"/>
            <w:vAlign w:val="center"/>
          </w:tcPr>
          <w:p w14:paraId="7CFEAD9C" w14:textId="170276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68,23</w:t>
            </w:r>
          </w:p>
        </w:tc>
      </w:tr>
      <w:tr w:rsidR="004C422D" w:rsidRPr="002041CF" w14:paraId="72E912E4" w14:textId="77777777" w:rsidTr="007D3E13">
        <w:tc>
          <w:tcPr>
            <w:tcW w:w="1189" w:type="dxa"/>
            <w:vAlign w:val="center"/>
          </w:tcPr>
          <w:p w14:paraId="390BE2E8" w14:textId="14C2B2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4306</w:t>
            </w:r>
          </w:p>
        </w:tc>
        <w:tc>
          <w:tcPr>
            <w:tcW w:w="6744" w:type="dxa"/>
            <w:gridSpan w:val="2"/>
            <w:vAlign w:val="center"/>
          </w:tcPr>
          <w:p w14:paraId="180CBFEA" w14:textId="0C3793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 kai atliekamos 2 ir daugiau iš šių intervencijų: kraujagyslių ultragarsinis tyrimas, chirurginė intervencija (ekscizija ir (ar) rafija, ir (ar) rezekcija, ir (ar) drenavimas, ir (ar) incizija, ir (ar) ligacija), biopsija</w:t>
            </w:r>
          </w:p>
        </w:tc>
        <w:tc>
          <w:tcPr>
            <w:tcW w:w="1276" w:type="dxa"/>
            <w:vAlign w:val="center"/>
          </w:tcPr>
          <w:p w14:paraId="3C2B417C" w14:textId="311DF24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92,98</w:t>
            </w:r>
          </w:p>
        </w:tc>
      </w:tr>
      <w:tr w:rsidR="004C422D" w:rsidRPr="002041CF" w14:paraId="52165787" w14:textId="77777777" w:rsidTr="007D3E13">
        <w:tc>
          <w:tcPr>
            <w:tcW w:w="1189" w:type="dxa"/>
            <w:vAlign w:val="center"/>
          </w:tcPr>
          <w:p w14:paraId="7286B541" w14:textId="699776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4323</w:t>
            </w:r>
          </w:p>
        </w:tc>
        <w:tc>
          <w:tcPr>
            <w:tcW w:w="6744" w:type="dxa"/>
            <w:gridSpan w:val="2"/>
            <w:vAlign w:val="center"/>
          </w:tcPr>
          <w:p w14:paraId="34E46557" w14:textId="72AAC6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chirurgo, kai atliekamos 2 ir daugiau iš šių intervencijų: kraujagyslių ultragarsinis tyrimas, chirurginė intervencija (ekscizija ir (ar) rafija, ir (ar) rezekcija, ir (ar) drenavimas, ir (ar) incizija, ir (ar) ligacija), biopsija (būtinoji medicinos pagalba be siuntimo)</w:t>
            </w:r>
          </w:p>
        </w:tc>
        <w:tc>
          <w:tcPr>
            <w:tcW w:w="1276" w:type="dxa"/>
            <w:vAlign w:val="center"/>
          </w:tcPr>
          <w:p w14:paraId="391095A5" w14:textId="078F3F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60487302" w14:textId="77777777" w:rsidTr="007D3E13">
        <w:tc>
          <w:tcPr>
            <w:tcW w:w="1189" w:type="dxa"/>
            <w:vAlign w:val="center"/>
          </w:tcPr>
          <w:p w14:paraId="3E28ACE3" w14:textId="53AC72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1686</w:t>
            </w:r>
          </w:p>
        </w:tc>
        <w:tc>
          <w:tcPr>
            <w:tcW w:w="6744" w:type="dxa"/>
            <w:gridSpan w:val="2"/>
            <w:vAlign w:val="center"/>
          </w:tcPr>
          <w:p w14:paraId="397D47F2" w14:textId="19AB7C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w:t>
            </w:r>
          </w:p>
        </w:tc>
        <w:tc>
          <w:tcPr>
            <w:tcW w:w="1276" w:type="dxa"/>
            <w:vAlign w:val="center"/>
          </w:tcPr>
          <w:p w14:paraId="163DF3B2" w14:textId="65EA5A3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64,35</w:t>
            </w:r>
          </w:p>
        </w:tc>
      </w:tr>
      <w:tr w:rsidR="004C422D" w:rsidRPr="002041CF" w14:paraId="0956A724" w14:textId="77777777" w:rsidTr="007D3E13">
        <w:tc>
          <w:tcPr>
            <w:tcW w:w="1189" w:type="dxa"/>
            <w:vAlign w:val="center"/>
          </w:tcPr>
          <w:p w14:paraId="56710C49" w14:textId="589CFD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1752</w:t>
            </w:r>
          </w:p>
        </w:tc>
        <w:tc>
          <w:tcPr>
            <w:tcW w:w="6744" w:type="dxa"/>
            <w:gridSpan w:val="2"/>
            <w:vAlign w:val="center"/>
          </w:tcPr>
          <w:p w14:paraId="49F13053" w14:textId="19BE3E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(būtinoji medicinos pagalba be siuntimo)</w:t>
            </w:r>
          </w:p>
        </w:tc>
        <w:tc>
          <w:tcPr>
            <w:tcW w:w="1276" w:type="dxa"/>
            <w:vAlign w:val="center"/>
          </w:tcPr>
          <w:p w14:paraId="44D7B7E5" w14:textId="7B873CB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3A1D9F96" w14:textId="77777777" w:rsidTr="007D3E13">
        <w:tc>
          <w:tcPr>
            <w:tcW w:w="1189" w:type="dxa"/>
            <w:vAlign w:val="center"/>
          </w:tcPr>
          <w:p w14:paraId="5C56D59C" w14:textId="4FEF72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4384</w:t>
            </w:r>
          </w:p>
        </w:tc>
        <w:tc>
          <w:tcPr>
            <w:tcW w:w="6744" w:type="dxa"/>
            <w:gridSpan w:val="2"/>
            <w:vAlign w:val="center"/>
          </w:tcPr>
          <w:p w14:paraId="0A4DB118" w14:textId="301A45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(ilgalaikis stebėjimas)</w:t>
            </w:r>
          </w:p>
        </w:tc>
        <w:tc>
          <w:tcPr>
            <w:tcW w:w="1276" w:type="dxa"/>
            <w:vAlign w:val="center"/>
          </w:tcPr>
          <w:p w14:paraId="618F9D04" w14:textId="22D13E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64,35</w:t>
            </w:r>
          </w:p>
        </w:tc>
      </w:tr>
      <w:tr w:rsidR="004C422D" w:rsidRPr="002041CF" w14:paraId="6226A396" w14:textId="77777777" w:rsidTr="007D3E13">
        <w:tc>
          <w:tcPr>
            <w:tcW w:w="1189" w:type="dxa"/>
            <w:vAlign w:val="center"/>
          </w:tcPr>
          <w:p w14:paraId="1D801490" w14:textId="16EC88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2753</w:t>
            </w:r>
          </w:p>
        </w:tc>
        <w:tc>
          <w:tcPr>
            <w:tcW w:w="6744" w:type="dxa"/>
            <w:gridSpan w:val="2"/>
            <w:vAlign w:val="center"/>
          </w:tcPr>
          <w:p w14:paraId="55A18E56" w14:textId="0B4E71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atliekama 1 iš šių intervencijų: inkstų echoskopija, mikrobiologinis tyrimas, vaisto koncentracijos nustatymas</w:t>
            </w:r>
          </w:p>
        </w:tc>
        <w:tc>
          <w:tcPr>
            <w:tcW w:w="1276" w:type="dxa"/>
            <w:vAlign w:val="center"/>
          </w:tcPr>
          <w:p w14:paraId="31DE51A9" w14:textId="145FAD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85,65</w:t>
            </w:r>
          </w:p>
        </w:tc>
      </w:tr>
      <w:tr w:rsidR="004C422D" w:rsidRPr="002041CF" w14:paraId="3C07FCC7" w14:textId="77777777" w:rsidTr="007D3E13">
        <w:tc>
          <w:tcPr>
            <w:tcW w:w="1189" w:type="dxa"/>
            <w:vAlign w:val="center"/>
          </w:tcPr>
          <w:p w14:paraId="7F5EAE8B" w14:textId="05A80C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4396</w:t>
            </w:r>
          </w:p>
        </w:tc>
        <w:tc>
          <w:tcPr>
            <w:tcW w:w="6744" w:type="dxa"/>
            <w:gridSpan w:val="2"/>
            <w:vAlign w:val="center"/>
          </w:tcPr>
          <w:p w14:paraId="6E5B10C4" w14:textId="1AE619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atliekama 1 iš šių intervencijų: inkstų echoskopija, mikrobiologinis tyrimas, vaisto koncentracijos nustatymas (ilgalaikis stebėjimas)</w:t>
            </w:r>
          </w:p>
        </w:tc>
        <w:tc>
          <w:tcPr>
            <w:tcW w:w="1276" w:type="dxa"/>
            <w:vAlign w:val="center"/>
          </w:tcPr>
          <w:p w14:paraId="369F1C3A" w14:textId="675BB7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85,65</w:t>
            </w:r>
          </w:p>
        </w:tc>
      </w:tr>
      <w:tr w:rsidR="004C422D" w:rsidRPr="002041CF" w14:paraId="458BF8A3" w14:textId="77777777" w:rsidTr="007D3E13">
        <w:tc>
          <w:tcPr>
            <w:tcW w:w="1189" w:type="dxa"/>
            <w:vAlign w:val="center"/>
          </w:tcPr>
          <w:p w14:paraId="19793583" w14:textId="25EE7C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2797</w:t>
            </w:r>
          </w:p>
        </w:tc>
        <w:tc>
          <w:tcPr>
            <w:tcW w:w="6744" w:type="dxa"/>
            <w:gridSpan w:val="2"/>
            <w:vAlign w:val="center"/>
          </w:tcPr>
          <w:p w14:paraId="5A06A68C" w14:textId="491A7E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atliekama 1 iš šių intervencijų: inkstų echoskopija, mikrobiologinis tyrimas, vaistų koncentracijos nustatymas (būtinoji medicinos pagalba be siuntimo)</w:t>
            </w:r>
          </w:p>
        </w:tc>
        <w:tc>
          <w:tcPr>
            <w:tcW w:w="1276" w:type="dxa"/>
            <w:vAlign w:val="center"/>
          </w:tcPr>
          <w:p w14:paraId="4C303F65" w14:textId="576264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08528F8F" w14:textId="77777777" w:rsidTr="007D3E13">
        <w:tc>
          <w:tcPr>
            <w:tcW w:w="1189" w:type="dxa"/>
            <w:vAlign w:val="center"/>
          </w:tcPr>
          <w:p w14:paraId="25CE6B92" w14:textId="11C4CD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4308</w:t>
            </w:r>
          </w:p>
        </w:tc>
        <w:tc>
          <w:tcPr>
            <w:tcW w:w="6744" w:type="dxa"/>
            <w:gridSpan w:val="2"/>
            <w:vAlign w:val="center"/>
          </w:tcPr>
          <w:p w14:paraId="7B017828" w14:textId="45FD2D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atliekamos 2 ir daugiau iš šių intervencijų: inkstų echoskopija, mikrobiologinis tyrimas, vaisto koncentracijos nustatymas</w:t>
            </w:r>
          </w:p>
        </w:tc>
        <w:tc>
          <w:tcPr>
            <w:tcW w:w="1276" w:type="dxa"/>
            <w:vAlign w:val="center"/>
          </w:tcPr>
          <w:p w14:paraId="026B989C" w14:textId="628EB4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110,40</w:t>
            </w:r>
          </w:p>
        </w:tc>
      </w:tr>
      <w:tr w:rsidR="004C422D" w:rsidRPr="002041CF" w14:paraId="7F95C308" w14:textId="77777777" w:rsidTr="007D3E13">
        <w:tc>
          <w:tcPr>
            <w:tcW w:w="1189" w:type="dxa"/>
            <w:vAlign w:val="center"/>
          </w:tcPr>
          <w:p w14:paraId="625A20DC" w14:textId="1DA008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4400</w:t>
            </w:r>
          </w:p>
        </w:tc>
        <w:tc>
          <w:tcPr>
            <w:tcW w:w="6744" w:type="dxa"/>
            <w:gridSpan w:val="2"/>
            <w:vAlign w:val="center"/>
          </w:tcPr>
          <w:p w14:paraId="36AB95CD" w14:textId="1F67CC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atliekamos 2 ir daugiau iš šių intervencijų: inkstų echoskopija, mikrobiologinis tyrimas, vaisto koncentracijos nustatymas  (ilgalaikis stebėjimas)</w:t>
            </w:r>
          </w:p>
        </w:tc>
        <w:tc>
          <w:tcPr>
            <w:tcW w:w="1276" w:type="dxa"/>
            <w:vAlign w:val="center"/>
          </w:tcPr>
          <w:p w14:paraId="6F9EB94E" w14:textId="1E9556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110,40</w:t>
            </w:r>
          </w:p>
        </w:tc>
      </w:tr>
      <w:tr w:rsidR="004C422D" w:rsidRPr="002041CF" w14:paraId="28C348F0" w14:textId="77777777" w:rsidTr="007D3E13">
        <w:tc>
          <w:tcPr>
            <w:tcW w:w="1189" w:type="dxa"/>
            <w:vAlign w:val="center"/>
          </w:tcPr>
          <w:p w14:paraId="2F68089D" w14:textId="40E834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4325</w:t>
            </w:r>
          </w:p>
        </w:tc>
        <w:tc>
          <w:tcPr>
            <w:tcW w:w="6744" w:type="dxa"/>
            <w:gridSpan w:val="2"/>
            <w:vAlign w:val="center"/>
          </w:tcPr>
          <w:p w14:paraId="451F2881" w14:textId="2725DD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Nefrologo, kai atliekamos 2 ir daugiau iš šių intervencijų: inkstų echoskopija, mikrobiologinis tyrimas, vaisto koncentracijos nustatymas (būtinoji medicinos pagalba be siuntimo)</w:t>
            </w:r>
          </w:p>
        </w:tc>
        <w:tc>
          <w:tcPr>
            <w:tcW w:w="1276" w:type="dxa"/>
            <w:vAlign w:val="center"/>
          </w:tcPr>
          <w:p w14:paraId="5761C2EA" w14:textId="4A102E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27B30174" w14:textId="77777777" w:rsidTr="007D3E13">
        <w:tc>
          <w:tcPr>
            <w:tcW w:w="1189" w:type="dxa"/>
            <w:vAlign w:val="center"/>
          </w:tcPr>
          <w:p w14:paraId="66D1E492" w14:textId="729455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1687</w:t>
            </w:r>
          </w:p>
        </w:tc>
        <w:tc>
          <w:tcPr>
            <w:tcW w:w="6744" w:type="dxa"/>
            <w:gridSpan w:val="2"/>
            <w:vAlign w:val="center"/>
          </w:tcPr>
          <w:p w14:paraId="1D3A9686" w14:textId="3FAF7C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w:t>
            </w:r>
          </w:p>
        </w:tc>
        <w:tc>
          <w:tcPr>
            <w:tcW w:w="1276" w:type="dxa"/>
            <w:vAlign w:val="center"/>
          </w:tcPr>
          <w:p w14:paraId="6BAD5237" w14:textId="2E71B0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64,35</w:t>
            </w:r>
          </w:p>
        </w:tc>
      </w:tr>
      <w:tr w:rsidR="004C422D" w:rsidRPr="002041CF" w14:paraId="028E1C39" w14:textId="77777777" w:rsidTr="007D3E13">
        <w:tc>
          <w:tcPr>
            <w:tcW w:w="1189" w:type="dxa"/>
            <w:vAlign w:val="center"/>
          </w:tcPr>
          <w:p w14:paraId="194B95FC" w14:textId="45EDE8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1753</w:t>
            </w:r>
          </w:p>
        </w:tc>
        <w:tc>
          <w:tcPr>
            <w:tcW w:w="6744" w:type="dxa"/>
            <w:gridSpan w:val="2"/>
            <w:vAlign w:val="center"/>
          </w:tcPr>
          <w:p w14:paraId="03C5AC08" w14:textId="52F837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 (būtinoji medicinos pagalba be siuntimo)</w:t>
            </w:r>
          </w:p>
        </w:tc>
        <w:tc>
          <w:tcPr>
            <w:tcW w:w="1276" w:type="dxa"/>
            <w:vAlign w:val="center"/>
          </w:tcPr>
          <w:p w14:paraId="51656D52" w14:textId="214A4B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15C4FC87" w14:textId="77777777" w:rsidTr="007D3E13">
        <w:tc>
          <w:tcPr>
            <w:tcW w:w="1189" w:type="dxa"/>
            <w:vAlign w:val="center"/>
          </w:tcPr>
          <w:p w14:paraId="20DD628B" w14:textId="01E546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4509</w:t>
            </w:r>
          </w:p>
        </w:tc>
        <w:tc>
          <w:tcPr>
            <w:tcW w:w="6744" w:type="dxa"/>
            <w:gridSpan w:val="2"/>
            <w:vAlign w:val="center"/>
          </w:tcPr>
          <w:p w14:paraId="681A2BF0" w14:textId="53C783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 kai atliekama 1 iš šių intervencijų: echoskopinis tyrimas, ištyrimas specializuotais raidos vertinimo testais, otoakustinės emisijos tyrimas (OAE), hormoninis tyrimas, mikrobiologinis tyrimas, hepatito B viruso DNR tyrimas (PGR metodu), citomegalo viruso DNR tyrimas (PGR metodu), TORCH infekcijų grupės serologiniai tyrimai</w:t>
            </w:r>
          </w:p>
        </w:tc>
        <w:tc>
          <w:tcPr>
            <w:tcW w:w="1276" w:type="dxa"/>
            <w:vAlign w:val="center"/>
          </w:tcPr>
          <w:p w14:paraId="4F1484EE" w14:textId="411FEE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85,65</w:t>
            </w:r>
          </w:p>
        </w:tc>
      </w:tr>
      <w:tr w:rsidR="004C422D" w:rsidRPr="002041CF" w14:paraId="1DA05828" w14:textId="77777777" w:rsidTr="007D3E13">
        <w:tc>
          <w:tcPr>
            <w:tcW w:w="1189" w:type="dxa"/>
            <w:vAlign w:val="center"/>
          </w:tcPr>
          <w:p w14:paraId="4118927F" w14:textId="6F6CC5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4510</w:t>
            </w:r>
          </w:p>
        </w:tc>
        <w:tc>
          <w:tcPr>
            <w:tcW w:w="6744" w:type="dxa"/>
            <w:gridSpan w:val="2"/>
            <w:vAlign w:val="center"/>
          </w:tcPr>
          <w:p w14:paraId="66B8E89A" w14:textId="3AF118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 kai atliekama 1 iš šių intervencijų: echoskopinis tyrimas, ištyrimas specializuotais raidos vertinimo testais, otoakustinės emisijos tyrimas (OAE), hormoninis tyrimas, mikrobiologinis tyrimas, hepatito B viruso DNR tyrimas (PGR metodu), citomegalo viruso DNR tyrimas (PGR metodu), TORCH infekcijų grupės serologiniai tyrimai (būtinoji medicinos pagalba be siuntimo)</w:t>
            </w:r>
          </w:p>
        </w:tc>
        <w:tc>
          <w:tcPr>
            <w:tcW w:w="1276" w:type="dxa"/>
            <w:vAlign w:val="center"/>
          </w:tcPr>
          <w:p w14:paraId="5EC04D4F" w14:textId="60760B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2A357B6B" w14:textId="77777777" w:rsidTr="007D3E13">
        <w:tc>
          <w:tcPr>
            <w:tcW w:w="1189" w:type="dxa"/>
            <w:vAlign w:val="center"/>
          </w:tcPr>
          <w:p w14:paraId="2B62BB18" w14:textId="6074F0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4517</w:t>
            </w:r>
          </w:p>
        </w:tc>
        <w:tc>
          <w:tcPr>
            <w:tcW w:w="6744" w:type="dxa"/>
            <w:gridSpan w:val="2"/>
            <w:vAlign w:val="center"/>
          </w:tcPr>
          <w:p w14:paraId="05B042EA" w14:textId="013B05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 kai atliekamos 2 ir daugiau iš šių intervencijų: echoskopinis tyrimas, ištyrimas specializuotais raidos vertinimo testais, otoakustinės emisijos tyrimas (OAE), hormoninis tyrimas, mikrobiologinis tyrimas, hepatito B viruso DNR tyrimas (PGR metodu), citomegalo viruso DNR tyrimas (PGR metodu), TORCH infekcijų grupės serologiniai tyrimai</w:t>
            </w:r>
          </w:p>
        </w:tc>
        <w:tc>
          <w:tcPr>
            <w:tcW w:w="1276" w:type="dxa"/>
            <w:vAlign w:val="center"/>
          </w:tcPr>
          <w:p w14:paraId="5603D184" w14:textId="4AE93C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110,40</w:t>
            </w:r>
          </w:p>
        </w:tc>
      </w:tr>
      <w:tr w:rsidR="004C422D" w:rsidRPr="002041CF" w14:paraId="5DFB71CE" w14:textId="77777777" w:rsidTr="007D3E13">
        <w:tc>
          <w:tcPr>
            <w:tcW w:w="1189" w:type="dxa"/>
            <w:vAlign w:val="center"/>
          </w:tcPr>
          <w:p w14:paraId="60CC73F6" w14:textId="0A9AC9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4511</w:t>
            </w:r>
          </w:p>
        </w:tc>
        <w:tc>
          <w:tcPr>
            <w:tcW w:w="6744" w:type="dxa"/>
            <w:gridSpan w:val="2"/>
            <w:vAlign w:val="center"/>
          </w:tcPr>
          <w:p w14:paraId="1E899822" w14:textId="6F33E7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Neonatologo, kai atliekamos 2 ir daugiau iš šių intervencijų: echoskopinis tyrimas, ištyrimas specializuotais raidos vertinimo testais, otoakustinės emisijos tyrimas (OAE), hormoninis tyrimas, mikrobiologinis tyrimas, hepatito B viruso DNR tyrimas (PGR metodu), citomegalo viruso DNR tyrimas (PGR metodu), TORCH infekcijų grupės serologiniai tyrimai (būtinoji medicinos pagalba be siuntimo)</w:t>
            </w:r>
          </w:p>
        </w:tc>
        <w:tc>
          <w:tcPr>
            <w:tcW w:w="1276" w:type="dxa"/>
            <w:vAlign w:val="center"/>
          </w:tcPr>
          <w:p w14:paraId="1F9E1C2E" w14:textId="045E9C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58E15752" w14:textId="77777777" w:rsidTr="007D3E13">
        <w:tc>
          <w:tcPr>
            <w:tcW w:w="1189" w:type="dxa"/>
            <w:vAlign w:val="center"/>
          </w:tcPr>
          <w:p w14:paraId="1249C90D" w14:textId="520D34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1737</w:t>
            </w:r>
          </w:p>
        </w:tc>
        <w:tc>
          <w:tcPr>
            <w:tcW w:w="6744" w:type="dxa"/>
            <w:gridSpan w:val="2"/>
            <w:vAlign w:val="center"/>
          </w:tcPr>
          <w:p w14:paraId="33B2A9B3" w14:textId="5FA089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w:t>
            </w:r>
          </w:p>
        </w:tc>
        <w:tc>
          <w:tcPr>
            <w:tcW w:w="1276" w:type="dxa"/>
            <w:vAlign w:val="center"/>
          </w:tcPr>
          <w:p w14:paraId="682517C9" w14:textId="63057F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48,74</w:t>
            </w:r>
          </w:p>
        </w:tc>
      </w:tr>
      <w:tr w:rsidR="004C422D" w:rsidRPr="002041CF" w14:paraId="5FCA6431" w14:textId="77777777" w:rsidTr="007D3E13">
        <w:tc>
          <w:tcPr>
            <w:tcW w:w="1189" w:type="dxa"/>
            <w:vAlign w:val="center"/>
          </w:tcPr>
          <w:p w14:paraId="57DFDB79" w14:textId="372A54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1803</w:t>
            </w:r>
          </w:p>
        </w:tc>
        <w:tc>
          <w:tcPr>
            <w:tcW w:w="6744" w:type="dxa"/>
            <w:gridSpan w:val="2"/>
            <w:vAlign w:val="center"/>
          </w:tcPr>
          <w:p w14:paraId="41F3A65F" w14:textId="6E06A9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(būtinoji medicinos pagalba be siuntimo)</w:t>
            </w:r>
          </w:p>
        </w:tc>
        <w:tc>
          <w:tcPr>
            <w:tcW w:w="1276" w:type="dxa"/>
            <w:vAlign w:val="center"/>
          </w:tcPr>
          <w:p w14:paraId="3B425631" w14:textId="1F6EBB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28,49</w:t>
            </w:r>
          </w:p>
        </w:tc>
      </w:tr>
      <w:tr w:rsidR="004C422D" w:rsidRPr="002041CF" w14:paraId="591A152D" w14:textId="77777777" w:rsidTr="007D3E13">
        <w:tc>
          <w:tcPr>
            <w:tcW w:w="1189" w:type="dxa"/>
            <w:vAlign w:val="center"/>
          </w:tcPr>
          <w:p w14:paraId="72729320" w14:textId="6A6E36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3360</w:t>
            </w:r>
          </w:p>
        </w:tc>
        <w:tc>
          <w:tcPr>
            <w:tcW w:w="6744" w:type="dxa"/>
            <w:gridSpan w:val="2"/>
            <w:vAlign w:val="center"/>
          </w:tcPr>
          <w:p w14:paraId="30831EF9" w14:textId="213AC6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(ilgalaikis stebėjimas)</w:t>
            </w:r>
          </w:p>
        </w:tc>
        <w:tc>
          <w:tcPr>
            <w:tcW w:w="1276" w:type="dxa"/>
            <w:vAlign w:val="center"/>
          </w:tcPr>
          <w:p w14:paraId="3148031C" w14:textId="4DBD38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48,74</w:t>
            </w:r>
          </w:p>
        </w:tc>
      </w:tr>
      <w:tr w:rsidR="004C422D" w:rsidRPr="002041CF" w14:paraId="51FE753E" w14:textId="77777777" w:rsidTr="007D3E13">
        <w:tc>
          <w:tcPr>
            <w:tcW w:w="1189" w:type="dxa"/>
            <w:vAlign w:val="center"/>
          </w:tcPr>
          <w:p w14:paraId="58AB3EE1" w14:textId="76C3CC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2831</w:t>
            </w:r>
          </w:p>
        </w:tc>
        <w:tc>
          <w:tcPr>
            <w:tcW w:w="6744" w:type="dxa"/>
            <w:gridSpan w:val="2"/>
            <w:vAlign w:val="center"/>
          </w:tcPr>
          <w:p w14:paraId="3C982E48" w14:textId="509358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kai atliekama 1 iš šių intervencijų: echoskopinis tyrimas, endoskopinis tyrimas, mikrobiologinis tyrimas, chirurginė intervencija (destrukcija ir (ar) diliatacija, ir (ar) ekscizija, ir (ar) rafija, ir (ar) rezekcija, ir (ar) drenavimas, ir (ar) incizija, ir (ar) ligacija), biopsija, prostatos specifinio antigeno nustatymas kraujo serume, urofloumetrija (būtinoji medicinos pagalba be siuntimo)</w:t>
            </w:r>
          </w:p>
        </w:tc>
        <w:tc>
          <w:tcPr>
            <w:tcW w:w="1276" w:type="dxa"/>
            <w:vAlign w:val="center"/>
          </w:tcPr>
          <w:p w14:paraId="35345341" w14:textId="58F9148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50,62</w:t>
            </w:r>
          </w:p>
        </w:tc>
      </w:tr>
      <w:tr w:rsidR="004C422D" w:rsidRPr="002041CF" w14:paraId="7642ECB3" w14:textId="77777777" w:rsidTr="007D3E13">
        <w:tc>
          <w:tcPr>
            <w:tcW w:w="1189" w:type="dxa"/>
            <w:vAlign w:val="center"/>
          </w:tcPr>
          <w:p w14:paraId="29E4BBFE" w14:textId="14D999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2787</w:t>
            </w:r>
          </w:p>
        </w:tc>
        <w:tc>
          <w:tcPr>
            <w:tcW w:w="6744" w:type="dxa"/>
            <w:gridSpan w:val="2"/>
            <w:vAlign w:val="center"/>
          </w:tcPr>
          <w:p w14:paraId="470CCB67" w14:textId="7AF57E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kai atliekama 1 iš šių intervencijų: echoskopinis tyrimas, endoskopinis tyrimas, mikrobiologinis tyrimas, chirurginė intervencija (destrukcija ir (ar) diliatacija, ir (ar) ekscizija, ir (ar) rafija, ir (ar) rezekcija, ir (ar) drenavimas, ir (ar) incizija, ir (ar) ligacija), biopsija, prostatos specifinio antigeno nustatymas kraujo serume, urofloumetrija</w:t>
            </w:r>
          </w:p>
        </w:tc>
        <w:tc>
          <w:tcPr>
            <w:tcW w:w="1276" w:type="dxa"/>
            <w:vAlign w:val="center"/>
          </w:tcPr>
          <w:p w14:paraId="50E3F6DF" w14:textId="11A008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68,23</w:t>
            </w:r>
          </w:p>
        </w:tc>
      </w:tr>
      <w:tr w:rsidR="004C422D" w:rsidRPr="002041CF" w14:paraId="10047D6E" w14:textId="77777777" w:rsidTr="007D3E13">
        <w:tc>
          <w:tcPr>
            <w:tcW w:w="1189" w:type="dxa"/>
            <w:vAlign w:val="center"/>
          </w:tcPr>
          <w:p w14:paraId="007F74C9" w14:textId="4D0796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3361</w:t>
            </w:r>
          </w:p>
        </w:tc>
        <w:tc>
          <w:tcPr>
            <w:tcW w:w="6744" w:type="dxa"/>
            <w:gridSpan w:val="2"/>
            <w:vAlign w:val="center"/>
          </w:tcPr>
          <w:p w14:paraId="34AFE9E9" w14:textId="372BEC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Urologo, kai atliekama 1 iš šių intervencijų: echoskopinis tyrimas, endoskopinis tyrimas, mikrobiologinis tyrimas, chirurginė intervencija (destrukcija ir (ar) diliatacija, ir (ar) ekscizija, ir (ar) rafija, ir (ar) rezekcija, ir (ar) drenavimas, ir </w:t>
            </w:r>
            <w:r w:rsidRPr="00F43B19">
              <w:rPr>
                <w:rFonts w:ascii="Times New Roman" w:hAnsi="Times New Roman" w:cs="Times New Roman"/>
                <w:color w:val="000000"/>
                <w:sz w:val="20"/>
                <w:szCs w:val="20"/>
              </w:rPr>
              <w:lastRenderedPageBreak/>
              <w:t>(ar) incizija, ir (ar) ligacija), biopsija, prostatos specifinio antigeno nustatymas kraujo serume, urofloumetrija (ilgalaikis stebėjimas)</w:t>
            </w:r>
          </w:p>
        </w:tc>
        <w:tc>
          <w:tcPr>
            <w:tcW w:w="1276" w:type="dxa"/>
            <w:vAlign w:val="center"/>
          </w:tcPr>
          <w:p w14:paraId="5BAD4D89" w14:textId="749799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68,23</w:t>
            </w:r>
          </w:p>
        </w:tc>
      </w:tr>
      <w:tr w:rsidR="004C422D" w:rsidRPr="002041CF" w14:paraId="50BAA5AC" w14:textId="77777777" w:rsidTr="007D3E13">
        <w:tc>
          <w:tcPr>
            <w:tcW w:w="1189" w:type="dxa"/>
            <w:vAlign w:val="center"/>
          </w:tcPr>
          <w:p w14:paraId="174C8F99" w14:textId="1D5D63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4310</w:t>
            </w:r>
          </w:p>
        </w:tc>
        <w:tc>
          <w:tcPr>
            <w:tcW w:w="6744" w:type="dxa"/>
            <w:gridSpan w:val="2"/>
            <w:vAlign w:val="center"/>
          </w:tcPr>
          <w:p w14:paraId="6F2DA19E" w14:textId="22C4BB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kai atliekamos 2 ir daugiau iš šių intervencijų: echoskopinis tyrimas, endoskopinis tyrimas, mikrobiologinis tyrimas, chirurginė intervencija (destrukcija ir (ar) diliatacija, ir (ar) ekscizija, ir (ar) rafija, ir (ar) rezekcija, ir (ar) biopsija, ir (ar) drenavimas, ir (ar) incizija, ir (ar) ligacija), biopsija, prostatos specifinio antigeno nustatymas kraujo serume, urofloumetrija</w:t>
            </w:r>
          </w:p>
        </w:tc>
        <w:tc>
          <w:tcPr>
            <w:tcW w:w="1276" w:type="dxa"/>
            <w:vAlign w:val="center"/>
          </w:tcPr>
          <w:p w14:paraId="449E1DB7" w14:textId="015581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92,98</w:t>
            </w:r>
          </w:p>
        </w:tc>
      </w:tr>
      <w:tr w:rsidR="004C422D" w:rsidRPr="002041CF" w14:paraId="173FE6CF" w14:textId="77777777" w:rsidTr="007D3E13">
        <w:tc>
          <w:tcPr>
            <w:tcW w:w="1189" w:type="dxa"/>
            <w:vAlign w:val="center"/>
          </w:tcPr>
          <w:p w14:paraId="2372A1F6" w14:textId="0B224D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4327</w:t>
            </w:r>
          </w:p>
        </w:tc>
        <w:tc>
          <w:tcPr>
            <w:tcW w:w="6744" w:type="dxa"/>
            <w:gridSpan w:val="2"/>
            <w:vAlign w:val="center"/>
          </w:tcPr>
          <w:p w14:paraId="7FBC121C" w14:textId="3E0887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kai atliekamos 2 ir daugiau iš šių intervencijų: echoskopinis tyrimas, endoskopinis tyrimas, mikrobiologinis tyrimas, chirurginė intervencija (destrukcija ir (ar) diliatacija, ir (ar) ekscizija, ir (ar) rafija, ir (ar) rezekcija, ir (ar) biopsija, ir (ar) drenavimas, ir (ar) incizija, ir (ar) ligacija), biopsija, prostatos specifinio antigeno nustatymas kraujo serume, urofloumetrija (būtinoji medicinos pagalba be siuntimo)</w:t>
            </w:r>
          </w:p>
        </w:tc>
        <w:tc>
          <w:tcPr>
            <w:tcW w:w="1276" w:type="dxa"/>
            <w:vAlign w:val="center"/>
          </w:tcPr>
          <w:p w14:paraId="6D0FC1C4" w14:textId="39A322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75,37</w:t>
            </w:r>
          </w:p>
        </w:tc>
      </w:tr>
      <w:tr w:rsidR="004C422D" w:rsidRPr="002041CF" w14:paraId="2342BE85" w14:textId="77777777" w:rsidTr="007D3E13">
        <w:tc>
          <w:tcPr>
            <w:tcW w:w="1189" w:type="dxa"/>
            <w:vAlign w:val="center"/>
          </w:tcPr>
          <w:p w14:paraId="09864B53" w14:textId="3BEE5F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4353</w:t>
            </w:r>
          </w:p>
        </w:tc>
        <w:tc>
          <w:tcPr>
            <w:tcW w:w="6744" w:type="dxa"/>
            <w:gridSpan w:val="2"/>
            <w:vAlign w:val="center"/>
          </w:tcPr>
          <w:p w14:paraId="00046481" w14:textId="42D5AF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kai atliekamos 2 ir daugiau iš šių intervencijų: echoskopinis tyrimas, endoskopinis tyrimas, mikrobiologinis tyrimas, chirurginė intervencija (destrukcija ir (ar) diliatacija, ir (ar) ekscizija, ir (ar) rafija, ir (ar) rezekcija, ir (ar) biopsija, ir (ar) drenavimas, ir (ar) incizija, ir (ar) ligacija), biopsija, prostatos specifinio antigeno nustatymas kraujo serume, urofloumetrija (ilgalaikis stebėjimas)</w:t>
            </w:r>
          </w:p>
        </w:tc>
        <w:tc>
          <w:tcPr>
            <w:tcW w:w="1276" w:type="dxa"/>
            <w:vAlign w:val="center"/>
          </w:tcPr>
          <w:p w14:paraId="439068ED" w14:textId="1AB33A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92,98</w:t>
            </w:r>
          </w:p>
        </w:tc>
      </w:tr>
      <w:tr w:rsidR="004C422D" w:rsidRPr="002041CF" w14:paraId="38FF0B74" w14:textId="77777777" w:rsidTr="007D3E13">
        <w:tc>
          <w:tcPr>
            <w:tcW w:w="1189" w:type="dxa"/>
            <w:vAlign w:val="center"/>
          </w:tcPr>
          <w:p w14:paraId="5293C11E" w14:textId="6C6E28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1693</w:t>
            </w:r>
          </w:p>
        </w:tc>
        <w:tc>
          <w:tcPr>
            <w:tcW w:w="6744" w:type="dxa"/>
            <w:gridSpan w:val="2"/>
            <w:vAlign w:val="center"/>
          </w:tcPr>
          <w:p w14:paraId="09647CB6" w14:textId="591A4D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w:t>
            </w:r>
          </w:p>
        </w:tc>
        <w:tc>
          <w:tcPr>
            <w:tcW w:w="1276" w:type="dxa"/>
            <w:vAlign w:val="center"/>
          </w:tcPr>
          <w:p w14:paraId="6F10F94D" w14:textId="7CD1DD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64,35</w:t>
            </w:r>
          </w:p>
        </w:tc>
      </w:tr>
      <w:tr w:rsidR="004C422D" w:rsidRPr="002041CF" w14:paraId="41879ED5" w14:textId="77777777" w:rsidTr="007D3E13">
        <w:tc>
          <w:tcPr>
            <w:tcW w:w="1189" w:type="dxa"/>
            <w:vAlign w:val="center"/>
          </w:tcPr>
          <w:p w14:paraId="2B672E18" w14:textId="5B72BF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1759</w:t>
            </w:r>
          </w:p>
        </w:tc>
        <w:tc>
          <w:tcPr>
            <w:tcW w:w="6744" w:type="dxa"/>
            <w:gridSpan w:val="2"/>
            <w:vAlign w:val="center"/>
          </w:tcPr>
          <w:p w14:paraId="3060171A" w14:textId="5C2972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(būtinoji medicinos pagalba be siuntimo)</w:t>
            </w:r>
          </w:p>
        </w:tc>
        <w:tc>
          <w:tcPr>
            <w:tcW w:w="1276" w:type="dxa"/>
            <w:vAlign w:val="center"/>
          </w:tcPr>
          <w:p w14:paraId="716305C0" w14:textId="71C752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2D15C216" w14:textId="77777777" w:rsidTr="007D3E13">
        <w:tc>
          <w:tcPr>
            <w:tcW w:w="1189" w:type="dxa"/>
            <w:vAlign w:val="center"/>
          </w:tcPr>
          <w:p w14:paraId="0AE532A4" w14:textId="1CD48C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4386</w:t>
            </w:r>
          </w:p>
        </w:tc>
        <w:tc>
          <w:tcPr>
            <w:tcW w:w="6744" w:type="dxa"/>
            <w:gridSpan w:val="2"/>
            <w:vAlign w:val="center"/>
          </w:tcPr>
          <w:p w14:paraId="15D46837" w14:textId="211079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(ilgalaikis stebėjimas)</w:t>
            </w:r>
          </w:p>
        </w:tc>
        <w:tc>
          <w:tcPr>
            <w:tcW w:w="1276" w:type="dxa"/>
            <w:vAlign w:val="center"/>
          </w:tcPr>
          <w:p w14:paraId="10AEC705" w14:textId="72D0B9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64,35</w:t>
            </w:r>
          </w:p>
        </w:tc>
      </w:tr>
      <w:tr w:rsidR="004C422D" w:rsidRPr="002041CF" w14:paraId="3BFD9865" w14:textId="77777777" w:rsidTr="007D3E13">
        <w:tc>
          <w:tcPr>
            <w:tcW w:w="1189" w:type="dxa"/>
            <w:vAlign w:val="center"/>
          </w:tcPr>
          <w:p w14:paraId="36C3986A" w14:textId="1A1CDA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2757</w:t>
            </w:r>
          </w:p>
        </w:tc>
        <w:tc>
          <w:tcPr>
            <w:tcW w:w="6744" w:type="dxa"/>
            <w:gridSpan w:val="2"/>
            <w:vAlign w:val="center"/>
          </w:tcPr>
          <w:p w14:paraId="08BAECDC" w14:textId="5FF757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atliekama 1 iš šių intervencijų: odos mėginiai lėtinei sensibilizacijai nustatyti, alergenams specifinių IgE klasės antikūnų nustatymas, bendras imunoglobulino E kiekio nustatymas, specifinės alergenų imunoterapijos preparato suleidimas</w:t>
            </w:r>
          </w:p>
        </w:tc>
        <w:tc>
          <w:tcPr>
            <w:tcW w:w="1276" w:type="dxa"/>
            <w:vAlign w:val="center"/>
          </w:tcPr>
          <w:p w14:paraId="061D58F1" w14:textId="701359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85,65</w:t>
            </w:r>
          </w:p>
        </w:tc>
      </w:tr>
      <w:tr w:rsidR="004C422D" w:rsidRPr="002041CF" w14:paraId="76E1FCCD" w14:textId="77777777" w:rsidTr="007D3E13">
        <w:tc>
          <w:tcPr>
            <w:tcW w:w="1189" w:type="dxa"/>
            <w:vAlign w:val="center"/>
          </w:tcPr>
          <w:p w14:paraId="0ACC3D00" w14:textId="3EC8E3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2801</w:t>
            </w:r>
          </w:p>
        </w:tc>
        <w:tc>
          <w:tcPr>
            <w:tcW w:w="6744" w:type="dxa"/>
            <w:gridSpan w:val="2"/>
            <w:vAlign w:val="center"/>
          </w:tcPr>
          <w:p w14:paraId="584CE877" w14:textId="3BDA88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atliekama 1 iš šių intervencijų: odos mėginiai lėtinei sensibilizacijai nustatyti, alergenams specifinių IgE klasės antikūnų nustatymas, bendras imunoglobulino E kiekio nustatymas, specifinės alergenų imunoterapijos preparato suleidimas (būtinoji medicinos pagalba be siuntimo)</w:t>
            </w:r>
          </w:p>
        </w:tc>
        <w:tc>
          <w:tcPr>
            <w:tcW w:w="1276" w:type="dxa"/>
            <w:vAlign w:val="center"/>
          </w:tcPr>
          <w:p w14:paraId="197EF14D" w14:textId="0144F1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48,57</w:t>
            </w:r>
          </w:p>
        </w:tc>
      </w:tr>
      <w:tr w:rsidR="004C422D" w:rsidRPr="002041CF" w14:paraId="4E690792" w14:textId="77777777" w:rsidTr="007D3E13">
        <w:tc>
          <w:tcPr>
            <w:tcW w:w="1189" w:type="dxa"/>
            <w:vAlign w:val="center"/>
          </w:tcPr>
          <w:p w14:paraId="56AC3850" w14:textId="575480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4398</w:t>
            </w:r>
          </w:p>
        </w:tc>
        <w:tc>
          <w:tcPr>
            <w:tcW w:w="6744" w:type="dxa"/>
            <w:gridSpan w:val="2"/>
            <w:vAlign w:val="center"/>
          </w:tcPr>
          <w:p w14:paraId="27F93366" w14:textId="5FC7658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atliekama 1 iš šių intervencijų: odos mėginiai lėtinei sensibilizacijai nustatyti, alergenams specifinių IgE klasės antikūnų nustatymas, bendras imunoglobulino E kiekio nustatymas, specifinės alergenų imunoterapijos preparato suleidimas (ilgalaikis stebėjimas)</w:t>
            </w:r>
          </w:p>
        </w:tc>
        <w:tc>
          <w:tcPr>
            <w:tcW w:w="1276" w:type="dxa"/>
            <w:vAlign w:val="center"/>
          </w:tcPr>
          <w:p w14:paraId="1E359DD5" w14:textId="1D3095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85,65</w:t>
            </w:r>
          </w:p>
        </w:tc>
      </w:tr>
      <w:tr w:rsidR="004C422D" w:rsidRPr="002041CF" w14:paraId="2BE4623E" w14:textId="77777777" w:rsidTr="007D3E13">
        <w:tc>
          <w:tcPr>
            <w:tcW w:w="1189" w:type="dxa"/>
            <w:vAlign w:val="center"/>
          </w:tcPr>
          <w:p w14:paraId="2E544FFF" w14:textId="049343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4313</w:t>
            </w:r>
          </w:p>
        </w:tc>
        <w:tc>
          <w:tcPr>
            <w:tcW w:w="6744" w:type="dxa"/>
            <w:gridSpan w:val="2"/>
            <w:vAlign w:val="center"/>
          </w:tcPr>
          <w:p w14:paraId="738DA8F3" w14:textId="208C62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atliekamos 2 ir daugiau iš šių intervencijų: odos mėginiai lėtinei sensibilizacijai nustatyti, alergenams specifinių IgE klasės antikūnų nustatymas, bendras imunoglobulino E kiekio nustatymas, specifinės alergenų imunoterapijos preparato suleidimas</w:t>
            </w:r>
          </w:p>
        </w:tc>
        <w:tc>
          <w:tcPr>
            <w:tcW w:w="1276" w:type="dxa"/>
            <w:vAlign w:val="center"/>
          </w:tcPr>
          <w:p w14:paraId="1C975EC7" w14:textId="65296C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110,40</w:t>
            </w:r>
          </w:p>
        </w:tc>
      </w:tr>
      <w:tr w:rsidR="004C422D" w:rsidRPr="002041CF" w14:paraId="4FB11625" w14:textId="77777777" w:rsidTr="007D3E13">
        <w:tc>
          <w:tcPr>
            <w:tcW w:w="1189" w:type="dxa"/>
            <w:vAlign w:val="center"/>
          </w:tcPr>
          <w:p w14:paraId="73999D2B" w14:textId="37377F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4330</w:t>
            </w:r>
          </w:p>
        </w:tc>
        <w:tc>
          <w:tcPr>
            <w:tcW w:w="6744" w:type="dxa"/>
            <w:gridSpan w:val="2"/>
            <w:vAlign w:val="center"/>
          </w:tcPr>
          <w:p w14:paraId="672F60BF" w14:textId="672F5D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atliekamos 2 ir daugiau iš šių intervencijų: odos mėginiai lėtinei sensibilizacijai nustatyti, alergenams specifinių IgE klasės antikūnų nustatymas, bendras imunoglobulino E kiekio nustatymas, specifinės alergenų imunoterapijos preparato suleidimas (būtinoji medicinos pagalba be siuntimo)</w:t>
            </w:r>
          </w:p>
        </w:tc>
        <w:tc>
          <w:tcPr>
            <w:tcW w:w="1276" w:type="dxa"/>
            <w:vAlign w:val="center"/>
          </w:tcPr>
          <w:p w14:paraId="1F9F6F68" w14:textId="09158F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73,32</w:t>
            </w:r>
          </w:p>
        </w:tc>
      </w:tr>
      <w:tr w:rsidR="004C422D" w:rsidRPr="002041CF" w14:paraId="5BA9EAEE" w14:textId="77777777" w:rsidTr="007D3E13">
        <w:tc>
          <w:tcPr>
            <w:tcW w:w="1189" w:type="dxa"/>
            <w:vAlign w:val="center"/>
          </w:tcPr>
          <w:p w14:paraId="57AB59D7" w14:textId="7D9DDA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4402</w:t>
            </w:r>
          </w:p>
        </w:tc>
        <w:tc>
          <w:tcPr>
            <w:tcW w:w="6744" w:type="dxa"/>
            <w:gridSpan w:val="2"/>
            <w:vAlign w:val="center"/>
          </w:tcPr>
          <w:p w14:paraId="63A2631F" w14:textId="2BDA26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alergologo, kai atliekamos 2 ir daugiau iš šių intervencijų: odos mėginiai lėtinei sensibilizacijai nustatyti, alergenams specifinių IgE klasės antikūnų nustatymas, bendras imunoglobulino E kiekio nustatymas, specifinės alergenų imunoterapijos preparato suleidimas (ilgalaikis stebėjimas)</w:t>
            </w:r>
          </w:p>
        </w:tc>
        <w:tc>
          <w:tcPr>
            <w:tcW w:w="1276" w:type="dxa"/>
            <w:vAlign w:val="center"/>
          </w:tcPr>
          <w:p w14:paraId="67C18A2E" w14:textId="3EC13D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110,40</w:t>
            </w:r>
          </w:p>
        </w:tc>
      </w:tr>
      <w:tr w:rsidR="004C422D" w:rsidRPr="002041CF" w14:paraId="4A876382" w14:textId="77777777" w:rsidTr="007D3E13">
        <w:tc>
          <w:tcPr>
            <w:tcW w:w="1189" w:type="dxa"/>
            <w:vAlign w:val="center"/>
          </w:tcPr>
          <w:p w14:paraId="20A68C99" w14:textId="6FC3CB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1709</w:t>
            </w:r>
          </w:p>
        </w:tc>
        <w:tc>
          <w:tcPr>
            <w:tcW w:w="6744" w:type="dxa"/>
            <w:gridSpan w:val="2"/>
            <w:vAlign w:val="center"/>
          </w:tcPr>
          <w:p w14:paraId="306C7EC8" w14:textId="4562FB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ir klinikinio imunologo</w:t>
            </w:r>
          </w:p>
        </w:tc>
        <w:tc>
          <w:tcPr>
            <w:tcW w:w="1276" w:type="dxa"/>
            <w:vAlign w:val="center"/>
          </w:tcPr>
          <w:p w14:paraId="4D489725" w14:textId="0F628D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64,35</w:t>
            </w:r>
          </w:p>
        </w:tc>
      </w:tr>
      <w:tr w:rsidR="004C422D" w:rsidRPr="002041CF" w14:paraId="53BD83FE" w14:textId="77777777" w:rsidTr="007D3E13">
        <w:tc>
          <w:tcPr>
            <w:tcW w:w="1189" w:type="dxa"/>
            <w:vAlign w:val="center"/>
          </w:tcPr>
          <w:p w14:paraId="47014F10" w14:textId="2A8219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1775</w:t>
            </w:r>
          </w:p>
        </w:tc>
        <w:tc>
          <w:tcPr>
            <w:tcW w:w="6744" w:type="dxa"/>
            <w:gridSpan w:val="2"/>
            <w:vAlign w:val="center"/>
          </w:tcPr>
          <w:p w14:paraId="1842F4AD" w14:textId="5C1E62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ir klinikinio imunologo (būtinoji medicinos pagalba be siuntimo)</w:t>
            </w:r>
          </w:p>
        </w:tc>
        <w:tc>
          <w:tcPr>
            <w:tcW w:w="1276" w:type="dxa"/>
            <w:vAlign w:val="center"/>
          </w:tcPr>
          <w:p w14:paraId="5BB15ED9" w14:textId="657294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34,92</w:t>
            </w:r>
          </w:p>
        </w:tc>
      </w:tr>
      <w:tr w:rsidR="004C422D" w:rsidRPr="002041CF" w14:paraId="6ADD9B55" w14:textId="77777777" w:rsidTr="007D3E13">
        <w:tc>
          <w:tcPr>
            <w:tcW w:w="1189" w:type="dxa"/>
            <w:vAlign w:val="center"/>
          </w:tcPr>
          <w:p w14:paraId="287D8935" w14:textId="1A639A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3336</w:t>
            </w:r>
          </w:p>
        </w:tc>
        <w:tc>
          <w:tcPr>
            <w:tcW w:w="6744" w:type="dxa"/>
            <w:gridSpan w:val="2"/>
            <w:vAlign w:val="center"/>
          </w:tcPr>
          <w:p w14:paraId="7305793D" w14:textId="7A3891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ir klinikinio imunologo (ilgalaikis stebėjimas)</w:t>
            </w:r>
          </w:p>
        </w:tc>
        <w:tc>
          <w:tcPr>
            <w:tcW w:w="1276" w:type="dxa"/>
            <w:vAlign w:val="center"/>
          </w:tcPr>
          <w:p w14:paraId="340901D6" w14:textId="7B36D2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64,35</w:t>
            </w:r>
          </w:p>
        </w:tc>
      </w:tr>
      <w:tr w:rsidR="004C422D" w:rsidRPr="002041CF" w14:paraId="7DBEB278" w14:textId="77777777" w:rsidTr="007D3E13">
        <w:tc>
          <w:tcPr>
            <w:tcW w:w="1189" w:type="dxa"/>
            <w:vAlign w:val="center"/>
          </w:tcPr>
          <w:p w14:paraId="529D0051" w14:textId="320A03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2072</w:t>
            </w:r>
          </w:p>
        </w:tc>
        <w:tc>
          <w:tcPr>
            <w:tcW w:w="6744" w:type="dxa"/>
            <w:gridSpan w:val="2"/>
            <w:vAlign w:val="center"/>
          </w:tcPr>
          <w:p w14:paraId="6C2207C1" w14:textId="4535A6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Alergologo, klinikinio imunologo, kai atliekama 1 iš šių intervencijų: odos mėginiai lėtinei sensibilizacijai nustatyti, alergenams specifinių IgE klasės antikūnų nustatymas, bendras imunoglobulino E kiekio nustatymas, specifinės alergenų imunoterapijos preparato suleidimas, biologinio ligą modifikuojančio vaisto suleidimas, provokacinis bronchų reaktyvumo testas, spirometrija </w:t>
            </w:r>
          </w:p>
        </w:tc>
        <w:tc>
          <w:tcPr>
            <w:tcW w:w="1276" w:type="dxa"/>
            <w:vAlign w:val="center"/>
          </w:tcPr>
          <w:p w14:paraId="70905944" w14:textId="5E96B9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85,65</w:t>
            </w:r>
          </w:p>
        </w:tc>
      </w:tr>
      <w:tr w:rsidR="004C422D" w:rsidRPr="002041CF" w14:paraId="07AE3415" w14:textId="77777777" w:rsidTr="007D3E13">
        <w:tc>
          <w:tcPr>
            <w:tcW w:w="1189" w:type="dxa"/>
            <w:vAlign w:val="center"/>
          </w:tcPr>
          <w:p w14:paraId="17D18E59" w14:textId="2CDDEE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3337</w:t>
            </w:r>
          </w:p>
        </w:tc>
        <w:tc>
          <w:tcPr>
            <w:tcW w:w="6744" w:type="dxa"/>
            <w:gridSpan w:val="2"/>
            <w:vAlign w:val="center"/>
          </w:tcPr>
          <w:p w14:paraId="5D4E9D69" w14:textId="592279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klinikinio imunologo, kai atliekama 1 iš šių intervencijų: odos mėginiai lėtinei sensibilizacijai nustatyti, alergenams specifinių IgE klasės antikūnų nustatymas, bendras imunoglobulino E kiekio nustatymas, specifinės alergenų imunoterapijos preparato suleidimas, biologinio ligą modifikuojančio vaisto suleidimas, provokacinis bronchų reaktyvumo testas, spirometrija (ilgalaikis stebėjimas)</w:t>
            </w:r>
          </w:p>
        </w:tc>
        <w:tc>
          <w:tcPr>
            <w:tcW w:w="1276" w:type="dxa"/>
            <w:vAlign w:val="center"/>
          </w:tcPr>
          <w:p w14:paraId="2BF99E03" w14:textId="52D04E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85,65</w:t>
            </w:r>
          </w:p>
        </w:tc>
      </w:tr>
      <w:tr w:rsidR="004C422D" w:rsidRPr="002041CF" w14:paraId="5B47BA7D" w14:textId="77777777" w:rsidTr="007D3E13">
        <w:tc>
          <w:tcPr>
            <w:tcW w:w="1189" w:type="dxa"/>
            <w:vAlign w:val="center"/>
          </w:tcPr>
          <w:p w14:paraId="4110B59D" w14:textId="5D54C2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4301</w:t>
            </w:r>
          </w:p>
        </w:tc>
        <w:tc>
          <w:tcPr>
            <w:tcW w:w="6744" w:type="dxa"/>
            <w:gridSpan w:val="2"/>
            <w:vAlign w:val="center"/>
          </w:tcPr>
          <w:p w14:paraId="3914136A" w14:textId="17A74C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Alergologo, klinikinio imunologo, kai atliekamos 2 ir daugiau iš šių intervencijų: odos mėginiai lėtinei sensibilizacijai nustatyti, alergenams specifinių IgE klasės </w:t>
            </w:r>
            <w:r w:rsidRPr="00F43B19">
              <w:rPr>
                <w:rFonts w:ascii="Times New Roman" w:hAnsi="Times New Roman" w:cs="Times New Roman"/>
                <w:color w:val="000000"/>
                <w:sz w:val="20"/>
                <w:szCs w:val="20"/>
              </w:rPr>
              <w:lastRenderedPageBreak/>
              <w:t>antikūnų nustatymas, bendras imunoglobulino E kiekio nustatymas, specifinės alergenų imunoterapijos preparato suleidimas, biologinio ligą modifikuojančio vaisto suleidimas, provokacinis bronchų reaktyvumo testas, spirometrija</w:t>
            </w:r>
          </w:p>
        </w:tc>
        <w:tc>
          <w:tcPr>
            <w:tcW w:w="1276" w:type="dxa"/>
            <w:vAlign w:val="center"/>
          </w:tcPr>
          <w:p w14:paraId="52399902" w14:textId="0C912C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110,40</w:t>
            </w:r>
          </w:p>
        </w:tc>
      </w:tr>
      <w:tr w:rsidR="004C422D" w:rsidRPr="002041CF" w14:paraId="45EE6080" w14:textId="77777777" w:rsidTr="007D3E13">
        <w:tc>
          <w:tcPr>
            <w:tcW w:w="1189" w:type="dxa"/>
            <w:vAlign w:val="center"/>
          </w:tcPr>
          <w:p w14:paraId="69CA2274" w14:textId="5ABBB3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4349</w:t>
            </w:r>
          </w:p>
        </w:tc>
        <w:tc>
          <w:tcPr>
            <w:tcW w:w="6744" w:type="dxa"/>
            <w:gridSpan w:val="2"/>
            <w:vAlign w:val="center"/>
          </w:tcPr>
          <w:p w14:paraId="0A989C34" w14:textId="6DE8A2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Alergologo, klinikinio imunologo, kai atliekamos 2 ir daugiau iš šių intervencijų: odos mėginiai lėtinei sensibilizacijai nustatyti, alergenams specifinių IgE klasės antikūnų nustatymas, bendras imunoglobulino E kiekio nustatymas, specifinės alergenų imunoterapijos preparato suleidimas, biologinio ligą modifikuojančio vaisto suleidimas, provokacinis bronchų reaktyvumo testas, spirometrija (ilgalaikis stebėjimas)</w:t>
            </w:r>
          </w:p>
        </w:tc>
        <w:tc>
          <w:tcPr>
            <w:tcW w:w="1276" w:type="dxa"/>
            <w:vAlign w:val="center"/>
          </w:tcPr>
          <w:p w14:paraId="1BAD2520" w14:textId="3D4CF0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110,40</w:t>
            </w:r>
          </w:p>
        </w:tc>
      </w:tr>
      <w:tr w:rsidR="004C422D" w:rsidRPr="002041CF" w14:paraId="3262A96C" w14:textId="77777777" w:rsidTr="007D3E13">
        <w:tc>
          <w:tcPr>
            <w:tcW w:w="1189" w:type="dxa"/>
            <w:vAlign w:val="center"/>
          </w:tcPr>
          <w:p w14:paraId="64F8E3B1" w14:textId="484CDA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3B43EB4C" w14:textId="476003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Dienos stacionaro paslaugos</w:t>
            </w:r>
          </w:p>
        </w:tc>
        <w:tc>
          <w:tcPr>
            <w:tcW w:w="1276" w:type="dxa"/>
            <w:vAlign w:val="center"/>
          </w:tcPr>
          <w:p w14:paraId="37A68EF6" w14:textId="35DF77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220F3BE9" w14:textId="77777777" w:rsidTr="007D3E13">
        <w:tc>
          <w:tcPr>
            <w:tcW w:w="1189" w:type="dxa"/>
            <w:vAlign w:val="center"/>
          </w:tcPr>
          <w:p w14:paraId="0E0A70ED" w14:textId="4E24EF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4425</w:t>
            </w:r>
          </w:p>
        </w:tc>
        <w:tc>
          <w:tcPr>
            <w:tcW w:w="6744" w:type="dxa"/>
            <w:gridSpan w:val="2"/>
            <w:vAlign w:val="center"/>
          </w:tcPr>
          <w:p w14:paraId="419ADBA9" w14:textId="79F58F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I A</w:t>
            </w:r>
          </w:p>
        </w:tc>
        <w:tc>
          <w:tcPr>
            <w:tcW w:w="1276" w:type="dxa"/>
            <w:vAlign w:val="center"/>
          </w:tcPr>
          <w:p w14:paraId="6CE9B8A2" w14:textId="0B611E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52,88</w:t>
            </w:r>
          </w:p>
        </w:tc>
      </w:tr>
      <w:tr w:rsidR="004C422D" w:rsidRPr="002041CF" w14:paraId="6F924B5A" w14:textId="77777777" w:rsidTr="007D3E13">
        <w:tc>
          <w:tcPr>
            <w:tcW w:w="1189" w:type="dxa"/>
            <w:vAlign w:val="center"/>
          </w:tcPr>
          <w:p w14:paraId="3D7A100B" w14:textId="698040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4427</w:t>
            </w:r>
          </w:p>
        </w:tc>
        <w:tc>
          <w:tcPr>
            <w:tcW w:w="6744" w:type="dxa"/>
            <w:gridSpan w:val="2"/>
            <w:vAlign w:val="center"/>
          </w:tcPr>
          <w:p w14:paraId="0EC64AE5" w14:textId="7824D74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I C</w:t>
            </w:r>
          </w:p>
        </w:tc>
        <w:tc>
          <w:tcPr>
            <w:tcW w:w="1276" w:type="dxa"/>
            <w:vAlign w:val="center"/>
          </w:tcPr>
          <w:p w14:paraId="6833DEF3" w14:textId="7E6F93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52,88</w:t>
            </w:r>
          </w:p>
        </w:tc>
      </w:tr>
      <w:tr w:rsidR="004C422D" w:rsidRPr="002041CF" w14:paraId="4B027736" w14:textId="77777777" w:rsidTr="007D3E13">
        <w:tc>
          <w:tcPr>
            <w:tcW w:w="1189" w:type="dxa"/>
            <w:vAlign w:val="center"/>
          </w:tcPr>
          <w:p w14:paraId="5A61A8CA" w14:textId="02D22E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4429</w:t>
            </w:r>
          </w:p>
        </w:tc>
        <w:tc>
          <w:tcPr>
            <w:tcW w:w="6744" w:type="dxa"/>
            <w:gridSpan w:val="2"/>
            <w:vAlign w:val="center"/>
          </w:tcPr>
          <w:p w14:paraId="6F953934" w14:textId="543BE6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III B</w:t>
            </w:r>
          </w:p>
        </w:tc>
        <w:tc>
          <w:tcPr>
            <w:tcW w:w="1276" w:type="dxa"/>
            <w:vAlign w:val="center"/>
          </w:tcPr>
          <w:p w14:paraId="4AC06857" w14:textId="053742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98,42</w:t>
            </w:r>
          </w:p>
        </w:tc>
      </w:tr>
      <w:tr w:rsidR="004C422D" w:rsidRPr="002041CF" w14:paraId="537C21A8" w14:textId="77777777" w:rsidTr="007D3E13">
        <w:tc>
          <w:tcPr>
            <w:tcW w:w="1189" w:type="dxa"/>
            <w:vAlign w:val="center"/>
          </w:tcPr>
          <w:p w14:paraId="38A41F32" w14:textId="342B46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4431</w:t>
            </w:r>
          </w:p>
        </w:tc>
        <w:tc>
          <w:tcPr>
            <w:tcW w:w="6744" w:type="dxa"/>
            <w:gridSpan w:val="2"/>
            <w:vAlign w:val="center"/>
          </w:tcPr>
          <w:p w14:paraId="0B4D8D12" w14:textId="7B314B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IV A</w:t>
            </w:r>
          </w:p>
        </w:tc>
        <w:tc>
          <w:tcPr>
            <w:tcW w:w="1276" w:type="dxa"/>
            <w:vAlign w:val="center"/>
          </w:tcPr>
          <w:p w14:paraId="39299F17" w14:textId="200E80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129,80</w:t>
            </w:r>
          </w:p>
        </w:tc>
      </w:tr>
      <w:tr w:rsidR="004C422D" w:rsidRPr="002041CF" w14:paraId="7225FECA" w14:textId="77777777" w:rsidTr="007D3E13">
        <w:tc>
          <w:tcPr>
            <w:tcW w:w="1189" w:type="dxa"/>
            <w:vAlign w:val="center"/>
          </w:tcPr>
          <w:p w14:paraId="5C240BBD" w14:textId="1F5952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4432</w:t>
            </w:r>
          </w:p>
        </w:tc>
        <w:tc>
          <w:tcPr>
            <w:tcW w:w="6744" w:type="dxa"/>
            <w:gridSpan w:val="2"/>
            <w:vAlign w:val="center"/>
          </w:tcPr>
          <w:p w14:paraId="6DE3261A" w14:textId="40B178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IV B</w:t>
            </w:r>
          </w:p>
        </w:tc>
        <w:tc>
          <w:tcPr>
            <w:tcW w:w="1276" w:type="dxa"/>
            <w:vAlign w:val="center"/>
          </w:tcPr>
          <w:p w14:paraId="3E39A87C" w14:textId="1951F5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129,80</w:t>
            </w:r>
          </w:p>
        </w:tc>
      </w:tr>
      <w:tr w:rsidR="004C422D" w:rsidRPr="002041CF" w14:paraId="3278420A" w14:textId="77777777" w:rsidTr="007D3E13">
        <w:tc>
          <w:tcPr>
            <w:tcW w:w="1189" w:type="dxa"/>
            <w:vAlign w:val="center"/>
          </w:tcPr>
          <w:p w14:paraId="36AC80CC" w14:textId="45D773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3570</w:t>
            </w:r>
          </w:p>
        </w:tc>
        <w:tc>
          <w:tcPr>
            <w:tcW w:w="6744" w:type="dxa"/>
            <w:gridSpan w:val="2"/>
            <w:vAlign w:val="center"/>
          </w:tcPr>
          <w:p w14:paraId="12D5DDDD" w14:textId="756790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IX</w:t>
            </w:r>
          </w:p>
        </w:tc>
        <w:tc>
          <w:tcPr>
            <w:tcW w:w="1276" w:type="dxa"/>
            <w:vAlign w:val="center"/>
          </w:tcPr>
          <w:p w14:paraId="31AD3343" w14:textId="5FB549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371,32</w:t>
            </w:r>
          </w:p>
        </w:tc>
      </w:tr>
      <w:tr w:rsidR="004C422D" w:rsidRPr="002041CF" w14:paraId="36A95D7C" w14:textId="77777777" w:rsidTr="007D3E13">
        <w:tc>
          <w:tcPr>
            <w:tcW w:w="1189" w:type="dxa"/>
            <w:vAlign w:val="center"/>
          </w:tcPr>
          <w:p w14:paraId="4A8A495B" w14:textId="6CCC13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4437</w:t>
            </w:r>
          </w:p>
        </w:tc>
        <w:tc>
          <w:tcPr>
            <w:tcW w:w="6744" w:type="dxa"/>
            <w:gridSpan w:val="2"/>
            <w:vAlign w:val="center"/>
          </w:tcPr>
          <w:p w14:paraId="362D0C17" w14:textId="6C0E87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V C</w:t>
            </w:r>
          </w:p>
        </w:tc>
        <w:tc>
          <w:tcPr>
            <w:tcW w:w="1276" w:type="dxa"/>
            <w:vAlign w:val="center"/>
          </w:tcPr>
          <w:p w14:paraId="793594A3" w14:textId="57F485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154,30</w:t>
            </w:r>
          </w:p>
        </w:tc>
      </w:tr>
      <w:tr w:rsidR="004C422D" w:rsidRPr="002041CF" w14:paraId="6E11E649" w14:textId="77777777" w:rsidTr="007D3E13">
        <w:tc>
          <w:tcPr>
            <w:tcW w:w="1189" w:type="dxa"/>
            <w:vAlign w:val="center"/>
          </w:tcPr>
          <w:p w14:paraId="1A7432CB" w14:textId="2D56D1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4439</w:t>
            </w:r>
          </w:p>
        </w:tc>
        <w:tc>
          <w:tcPr>
            <w:tcW w:w="6744" w:type="dxa"/>
            <w:gridSpan w:val="2"/>
            <w:vAlign w:val="center"/>
          </w:tcPr>
          <w:p w14:paraId="76CD59EE" w14:textId="76A295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V E</w:t>
            </w:r>
          </w:p>
        </w:tc>
        <w:tc>
          <w:tcPr>
            <w:tcW w:w="1276" w:type="dxa"/>
            <w:vAlign w:val="center"/>
          </w:tcPr>
          <w:p w14:paraId="3EFFE48A" w14:textId="22EE2B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154,30</w:t>
            </w:r>
          </w:p>
        </w:tc>
      </w:tr>
      <w:tr w:rsidR="004C422D" w:rsidRPr="002041CF" w14:paraId="49A6CEB5" w14:textId="77777777" w:rsidTr="007D3E13">
        <w:tc>
          <w:tcPr>
            <w:tcW w:w="1189" w:type="dxa"/>
            <w:vAlign w:val="center"/>
          </w:tcPr>
          <w:p w14:paraId="3FBC6399" w14:textId="49B79D5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4441</w:t>
            </w:r>
          </w:p>
        </w:tc>
        <w:tc>
          <w:tcPr>
            <w:tcW w:w="6744" w:type="dxa"/>
            <w:gridSpan w:val="2"/>
            <w:vAlign w:val="center"/>
          </w:tcPr>
          <w:p w14:paraId="3945BFC5" w14:textId="241B33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V G</w:t>
            </w:r>
          </w:p>
        </w:tc>
        <w:tc>
          <w:tcPr>
            <w:tcW w:w="1276" w:type="dxa"/>
            <w:vAlign w:val="center"/>
          </w:tcPr>
          <w:p w14:paraId="43DAC494" w14:textId="28606E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154,30</w:t>
            </w:r>
          </w:p>
        </w:tc>
      </w:tr>
      <w:tr w:rsidR="004C422D" w:rsidRPr="002041CF" w14:paraId="01E9407A" w14:textId="77777777" w:rsidTr="007D3E13">
        <w:tc>
          <w:tcPr>
            <w:tcW w:w="1189" w:type="dxa"/>
            <w:vAlign w:val="center"/>
          </w:tcPr>
          <w:p w14:paraId="1F54CFF8" w14:textId="31AD26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4442</w:t>
            </w:r>
          </w:p>
        </w:tc>
        <w:tc>
          <w:tcPr>
            <w:tcW w:w="6744" w:type="dxa"/>
            <w:gridSpan w:val="2"/>
            <w:vAlign w:val="center"/>
          </w:tcPr>
          <w:p w14:paraId="13BB2B3F" w14:textId="5AA01F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V H</w:t>
            </w:r>
          </w:p>
        </w:tc>
        <w:tc>
          <w:tcPr>
            <w:tcW w:w="1276" w:type="dxa"/>
            <w:vAlign w:val="center"/>
          </w:tcPr>
          <w:p w14:paraId="0E76D4AD" w14:textId="65BF02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154,30</w:t>
            </w:r>
          </w:p>
        </w:tc>
      </w:tr>
      <w:tr w:rsidR="004C422D" w:rsidRPr="002041CF" w14:paraId="2B4C493F" w14:textId="77777777" w:rsidTr="007D3E13">
        <w:tc>
          <w:tcPr>
            <w:tcW w:w="1189" w:type="dxa"/>
            <w:vAlign w:val="center"/>
          </w:tcPr>
          <w:p w14:paraId="6C5B4C94" w14:textId="726202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4443</w:t>
            </w:r>
          </w:p>
        </w:tc>
        <w:tc>
          <w:tcPr>
            <w:tcW w:w="6744" w:type="dxa"/>
            <w:gridSpan w:val="2"/>
            <w:vAlign w:val="center"/>
          </w:tcPr>
          <w:p w14:paraId="0595B5D2" w14:textId="34FA83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V I</w:t>
            </w:r>
          </w:p>
        </w:tc>
        <w:tc>
          <w:tcPr>
            <w:tcW w:w="1276" w:type="dxa"/>
            <w:vAlign w:val="center"/>
          </w:tcPr>
          <w:p w14:paraId="5B6CDAA1" w14:textId="070F9A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154,30</w:t>
            </w:r>
          </w:p>
        </w:tc>
      </w:tr>
      <w:tr w:rsidR="004C422D" w:rsidRPr="002041CF" w14:paraId="09B1D22B" w14:textId="77777777" w:rsidTr="007D3E13">
        <w:tc>
          <w:tcPr>
            <w:tcW w:w="1189" w:type="dxa"/>
            <w:vAlign w:val="center"/>
          </w:tcPr>
          <w:p w14:paraId="28A2B401" w14:textId="7216D3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4444</w:t>
            </w:r>
          </w:p>
        </w:tc>
        <w:tc>
          <w:tcPr>
            <w:tcW w:w="6744" w:type="dxa"/>
            <w:gridSpan w:val="2"/>
            <w:vAlign w:val="center"/>
          </w:tcPr>
          <w:p w14:paraId="04E05419" w14:textId="70C9D9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V J</w:t>
            </w:r>
          </w:p>
        </w:tc>
        <w:tc>
          <w:tcPr>
            <w:tcW w:w="1276" w:type="dxa"/>
            <w:vAlign w:val="center"/>
          </w:tcPr>
          <w:p w14:paraId="2D06EC5E" w14:textId="5CADCE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154,30</w:t>
            </w:r>
          </w:p>
        </w:tc>
      </w:tr>
      <w:tr w:rsidR="004C422D" w:rsidRPr="002041CF" w14:paraId="007647AE" w14:textId="77777777" w:rsidTr="007D3E13">
        <w:tc>
          <w:tcPr>
            <w:tcW w:w="1189" w:type="dxa"/>
            <w:vAlign w:val="center"/>
          </w:tcPr>
          <w:p w14:paraId="05D88222" w14:textId="420496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4445</w:t>
            </w:r>
          </w:p>
        </w:tc>
        <w:tc>
          <w:tcPr>
            <w:tcW w:w="6744" w:type="dxa"/>
            <w:gridSpan w:val="2"/>
            <w:vAlign w:val="center"/>
          </w:tcPr>
          <w:p w14:paraId="5E0502E7" w14:textId="450443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VI A</w:t>
            </w:r>
          </w:p>
        </w:tc>
        <w:tc>
          <w:tcPr>
            <w:tcW w:w="1276" w:type="dxa"/>
            <w:vAlign w:val="center"/>
          </w:tcPr>
          <w:p w14:paraId="014D4CBC" w14:textId="51AE8D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186,12</w:t>
            </w:r>
          </w:p>
        </w:tc>
      </w:tr>
      <w:tr w:rsidR="004C422D" w:rsidRPr="002041CF" w14:paraId="0BDC63EB" w14:textId="77777777" w:rsidTr="007D3E13">
        <w:tc>
          <w:tcPr>
            <w:tcW w:w="1189" w:type="dxa"/>
            <w:vAlign w:val="center"/>
          </w:tcPr>
          <w:p w14:paraId="54A8991B" w14:textId="7F0F6F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4447</w:t>
            </w:r>
          </w:p>
        </w:tc>
        <w:tc>
          <w:tcPr>
            <w:tcW w:w="6744" w:type="dxa"/>
            <w:gridSpan w:val="2"/>
            <w:vAlign w:val="center"/>
          </w:tcPr>
          <w:p w14:paraId="630671CE" w14:textId="0E43A3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VI C</w:t>
            </w:r>
          </w:p>
        </w:tc>
        <w:tc>
          <w:tcPr>
            <w:tcW w:w="1276" w:type="dxa"/>
            <w:vAlign w:val="center"/>
          </w:tcPr>
          <w:p w14:paraId="0948DEB4" w14:textId="259649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186,12</w:t>
            </w:r>
          </w:p>
        </w:tc>
      </w:tr>
      <w:tr w:rsidR="004C422D" w:rsidRPr="002041CF" w14:paraId="2BD0EABA" w14:textId="77777777" w:rsidTr="007D3E13">
        <w:tc>
          <w:tcPr>
            <w:tcW w:w="1189" w:type="dxa"/>
            <w:vAlign w:val="center"/>
          </w:tcPr>
          <w:p w14:paraId="20F1DEB4" w14:textId="12DCEA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4448</w:t>
            </w:r>
          </w:p>
        </w:tc>
        <w:tc>
          <w:tcPr>
            <w:tcW w:w="6744" w:type="dxa"/>
            <w:gridSpan w:val="2"/>
            <w:vAlign w:val="center"/>
          </w:tcPr>
          <w:p w14:paraId="79F958EF" w14:textId="402FEC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VI D</w:t>
            </w:r>
          </w:p>
        </w:tc>
        <w:tc>
          <w:tcPr>
            <w:tcW w:w="1276" w:type="dxa"/>
            <w:vAlign w:val="center"/>
          </w:tcPr>
          <w:p w14:paraId="6DD5B5D8" w14:textId="6E4BE8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186,12</w:t>
            </w:r>
          </w:p>
        </w:tc>
      </w:tr>
      <w:tr w:rsidR="004C422D" w:rsidRPr="002041CF" w14:paraId="56923231" w14:textId="77777777" w:rsidTr="007D3E13">
        <w:tc>
          <w:tcPr>
            <w:tcW w:w="1189" w:type="dxa"/>
            <w:vAlign w:val="center"/>
          </w:tcPr>
          <w:p w14:paraId="08C9BAAA" w14:textId="2B499C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4455</w:t>
            </w:r>
          </w:p>
        </w:tc>
        <w:tc>
          <w:tcPr>
            <w:tcW w:w="6744" w:type="dxa"/>
            <w:gridSpan w:val="2"/>
            <w:vAlign w:val="center"/>
          </w:tcPr>
          <w:p w14:paraId="3E0ABE1C" w14:textId="4214D1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XII A</w:t>
            </w:r>
          </w:p>
        </w:tc>
        <w:tc>
          <w:tcPr>
            <w:tcW w:w="1276" w:type="dxa"/>
            <w:vAlign w:val="center"/>
          </w:tcPr>
          <w:p w14:paraId="3D2C1469" w14:textId="3B4BFF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274,78</w:t>
            </w:r>
          </w:p>
        </w:tc>
      </w:tr>
      <w:tr w:rsidR="004C422D" w:rsidRPr="002041CF" w14:paraId="60514858" w14:textId="77777777" w:rsidTr="007D3E13">
        <w:tc>
          <w:tcPr>
            <w:tcW w:w="1189" w:type="dxa"/>
            <w:vAlign w:val="center"/>
          </w:tcPr>
          <w:p w14:paraId="419C59D7" w14:textId="59DF39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4456</w:t>
            </w:r>
          </w:p>
        </w:tc>
        <w:tc>
          <w:tcPr>
            <w:tcW w:w="6744" w:type="dxa"/>
            <w:gridSpan w:val="2"/>
            <w:vAlign w:val="center"/>
          </w:tcPr>
          <w:p w14:paraId="262F775B" w14:textId="63A2C4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XII B</w:t>
            </w:r>
          </w:p>
        </w:tc>
        <w:tc>
          <w:tcPr>
            <w:tcW w:w="1276" w:type="dxa"/>
            <w:vAlign w:val="center"/>
          </w:tcPr>
          <w:p w14:paraId="0602A744" w14:textId="28395D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274,78</w:t>
            </w:r>
          </w:p>
        </w:tc>
      </w:tr>
      <w:tr w:rsidR="004C422D" w:rsidRPr="002041CF" w14:paraId="088B1AB9" w14:textId="77777777" w:rsidTr="007D3E13">
        <w:tc>
          <w:tcPr>
            <w:tcW w:w="1189" w:type="dxa"/>
            <w:vAlign w:val="center"/>
          </w:tcPr>
          <w:p w14:paraId="295134F5" w14:textId="37764A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4457</w:t>
            </w:r>
          </w:p>
        </w:tc>
        <w:tc>
          <w:tcPr>
            <w:tcW w:w="6744" w:type="dxa"/>
            <w:gridSpan w:val="2"/>
            <w:vAlign w:val="center"/>
          </w:tcPr>
          <w:p w14:paraId="2B695E71" w14:textId="501D6D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XII C</w:t>
            </w:r>
          </w:p>
        </w:tc>
        <w:tc>
          <w:tcPr>
            <w:tcW w:w="1276" w:type="dxa"/>
            <w:vAlign w:val="center"/>
          </w:tcPr>
          <w:p w14:paraId="0458DAD0" w14:textId="19558D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274,78</w:t>
            </w:r>
          </w:p>
        </w:tc>
      </w:tr>
      <w:tr w:rsidR="004C422D" w:rsidRPr="002041CF" w14:paraId="0BE4B4B6" w14:textId="77777777" w:rsidTr="007D3E13">
        <w:tc>
          <w:tcPr>
            <w:tcW w:w="1189" w:type="dxa"/>
            <w:vAlign w:val="center"/>
          </w:tcPr>
          <w:p w14:paraId="5B8CCFFF" w14:textId="40ABAA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4484</w:t>
            </w:r>
          </w:p>
        </w:tc>
        <w:tc>
          <w:tcPr>
            <w:tcW w:w="6744" w:type="dxa"/>
            <w:gridSpan w:val="2"/>
            <w:vAlign w:val="center"/>
          </w:tcPr>
          <w:p w14:paraId="44144A98" w14:textId="14A90D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XII H</w:t>
            </w:r>
          </w:p>
        </w:tc>
        <w:tc>
          <w:tcPr>
            <w:tcW w:w="1276" w:type="dxa"/>
            <w:vAlign w:val="center"/>
          </w:tcPr>
          <w:p w14:paraId="597E84B4" w14:textId="1588BD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274,78</w:t>
            </w:r>
          </w:p>
        </w:tc>
      </w:tr>
      <w:tr w:rsidR="004C422D" w:rsidRPr="002041CF" w14:paraId="0CF5118A" w14:textId="77777777" w:rsidTr="007D3E13">
        <w:tc>
          <w:tcPr>
            <w:tcW w:w="1189" w:type="dxa"/>
            <w:vAlign w:val="center"/>
          </w:tcPr>
          <w:p w14:paraId="5FF55280" w14:textId="022ECE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4462</w:t>
            </w:r>
          </w:p>
        </w:tc>
        <w:tc>
          <w:tcPr>
            <w:tcW w:w="6744" w:type="dxa"/>
            <w:gridSpan w:val="2"/>
            <w:vAlign w:val="center"/>
          </w:tcPr>
          <w:p w14:paraId="616AF507" w14:textId="58BF44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XIII A</w:t>
            </w:r>
          </w:p>
        </w:tc>
        <w:tc>
          <w:tcPr>
            <w:tcW w:w="1276" w:type="dxa"/>
            <w:vAlign w:val="center"/>
          </w:tcPr>
          <w:p w14:paraId="5F470966" w14:textId="2A9FB5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254,90</w:t>
            </w:r>
          </w:p>
        </w:tc>
      </w:tr>
      <w:tr w:rsidR="004C422D" w:rsidRPr="002041CF" w14:paraId="7AE66A39" w14:textId="77777777" w:rsidTr="007D3E13">
        <w:tc>
          <w:tcPr>
            <w:tcW w:w="1189" w:type="dxa"/>
            <w:vAlign w:val="center"/>
          </w:tcPr>
          <w:p w14:paraId="30AE8146" w14:textId="09835A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4463</w:t>
            </w:r>
          </w:p>
        </w:tc>
        <w:tc>
          <w:tcPr>
            <w:tcW w:w="6744" w:type="dxa"/>
            <w:gridSpan w:val="2"/>
            <w:vAlign w:val="center"/>
          </w:tcPr>
          <w:p w14:paraId="31A21F5D" w14:textId="0F2FDE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XIII B</w:t>
            </w:r>
          </w:p>
        </w:tc>
        <w:tc>
          <w:tcPr>
            <w:tcW w:w="1276" w:type="dxa"/>
            <w:vAlign w:val="center"/>
          </w:tcPr>
          <w:p w14:paraId="339A10D2" w14:textId="11FF53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254,90</w:t>
            </w:r>
          </w:p>
        </w:tc>
      </w:tr>
      <w:tr w:rsidR="004C422D" w:rsidRPr="002041CF" w14:paraId="50A01376" w14:textId="77777777" w:rsidTr="007D3E13">
        <w:tc>
          <w:tcPr>
            <w:tcW w:w="1189" w:type="dxa"/>
            <w:vAlign w:val="center"/>
          </w:tcPr>
          <w:p w14:paraId="7485F9BA" w14:textId="7ABA15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4485</w:t>
            </w:r>
          </w:p>
        </w:tc>
        <w:tc>
          <w:tcPr>
            <w:tcW w:w="6744" w:type="dxa"/>
            <w:gridSpan w:val="2"/>
            <w:vAlign w:val="center"/>
          </w:tcPr>
          <w:p w14:paraId="52CA397F" w14:textId="4FCB17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XIV</w:t>
            </w:r>
          </w:p>
        </w:tc>
        <w:tc>
          <w:tcPr>
            <w:tcW w:w="1276" w:type="dxa"/>
            <w:vAlign w:val="center"/>
          </w:tcPr>
          <w:p w14:paraId="330CB0C1" w14:textId="3C2288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482,41</w:t>
            </w:r>
          </w:p>
        </w:tc>
      </w:tr>
      <w:tr w:rsidR="004C422D" w:rsidRPr="002041CF" w14:paraId="08E3E746" w14:textId="77777777" w:rsidTr="007D3E13">
        <w:tc>
          <w:tcPr>
            <w:tcW w:w="1189" w:type="dxa"/>
            <w:vAlign w:val="center"/>
          </w:tcPr>
          <w:p w14:paraId="2817721B" w14:textId="50C11A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4467</w:t>
            </w:r>
          </w:p>
        </w:tc>
        <w:tc>
          <w:tcPr>
            <w:tcW w:w="6744" w:type="dxa"/>
            <w:gridSpan w:val="2"/>
            <w:vAlign w:val="center"/>
          </w:tcPr>
          <w:p w14:paraId="2681404A" w14:textId="1B10D7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XV</w:t>
            </w:r>
          </w:p>
        </w:tc>
        <w:tc>
          <w:tcPr>
            <w:tcW w:w="1276" w:type="dxa"/>
            <w:vAlign w:val="center"/>
          </w:tcPr>
          <w:p w14:paraId="478C1F7D" w14:textId="189996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32,46</w:t>
            </w:r>
          </w:p>
        </w:tc>
      </w:tr>
      <w:tr w:rsidR="004C422D" w:rsidRPr="002041CF" w14:paraId="21AB23B9" w14:textId="77777777" w:rsidTr="007D3E13">
        <w:tc>
          <w:tcPr>
            <w:tcW w:w="1189" w:type="dxa"/>
            <w:vAlign w:val="center"/>
          </w:tcPr>
          <w:p w14:paraId="2A2C0B46" w14:textId="4076A9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w:t>
            </w:r>
          </w:p>
        </w:tc>
        <w:tc>
          <w:tcPr>
            <w:tcW w:w="6744" w:type="dxa"/>
            <w:gridSpan w:val="2"/>
            <w:vAlign w:val="center"/>
          </w:tcPr>
          <w:p w14:paraId="76B941A9" w14:textId="234AA6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Nėštumo patologijos dienos stacionaro paslauga </w:t>
            </w:r>
          </w:p>
        </w:tc>
        <w:tc>
          <w:tcPr>
            <w:tcW w:w="1276" w:type="dxa"/>
            <w:vAlign w:val="center"/>
          </w:tcPr>
          <w:p w14:paraId="3C18EA4E" w14:textId="673662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41,21</w:t>
            </w:r>
          </w:p>
        </w:tc>
      </w:tr>
      <w:tr w:rsidR="004C422D" w:rsidRPr="002041CF" w14:paraId="7E411891" w14:textId="77777777" w:rsidTr="007D3E13">
        <w:tc>
          <w:tcPr>
            <w:tcW w:w="1189" w:type="dxa"/>
            <w:vAlign w:val="center"/>
          </w:tcPr>
          <w:p w14:paraId="3D86324B" w14:textId="5EF6E6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4428</w:t>
            </w:r>
          </w:p>
        </w:tc>
        <w:tc>
          <w:tcPr>
            <w:tcW w:w="6744" w:type="dxa"/>
            <w:gridSpan w:val="2"/>
            <w:vAlign w:val="center"/>
          </w:tcPr>
          <w:p w14:paraId="60444907" w14:textId="40FD9D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III A</w:t>
            </w:r>
          </w:p>
        </w:tc>
        <w:tc>
          <w:tcPr>
            <w:tcW w:w="1276" w:type="dxa"/>
            <w:vAlign w:val="center"/>
          </w:tcPr>
          <w:p w14:paraId="36B26CF5" w14:textId="601DE7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98,42</w:t>
            </w:r>
          </w:p>
        </w:tc>
      </w:tr>
      <w:tr w:rsidR="004C422D" w:rsidRPr="002041CF" w14:paraId="4E73CDD1" w14:textId="77777777" w:rsidTr="007D3E13">
        <w:tc>
          <w:tcPr>
            <w:tcW w:w="1189" w:type="dxa"/>
            <w:vAlign w:val="center"/>
          </w:tcPr>
          <w:p w14:paraId="22585CB4" w14:textId="6F26FF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4433</w:t>
            </w:r>
          </w:p>
        </w:tc>
        <w:tc>
          <w:tcPr>
            <w:tcW w:w="6744" w:type="dxa"/>
            <w:gridSpan w:val="2"/>
            <w:vAlign w:val="center"/>
          </w:tcPr>
          <w:p w14:paraId="32E919C4" w14:textId="461836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IV C</w:t>
            </w:r>
          </w:p>
        </w:tc>
        <w:tc>
          <w:tcPr>
            <w:tcW w:w="1276" w:type="dxa"/>
            <w:vAlign w:val="center"/>
          </w:tcPr>
          <w:p w14:paraId="338E4CC5" w14:textId="1619CA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129,80</w:t>
            </w:r>
          </w:p>
        </w:tc>
      </w:tr>
      <w:tr w:rsidR="004C422D" w:rsidRPr="002041CF" w14:paraId="555F76AC" w14:textId="77777777" w:rsidTr="007D3E13">
        <w:tc>
          <w:tcPr>
            <w:tcW w:w="1189" w:type="dxa"/>
            <w:vAlign w:val="center"/>
          </w:tcPr>
          <w:p w14:paraId="4BABB626" w14:textId="20E515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3848</w:t>
            </w:r>
          </w:p>
        </w:tc>
        <w:tc>
          <w:tcPr>
            <w:tcW w:w="6744" w:type="dxa"/>
            <w:gridSpan w:val="2"/>
            <w:vAlign w:val="center"/>
          </w:tcPr>
          <w:p w14:paraId="1577A6E0" w14:textId="0F84AD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Dienos stacionaro paslauga XI</w:t>
            </w:r>
          </w:p>
        </w:tc>
        <w:tc>
          <w:tcPr>
            <w:tcW w:w="1276" w:type="dxa"/>
            <w:vAlign w:val="center"/>
          </w:tcPr>
          <w:p w14:paraId="2A499566" w14:textId="2066EE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226,27</w:t>
            </w:r>
          </w:p>
        </w:tc>
      </w:tr>
      <w:tr w:rsidR="004C422D" w:rsidRPr="002041CF" w14:paraId="2798F420" w14:textId="77777777" w:rsidTr="007D3E13">
        <w:tc>
          <w:tcPr>
            <w:tcW w:w="1189" w:type="dxa"/>
            <w:vAlign w:val="center"/>
          </w:tcPr>
          <w:p w14:paraId="4A5894CD" w14:textId="7E7553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43516107" w14:textId="760BB2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Skubiosios medicinos pagalbos paslaugos</w:t>
            </w:r>
          </w:p>
        </w:tc>
        <w:tc>
          <w:tcPr>
            <w:tcW w:w="1276" w:type="dxa"/>
            <w:vAlign w:val="center"/>
          </w:tcPr>
          <w:p w14:paraId="24041A3E" w14:textId="1A2BAC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047E7A6D" w14:textId="77777777" w:rsidTr="007D3E13">
        <w:tc>
          <w:tcPr>
            <w:tcW w:w="1189" w:type="dxa"/>
            <w:vAlign w:val="center"/>
          </w:tcPr>
          <w:p w14:paraId="31DA30AA" w14:textId="709B11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3516</w:t>
            </w:r>
          </w:p>
        </w:tc>
        <w:tc>
          <w:tcPr>
            <w:tcW w:w="6744" w:type="dxa"/>
            <w:gridSpan w:val="2"/>
            <w:vAlign w:val="center"/>
          </w:tcPr>
          <w:p w14:paraId="1A89B6B6" w14:textId="07ECA4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pagalbos I paslauga</w:t>
            </w:r>
          </w:p>
        </w:tc>
        <w:tc>
          <w:tcPr>
            <w:tcW w:w="1276" w:type="dxa"/>
            <w:vAlign w:val="center"/>
          </w:tcPr>
          <w:p w14:paraId="30332C80" w14:textId="78D046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28,59</w:t>
            </w:r>
          </w:p>
        </w:tc>
      </w:tr>
      <w:tr w:rsidR="004C422D" w:rsidRPr="002041CF" w14:paraId="7C9B5CB0" w14:textId="77777777" w:rsidTr="007D3E13">
        <w:tc>
          <w:tcPr>
            <w:tcW w:w="1189" w:type="dxa"/>
            <w:vAlign w:val="center"/>
          </w:tcPr>
          <w:p w14:paraId="032B4C9E" w14:textId="710F38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3517</w:t>
            </w:r>
          </w:p>
        </w:tc>
        <w:tc>
          <w:tcPr>
            <w:tcW w:w="6744" w:type="dxa"/>
            <w:gridSpan w:val="2"/>
            <w:vAlign w:val="center"/>
          </w:tcPr>
          <w:p w14:paraId="2F26F289" w14:textId="6FED1E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pagalbos II paslauga</w:t>
            </w:r>
          </w:p>
        </w:tc>
        <w:tc>
          <w:tcPr>
            <w:tcW w:w="1276" w:type="dxa"/>
            <w:vAlign w:val="center"/>
          </w:tcPr>
          <w:p w14:paraId="043340E6" w14:textId="048156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48,91</w:t>
            </w:r>
          </w:p>
        </w:tc>
      </w:tr>
      <w:tr w:rsidR="004C422D" w:rsidRPr="002041CF" w14:paraId="6E1E0D7D" w14:textId="77777777" w:rsidTr="007D3E13">
        <w:tc>
          <w:tcPr>
            <w:tcW w:w="1189" w:type="dxa"/>
            <w:vAlign w:val="center"/>
          </w:tcPr>
          <w:p w14:paraId="6F3FD3C8" w14:textId="7C53DF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3518</w:t>
            </w:r>
          </w:p>
        </w:tc>
        <w:tc>
          <w:tcPr>
            <w:tcW w:w="6744" w:type="dxa"/>
            <w:gridSpan w:val="2"/>
            <w:vAlign w:val="center"/>
          </w:tcPr>
          <w:p w14:paraId="7EAC85A1" w14:textId="38A6C7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pagalbos III paslauga</w:t>
            </w:r>
          </w:p>
        </w:tc>
        <w:tc>
          <w:tcPr>
            <w:tcW w:w="1276" w:type="dxa"/>
            <w:vAlign w:val="center"/>
          </w:tcPr>
          <w:p w14:paraId="3B8F79EF" w14:textId="70DF57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25,94</w:t>
            </w:r>
          </w:p>
        </w:tc>
      </w:tr>
      <w:tr w:rsidR="004C422D" w:rsidRPr="002041CF" w14:paraId="28637A92" w14:textId="77777777" w:rsidTr="007D3E13">
        <w:tc>
          <w:tcPr>
            <w:tcW w:w="1189" w:type="dxa"/>
            <w:vAlign w:val="center"/>
          </w:tcPr>
          <w:p w14:paraId="11F87152" w14:textId="77091B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3519</w:t>
            </w:r>
          </w:p>
        </w:tc>
        <w:tc>
          <w:tcPr>
            <w:tcW w:w="6744" w:type="dxa"/>
            <w:gridSpan w:val="2"/>
            <w:vAlign w:val="center"/>
          </w:tcPr>
          <w:p w14:paraId="0320027A" w14:textId="337D6B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pagalbos IV paslauga</w:t>
            </w:r>
          </w:p>
        </w:tc>
        <w:tc>
          <w:tcPr>
            <w:tcW w:w="1276" w:type="dxa"/>
            <w:vAlign w:val="center"/>
          </w:tcPr>
          <w:p w14:paraId="7E0BB1D2" w14:textId="6AA4E4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58,23</w:t>
            </w:r>
          </w:p>
        </w:tc>
      </w:tr>
      <w:tr w:rsidR="004C422D" w:rsidRPr="002041CF" w14:paraId="1F9D341D" w14:textId="77777777" w:rsidTr="007D3E13">
        <w:tc>
          <w:tcPr>
            <w:tcW w:w="1189" w:type="dxa"/>
            <w:vAlign w:val="center"/>
          </w:tcPr>
          <w:p w14:paraId="0B61F5CE" w14:textId="4CA776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3520</w:t>
            </w:r>
          </w:p>
        </w:tc>
        <w:tc>
          <w:tcPr>
            <w:tcW w:w="6744" w:type="dxa"/>
            <w:gridSpan w:val="2"/>
            <w:vAlign w:val="center"/>
          </w:tcPr>
          <w:p w14:paraId="481F8D3E" w14:textId="4F6AA1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pagalbos V paslauga</w:t>
            </w:r>
          </w:p>
        </w:tc>
        <w:tc>
          <w:tcPr>
            <w:tcW w:w="1276" w:type="dxa"/>
            <w:vAlign w:val="center"/>
          </w:tcPr>
          <w:p w14:paraId="7D7A6035" w14:textId="41A462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70,63</w:t>
            </w:r>
          </w:p>
        </w:tc>
      </w:tr>
      <w:tr w:rsidR="004C422D" w:rsidRPr="002041CF" w14:paraId="00FBC2A5" w14:textId="77777777" w:rsidTr="007D3E13">
        <w:tc>
          <w:tcPr>
            <w:tcW w:w="1189" w:type="dxa"/>
            <w:vAlign w:val="center"/>
          </w:tcPr>
          <w:p w14:paraId="6CE5103A" w14:textId="3523DB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3521</w:t>
            </w:r>
          </w:p>
        </w:tc>
        <w:tc>
          <w:tcPr>
            <w:tcW w:w="6744" w:type="dxa"/>
            <w:gridSpan w:val="2"/>
            <w:vAlign w:val="center"/>
          </w:tcPr>
          <w:p w14:paraId="2AAC7D27" w14:textId="3BB050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pagalbos VI paslauga</w:t>
            </w:r>
          </w:p>
        </w:tc>
        <w:tc>
          <w:tcPr>
            <w:tcW w:w="1276" w:type="dxa"/>
            <w:vAlign w:val="center"/>
          </w:tcPr>
          <w:p w14:paraId="364A1337" w14:textId="4F99BA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90,68</w:t>
            </w:r>
          </w:p>
        </w:tc>
      </w:tr>
      <w:tr w:rsidR="004C422D" w:rsidRPr="002041CF" w14:paraId="2547EAC1" w14:textId="77777777" w:rsidTr="007D3E13">
        <w:tc>
          <w:tcPr>
            <w:tcW w:w="1189" w:type="dxa"/>
            <w:vAlign w:val="center"/>
          </w:tcPr>
          <w:p w14:paraId="5566F594" w14:textId="6919F5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3522</w:t>
            </w:r>
          </w:p>
        </w:tc>
        <w:tc>
          <w:tcPr>
            <w:tcW w:w="6744" w:type="dxa"/>
            <w:gridSpan w:val="2"/>
            <w:vAlign w:val="center"/>
          </w:tcPr>
          <w:p w14:paraId="69E80D19" w14:textId="23DE024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pagalbos VII paslauga</w:t>
            </w:r>
          </w:p>
        </w:tc>
        <w:tc>
          <w:tcPr>
            <w:tcW w:w="1276" w:type="dxa"/>
            <w:vAlign w:val="center"/>
          </w:tcPr>
          <w:p w14:paraId="064B77B0" w14:textId="1A200A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298,88</w:t>
            </w:r>
          </w:p>
        </w:tc>
      </w:tr>
      <w:tr w:rsidR="004C422D" w:rsidRPr="002041CF" w14:paraId="1C449BC0" w14:textId="77777777" w:rsidTr="007D3E13">
        <w:tc>
          <w:tcPr>
            <w:tcW w:w="1189" w:type="dxa"/>
            <w:vAlign w:val="center"/>
          </w:tcPr>
          <w:p w14:paraId="5305A7E2" w14:textId="5FF362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3523</w:t>
            </w:r>
          </w:p>
        </w:tc>
        <w:tc>
          <w:tcPr>
            <w:tcW w:w="6744" w:type="dxa"/>
            <w:gridSpan w:val="2"/>
            <w:vAlign w:val="center"/>
          </w:tcPr>
          <w:p w14:paraId="1B0664AB" w14:textId="172122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Skubiosios medicinos pagalbos VIII paslauga</w:t>
            </w:r>
          </w:p>
        </w:tc>
        <w:tc>
          <w:tcPr>
            <w:tcW w:w="1276" w:type="dxa"/>
            <w:vAlign w:val="center"/>
          </w:tcPr>
          <w:p w14:paraId="5F50A63F" w14:textId="2FE495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85,06</w:t>
            </w:r>
          </w:p>
        </w:tc>
      </w:tr>
      <w:tr w:rsidR="004C422D" w:rsidRPr="002041CF" w14:paraId="38CCEA5C" w14:textId="77777777" w:rsidTr="007D3E13">
        <w:tc>
          <w:tcPr>
            <w:tcW w:w="1189" w:type="dxa"/>
            <w:vAlign w:val="center"/>
          </w:tcPr>
          <w:p w14:paraId="0F17E108" w14:textId="15745D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22209FF0" w14:textId="2C396F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Stebėjimo paslaugos</w:t>
            </w:r>
          </w:p>
        </w:tc>
        <w:tc>
          <w:tcPr>
            <w:tcW w:w="1276" w:type="dxa"/>
            <w:vAlign w:val="center"/>
          </w:tcPr>
          <w:p w14:paraId="58A47E39" w14:textId="2095A8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3AE634A3" w14:textId="77777777" w:rsidTr="007D3E13">
        <w:tc>
          <w:tcPr>
            <w:tcW w:w="1189" w:type="dxa"/>
            <w:vAlign w:val="center"/>
          </w:tcPr>
          <w:p w14:paraId="28478DA9" w14:textId="3E90CB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2838</w:t>
            </w:r>
          </w:p>
        </w:tc>
        <w:tc>
          <w:tcPr>
            <w:tcW w:w="6744" w:type="dxa"/>
            <w:gridSpan w:val="2"/>
            <w:vAlign w:val="center"/>
          </w:tcPr>
          <w:p w14:paraId="5C1255BF" w14:textId="53E594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Stebėjimo paslauga (teikiama suaugusiesiems)</w:t>
            </w:r>
          </w:p>
        </w:tc>
        <w:tc>
          <w:tcPr>
            <w:tcW w:w="1276" w:type="dxa"/>
            <w:vAlign w:val="center"/>
          </w:tcPr>
          <w:p w14:paraId="467079EC" w14:textId="435C44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166,50</w:t>
            </w:r>
          </w:p>
        </w:tc>
      </w:tr>
      <w:tr w:rsidR="004C422D" w:rsidRPr="002041CF" w14:paraId="36546717" w14:textId="77777777" w:rsidTr="007D3E13">
        <w:tc>
          <w:tcPr>
            <w:tcW w:w="1189" w:type="dxa"/>
            <w:vAlign w:val="center"/>
          </w:tcPr>
          <w:p w14:paraId="2C7E2762" w14:textId="51F6DE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2839</w:t>
            </w:r>
          </w:p>
        </w:tc>
        <w:tc>
          <w:tcPr>
            <w:tcW w:w="6744" w:type="dxa"/>
            <w:gridSpan w:val="2"/>
            <w:vAlign w:val="center"/>
          </w:tcPr>
          <w:p w14:paraId="7EB9B017" w14:textId="06CA91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Stebėjimo paslauga (teikiama vaikams)</w:t>
            </w:r>
          </w:p>
        </w:tc>
        <w:tc>
          <w:tcPr>
            <w:tcW w:w="1276" w:type="dxa"/>
            <w:vAlign w:val="center"/>
          </w:tcPr>
          <w:p w14:paraId="34A56C39" w14:textId="108726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166,50</w:t>
            </w:r>
          </w:p>
        </w:tc>
      </w:tr>
      <w:tr w:rsidR="004C422D" w:rsidRPr="002041CF" w14:paraId="76623730" w14:textId="77777777" w:rsidTr="007D3E13">
        <w:tc>
          <w:tcPr>
            <w:tcW w:w="1189" w:type="dxa"/>
            <w:vAlign w:val="center"/>
          </w:tcPr>
          <w:p w14:paraId="5F039E2B" w14:textId="60A9FB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28D7B608" w14:textId="74142F3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Ambulatorinės chirurgijos paslaugos</w:t>
            </w:r>
          </w:p>
        </w:tc>
        <w:tc>
          <w:tcPr>
            <w:tcW w:w="1276" w:type="dxa"/>
            <w:vAlign w:val="center"/>
          </w:tcPr>
          <w:p w14:paraId="766F25A6" w14:textId="61BE66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184ABCD7" w14:textId="77777777" w:rsidTr="007D3E13">
        <w:tc>
          <w:tcPr>
            <w:tcW w:w="1189" w:type="dxa"/>
            <w:vAlign w:val="center"/>
          </w:tcPr>
          <w:p w14:paraId="30EC2479" w14:textId="215021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3238</w:t>
            </w:r>
          </w:p>
        </w:tc>
        <w:tc>
          <w:tcPr>
            <w:tcW w:w="6744" w:type="dxa"/>
            <w:gridSpan w:val="2"/>
            <w:vAlign w:val="center"/>
          </w:tcPr>
          <w:p w14:paraId="6E400F7E" w14:textId="1A3317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Ambulatorinė chirurgija I</w:t>
            </w:r>
          </w:p>
        </w:tc>
        <w:tc>
          <w:tcPr>
            <w:tcW w:w="1276" w:type="dxa"/>
            <w:vAlign w:val="center"/>
          </w:tcPr>
          <w:p w14:paraId="2A9F574D" w14:textId="06771B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64,27</w:t>
            </w:r>
          </w:p>
        </w:tc>
      </w:tr>
      <w:tr w:rsidR="004C422D" w:rsidRPr="002041CF" w14:paraId="5201ABDB" w14:textId="77777777" w:rsidTr="007D3E13">
        <w:tc>
          <w:tcPr>
            <w:tcW w:w="1189" w:type="dxa"/>
            <w:vAlign w:val="center"/>
          </w:tcPr>
          <w:p w14:paraId="063B533C" w14:textId="02E2F0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3239</w:t>
            </w:r>
          </w:p>
        </w:tc>
        <w:tc>
          <w:tcPr>
            <w:tcW w:w="6744" w:type="dxa"/>
            <w:gridSpan w:val="2"/>
            <w:vAlign w:val="center"/>
          </w:tcPr>
          <w:p w14:paraId="2CF4D115" w14:textId="5738D7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Ambulatorinė chirurgija II</w:t>
            </w:r>
          </w:p>
        </w:tc>
        <w:tc>
          <w:tcPr>
            <w:tcW w:w="1276" w:type="dxa"/>
            <w:vAlign w:val="center"/>
          </w:tcPr>
          <w:p w14:paraId="4705D384" w14:textId="39DB04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93,74</w:t>
            </w:r>
          </w:p>
        </w:tc>
      </w:tr>
      <w:tr w:rsidR="004C422D" w:rsidRPr="002041CF" w14:paraId="303367BE" w14:textId="77777777" w:rsidTr="007D3E13">
        <w:tc>
          <w:tcPr>
            <w:tcW w:w="1189" w:type="dxa"/>
            <w:vAlign w:val="center"/>
          </w:tcPr>
          <w:p w14:paraId="252AD138" w14:textId="65E7A1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3240</w:t>
            </w:r>
          </w:p>
        </w:tc>
        <w:tc>
          <w:tcPr>
            <w:tcW w:w="6744" w:type="dxa"/>
            <w:gridSpan w:val="2"/>
            <w:vAlign w:val="center"/>
          </w:tcPr>
          <w:p w14:paraId="76A910F4" w14:textId="022061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Ambulatorinė chirurgija III</w:t>
            </w:r>
          </w:p>
        </w:tc>
        <w:tc>
          <w:tcPr>
            <w:tcW w:w="1276" w:type="dxa"/>
            <w:vAlign w:val="center"/>
          </w:tcPr>
          <w:p w14:paraId="4EFC6902" w14:textId="0B52F9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126,30</w:t>
            </w:r>
          </w:p>
        </w:tc>
      </w:tr>
      <w:tr w:rsidR="004C422D" w:rsidRPr="002041CF" w14:paraId="4CF968E7" w14:textId="77777777" w:rsidTr="007D3E13">
        <w:tc>
          <w:tcPr>
            <w:tcW w:w="1189" w:type="dxa"/>
            <w:vAlign w:val="center"/>
          </w:tcPr>
          <w:p w14:paraId="3F1FC43B" w14:textId="4CACD4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40B7EDF7" w14:textId="1D5846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Paprastosios hemodializės procedūros</w:t>
            </w:r>
          </w:p>
        </w:tc>
        <w:tc>
          <w:tcPr>
            <w:tcW w:w="1276" w:type="dxa"/>
            <w:vAlign w:val="center"/>
          </w:tcPr>
          <w:p w14:paraId="6B30F119" w14:textId="20F9FE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2BA8AC7E" w14:textId="77777777" w:rsidTr="007D3E13">
        <w:tc>
          <w:tcPr>
            <w:tcW w:w="1189" w:type="dxa"/>
            <w:vAlign w:val="center"/>
          </w:tcPr>
          <w:p w14:paraId="173A3F29" w14:textId="60000B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1925</w:t>
            </w:r>
          </w:p>
        </w:tc>
        <w:tc>
          <w:tcPr>
            <w:tcW w:w="6744" w:type="dxa"/>
            <w:gridSpan w:val="2"/>
            <w:vAlign w:val="center"/>
          </w:tcPr>
          <w:p w14:paraId="3095C82F" w14:textId="7CC338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Paprastoji hemodializė (ambulatorinėmis sąlygomis)</w:t>
            </w:r>
          </w:p>
        </w:tc>
        <w:tc>
          <w:tcPr>
            <w:tcW w:w="1276" w:type="dxa"/>
            <w:vAlign w:val="center"/>
          </w:tcPr>
          <w:p w14:paraId="7D2D8711" w14:textId="2EA13C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194,08</w:t>
            </w:r>
          </w:p>
        </w:tc>
      </w:tr>
      <w:tr w:rsidR="004C422D" w:rsidRPr="002041CF" w14:paraId="29087120" w14:textId="77777777" w:rsidTr="007D3E13">
        <w:tc>
          <w:tcPr>
            <w:tcW w:w="1189" w:type="dxa"/>
            <w:vAlign w:val="center"/>
          </w:tcPr>
          <w:p w14:paraId="00EE1F91" w14:textId="3ED420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3182</w:t>
            </w:r>
          </w:p>
        </w:tc>
        <w:tc>
          <w:tcPr>
            <w:tcW w:w="6744" w:type="dxa"/>
            <w:gridSpan w:val="2"/>
            <w:vAlign w:val="center"/>
          </w:tcPr>
          <w:p w14:paraId="4A3D9D38" w14:textId="6AF8A7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Paprastoji hemodializė, taikant ilgalaikį ir (ar) reabilitacinį gydymą</w:t>
            </w:r>
          </w:p>
        </w:tc>
        <w:tc>
          <w:tcPr>
            <w:tcW w:w="1276" w:type="dxa"/>
            <w:vAlign w:val="center"/>
          </w:tcPr>
          <w:p w14:paraId="38C5593E" w14:textId="0E52D0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194,08</w:t>
            </w:r>
          </w:p>
        </w:tc>
      </w:tr>
      <w:tr w:rsidR="004C422D" w:rsidRPr="002041CF" w14:paraId="0303F2F3" w14:textId="77777777" w:rsidTr="007D3E13">
        <w:tc>
          <w:tcPr>
            <w:tcW w:w="1189" w:type="dxa"/>
            <w:vAlign w:val="center"/>
          </w:tcPr>
          <w:p w14:paraId="43E89997" w14:textId="3EA2D4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4D58FBD7" w14:textId="07AD80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Kompiuterinės tomografijos tyrimai</w:t>
            </w:r>
          </w:p>
        </w:tc>
        <w:tc>
          <w:tcPr>
            <w:tcW w:w="1276" w:type="dxa"/>
            <w:vAlign w:val="center"/>
          </w:tcPr>
          <w:p w14:paraId="69C2339B" w14:textId="0E6818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4546CC3F" w14:textId="77777777" w:rsidTr="007D3E13">
        <w:tc>
          <w:tcPr>
            <w:tcW w:w="1189" w:type="dxa"/>
            <w:vAlign w:val="center"/>
          </w:tcPr>
          <w:p w14:paraId="498C049B" w14:textId="01EC70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4565</w:t>
            </w:r>
          </w:p>
        </w:tc>
        <w:tc>
          <w:tcPr>
            <w:tcW w:w="6744" w:type="dxa"/>
            <w:gridSpan w:val="2"/>
            <w:vAlign w:val="center"/>
          </w:tcPr>
          <w:p w14:paraId="1B998E39" w14:textId="669D04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Daugiafazė kontrastinė kompiuterinė tomografija, kai atliekamas dviejų anatominių sričių tyrimas ambulatorinėmis sąlygomis</w:t>
            </w:r>
          </w:p>
        </w:tc>
        <w:tc>
          <w:tcPr>
            <w:tcW w:w="1276" w:type="dxa"/>
            <w:vAlign w:val="center"/>
          </w:tcPr>
          <w:p w14:paraId="6CF1D800" w14:textId="406555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96,37</w:t>
            </w:r>
          </w:p>
        </w:tc>
      </w:tr>
      <w:tr w:rsidR="004C422D" w:rsidRPr="002041CF" w14:paraId="65DE2F29" w14:textId="77777777" w:rsidTr="007D3E13">
        <w:tc>
          <w:tcPr>
            <w:tcW w:w="1189" w:type="dxa"/>
            <w:vAlign w:val="center"/>
          </w:tcPr>
          <w:p w14:paraId="481665D4" w14:textId="61B7406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4566</w:t>
            </w:r>
          </w:p>
        </w:tc>
        <w:tc>
          <w:tcPr>
            <w:tcW w:w="6744" w:type="dxa"/>
            <w:gridSpan w:val="2"/>
            <w:vAlign w:val="center"/>
          </w:tcPr>
          <w:p w14:paraId="1E4D40CC" w14:textId="4E2DD8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Daugiafazė kontrastinė kompiuterinė tomografija, kai atliekamas dviejų anatominių sričių tyrimas, taikant ilgalaikį ir (ar) reabilitacinį gydymą</w:t>
            </w:r>
          </w:p>
        </w:tc>
        <w:tc>
          <w:tcPr>
            <w:tcW w:w="1276" w:type="dxa"/>
            <w:vAlign w:val="center"/>
          </w:tcPr>
          <w:p w14:paraId="14BB903A" w14:textId="1DC680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96,37</w:t>
            </w:r>
          </w:p>
        </w:tc>
      </w:tr>
      <w:tr w:rsidR="004C422D" w:rsidRPr="002041CF" w14:paraId="369DF0F5" w14:textId="77777777" w:rsidTr="007D3E13">
        <w:tc>
          <w:tcPr>
            <w:tcW w:w="1189" w:type="dxa"/>
            <w:vAlign w:val="center"/>
          </w:tcPr>
          <w:p w14:paraId="17C411F6" w14:textId="748090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4567</w:t>
            </w:r>
          </w:p>
        </w:tc>
        <w:tc>
          <w:tcPr>
            <w:tcW w:w="6744" w:type="dxa"/>
            <w:gridSpan w:val="2"/>
            <w:vAlign w:val="center"/>
          </w:tcPr>
          <w:p w14:paraId="57F1CA94" w14:textId="033F5A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Daugiafazė kontrastinė kompiuterinė tomografija, kai atliekamas trijų ir daugiau anatominių sričių tyrimas ambulatorinėmis sąlygomis</w:t>
            </w:r>
          </w:p>
        </w:tc>
        <w:tc>
          <w:tcPr>
            <w:tcW w:w="1276" w:type="dxa"/>
            <w:vAlign w:val="center"/>
          </w:tcPr>
          <w:p w14:paraId="71F58327" w14:textId="45193C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130,66</w:t>
            </w:r>
          </w:p>
        </w:tc>
      </w:tr>
      <w:tr w:rsidR="004C422D" w:rsidRPr="002041CF" w14:paraId="720E98F9" w14:textId="77777777" w:rsidTr="007D3E13">
        <w:tc>
          <w:tcPr>
            <w:tcW w:w="1189" w:type="dxa"/>
            <w:vAlign w:val="center"/>
          </w:tcPr>
          <w:p w14:paraId="6431B36E" w14:textId="57F595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4568</w:t>
            </w:r>
          </w:p>
        </w:tc>
        <w:tc>
          <w:tcPr>
            <w:tcW w:w="6744" w:type="dxa"/>
            <w:gridSpan w:val="2"/>
            <w:vAlign w:val="center"/>
          </w:tcPr>
          <w:p w14:paraId="61BD674A" w14:textId="037492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Daugiafazė kontrastinė kompiuterinė tomografija, kai atliekamas trijų ir daugiau anatominių sričių tyrimas, taikant ilgalaikį ir (ar) reabilitacinį gydymą</w:t>
            </w:r>
          </w:p>
        </w:tc>
        <w:tc>
          <w:tcPr>
            <w:tcW w:w="1276" w:type="dxa"/>
            <w:vAlign w:val="center"/>
          </w:tcPr>
          <w:p w14:paraId="3A30640A" w14:textId="495B35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130,66</w:t>
            </w:r>
          </w:p>
        </w:tc>
      </w:tr>
      <w:tr w:rsidR="004C422D" w:rsidRPr="002041CF" w14:paraId="75638ED9" w14:textId="77777777" w:rsidTr="007D3E13">
        <w:tc>
          <w:tcPr>
            <w:tcW w:w="1189" w:type="dxa"/>
            <w:vAlign w:val="center"/>
          </w:tcPr>
          <w:p w14:paraId="350F8F7B" w14:textId="7C1900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4563</w:t>
            </w:r>
          </w:p>
        </w:tc>
        <w:tc>
          <w:tcPr>
            <w:tcW w:w="6744" w:type="dxa"/>
            <w:gridSpan w:val="2"/>
            <w:vAlign w:val="center"/>
          </w:tcPr>
          <w:p w14:paraId="31002173" w14:textId="663CEC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Daugiafazė kontrastinė kompiuterinė tomografija, kai atliekamas vienos anatominės srities tyrimas ambulatorinėmis sąlygomis</w:t>
            </w:r>
          </w:p>
        </w:tc>
        <w:tc>
          <w:tcPr>
            <w:tcW w:w="1276" w:type="dxa"/>
            <w:vAlign w:val="center"/>
          </w:tcPr>
          <w:p w14:paraId="6D10025B" w14:textId="684F49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73,63</w:t>
            </w:r>
          </w:p>
        </w:tc>
      </w:tr>
      <w:tr w:rsidR="004C422D" w:rsidRPr="002041CF" w14:paraId="2047B918" w14:textId="77777777" w:rsidTr="007D3E13">
        <w:tc>
          <w:tcPr>
            <w:tcW w:w="1189" w:type="dxa"/>
            <w:vAlign w:val="center"/>
          </w:tcPr>
          <w:p w14:paraId="076C1006" w14:textId="049216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4564</w:t>
            </w:r>
          </w:p>
        </w:tc>
        <w:tc>
          <w:tcPr>
            <w:tcW w:w="6744" w:type="dxa"/>
            <w:gridSpan w:val="2"/>
            <w:vAlign w:val="center"/>
          </w:tcPr>
          <w:p w14:paraId="57AF6CF3" w14:textId="736F94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Daugiafazė kontrastinė kompiuterinė tomografija, kai atliekamas vienos anatominės srities tyrimas, taikant ilgalaikį ir (ar) reabilitacinį gydymą</w:t>
            </w:r>
          </w:p>
        </w:tc>
        <w:tc>
          <w:tcPr>
            <w:tcW w:w="1276" w:type="dxa"/>
            <w:vAlign w:val="center"/>
          </w:tcPr>
          <w:p w14:paraId="7FF39E02" w14:textId="1CB243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73,63</w:t>
            </w:r>
          </w:p>
        </w:tc>
      </w:tr>
      <w:tr w:rsidR="004C422D" w:rsidRPr="002041CF" w14:paraId="02B296D3" w14:textId="77777777" w:rsidTr="007D3E13">
        <w:tc>
          <w:tcPr>
            <w:tcW w:w="1189" w:type="dxa"/>
            <w:vAlign w:val="center"/>
          </w:tcPr>
          <w:p w14:paraId="7A9490C7" w14:textId="692E8C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4544</w:t>
            </w:r>
          </w:p>
        </w:tc>
        <w:tc>
          <w:tcPr>
            <w:tcW w:w="6744" w:type="dxa"/>
            <w:gridSpan w:val="2"/>
            <w:vAlign w:val="center"/>
          </w:tcPr>
          <w:p w14:paraId="308311F0" w14:textId="39DCAE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dviejų anatominių sričių tyrimas ambulatorinėmis sąlygomis ir naudojama kontrastinė medžiaga</w:t>
            </w:r>
          </w:p>
        </w:tc>
        <w:tc>
          <w:tcPr>
            <w:tcW w:w="1276" w:type="dxa"/>
            <w:vAlign w:val="center"/>
          </w:tcPr>
          <w:p w14:paraId="2F53F08A" w14:textId="137FDB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96,37</w:t>
            </w:r>
          </w:p>
        </w:tc>
      </w:tr>
      <w:tr w:rsidR="004C422D" w:rsidRPr="002041CF" w14:paraId="3872D148" w14:textId="77777777" w:rsidTr="007D3E13">
        <w:tc>
          <w:tcPr>
            <w:tcW w:w="1189" w:type="dxa"/>
            <w:vAlign w:val="center"/>
          </w:tcPr>
          <w:p w14:paraId="1850DB38" w14:textId="36D321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4543</w:t>
            </w:r>
          </w:p>
        </w:tc>
        <w:tc>
          <w:tcPr>
            <w:tcW w:w="6744" w:type="dxa"/>
            <w:gridSpan w:val="2"/>
            <w:vAlign w:val="center"/>
          </w:tcPr>
          <w:p w14:paraId="70F6C085" w14:textId="5CC79C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dviejų anatominių sričių tyrimas ambulatorinėmis sąlygomis ir nenaudojama kontrastinė medžiaga</w:t>
            </w:r>
          </w:p>
        </w:tc>
        <w:tc>
          <w:tcPr>
            <w:tcW w:w="1276" w:type="dxa"/>
            <w:vAlign w:val="center"/>
          </w:tcPr>
          <w:p w14:paraId="4544A29B" w14:textId="3A2F79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72,53</w:t>
            </w:r>
          </w:p>
        </w:tc>
      </w:tr>
      <w:tr w:rsidR="004C422D" w:rsidRPr="002041CF" w14:paraId="17CFCD9B" w14:textId="77777777" w:rsidTr="007D3E13">
        <w:tc>
          <w:tcPr>
            <w:tcW w:w="1189" w:type="dxa"/>
            <w:vAlign w:val="center"/>
          </w:tcPr>
          <w:p w14:paraId="27D38A1B" w14:textId="3FBDF1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4546</w:t>
            </w:r>
          </w:p>
        </w:tc>
        <w:tc>
          <w:tcPr>
            <w:tcW w:w="6744" w:type="dxa"/>
            <w:gridSpan w:val="2"/>
            <w:vAlign w:val="center"/>
          </w:tcPr>
          <w:p w14:paraId="7965E434" w14:textId="74EAF1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dviejų anatominių sričių tyrimas, taikant ilgalaikį ir (ar) reabilitacinį gydymą, ir naudojama kontrastinė medžiaga</w:t>
            </w:r>
          </w:p>
        </w:tc>
        <w:tc>
          <w:tcPr>
            <w:tcW w:w="1276" w:type="dxa"/>
            <w:vAlign w:val="center"/>
          </w:tcPr>
          <w:p w14:paraId="54F09A26" w14:textId="3A8E3A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96,37</w:t>
            </w:r>
          </w:p>
        </w:tc>
      </w:tr>
      <w:tr w:rsidR="004C422D" w:rsidRPr="002041CF" w14:paraId="773DB486" w14:textId="77777777" w:rsidTr="007D3E13">
        <w:tc>
          <w:tcPr>
            <w:tcW w:w="1189" w:type="dxa"/>
            <w:vAlign w:val="center"/>
          </w:tcPr>
          <w:p w14:paraId="1A0F80C9" w14:textId="211438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4545</w:t>
            </w:r>
          </w:p>
        </w:tc>
        <w:tc>
          <w:tcPr>
            <w:tcW w:w="6744" w:type="dxa"/>
            <w:gridSpan w:val="2"/>
            <w:vAlign w:val="center"/>
          </w:tcPr>
          <w:p w14:paraId="5FCC71D0" w14:textId="1FD76D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dviejų anatominių sričių tyrimas, taikant ilgalaikį ir (ar) reabilitacinį gydymą, ir nenaudojama kontrastinė medžiaga</w:t>
            </w:r>
          </w:p>
        </w:tc>
        <w:tc>
          <w:tcPr>
            <w:tcW w:w="1276" w:type="dxa"/>
            <w:vAlign w:val="center"/>
          </w:tcPr>
          <w:p w14:paraId="41372DC0" w14:textId="276512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72,53</w:t>
            </w:r>
          </w:p>
        </w:tc>
      </w:tr>
      <w:tr w:rsidR="004C422D" w:rsidRPr="002041CF" w14:paraId="461F9E24" w14:textId="77777777" w:rsidTr="007D3E13">
        <w:tc>
          <w:tcPr>
            <w:tcW w:w="1189" w:type="dxa"/>
            <w:vAlign w:val="center"/>
          </w:tcPr>
          <w:p w14:paraId="1543694D" w14:textId="12F2AF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4548</w:t>
            </w:r>
          </w:p>
        </w:tc>
        <w:tc>
          <w:tcPr>
            <w:tcW w:w="6744" w:type="dxa"/>
            <w:gridSpan w:val="2"/>
            <w:vAlign w:val="center"/>
          </w:tcPr>
          <w:p w14:paraId="562B62BF" w14:textId="033A9D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trijų ir daugiau anatominių sričių tyrimas ambulatorinėmis sąlygomis ir naudojama kontrastinė medžiaga</w:t>
            </w:r>
          </w:p>
        </w:tc>
        <w:tc>
          <w:tcPr>
            <w:tcW w:w="1276" w:type="dxa"/>
            <w:vAlign w:val="center"/>
          </w:tcPr>
          <w:p w14:paraId="597826EE" w14:textId="3C3B56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130,66</w:t>
            </w:r>
          </w:p>
        </w:tc>
      </w:tr>
      <w:tr w:rsidR="004C422D" w:rsidRPr="002041CF" w14:paraId="5412CB88" w14:textId="77777777" w:rsidTr="007D3E13">
        <w:tc>
          <w:tcPr>
            <w:tcW w:w="1189" w:type="dxa"/>
            <w:vAlign w:val="center"/>
          </w:tcPr>
          <w:p w14:paraId="4602B819" w14:textId="740B0F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4547</w:t>
            </w:r>
          </w:p>
        </w:tc>
        <w:tc>
          <w:tcPr>
            <w:tcW w:w="6744" w:type="dxa"/>
            <w:gridSpan w:val="2"/>
            <w:vAlign w:val="center"/>
          </w:tcPr>
          <w:p w14:paraId="715D7BEF" w14:textId="676423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trijų ir daugiau anatominių sričių tyrimas ambulatorinėmis sąlygomis ir nenaudojama kontrastinė medžiaga</w:t>
            </w:r>
          </w:p>
        </w:tc>
        <w:tc>
          <w:tcPr>
            <w:tcW w:w="1276" w:type="dxa"/>
            <w:vAlign w:val="center"/>
          </w:tcPr>
          <w:p w14:paraId="2A686C66" w14:textId="383BBF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106,82</w:t>
            </w:r>
          </w:p>
        </w:tc>
      </w:tr>
      <w:tr w:rsidR="004C422D" w:rsidRPr="002041CF" w14:paraId="36C70429" w14:textId="77777777" w:rsidTr="007D3E13">
        <w:tc>
          <w:tcPr>
            <w:tcW w:w="1189" w:type="dxa"/>
            <w:vAlign w:val="center"/>
          </w:tcPr>
          <w:p w14:paraId="7016F4FF" w14:textId="316EC4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4550</w:t>
            </w:r>
          </w:p>
        </w:tc>
        <w:tc>
          <w:tcPr>
            <w:tcW w:w="6744" w:type="dxa"/>
            <w:gridSpan w:val="2"/>
            <w:vAlign w:val="center"/>
          </w:tcPr>
          <w:p w14:paraId="3BC1DD9D" w14:textId="018015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trijų ir daugiau anatominių sričių tyrimas, taikant ilgalaikį ir (ar) reabilitacinį gydymą, ir naudojama kontrastinė medžiaga</w:t>
            </w:r>
          </w:p>
        </w:tc>
        <w:tc>
          <w:tcPr>
            <w:tcW w:w="1276" w:type="dxa"/>
            <w:vAlign w:val="center"/>
          </w:tcPr>
          <w:p w14:paraId="175F96FF" w14:textId="3C9D21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130,66</w:t>
            </w:r>
          </w:p>
        </w:tc>
      </w:tr>
      <w:tr w:rsidR="004C422D" w:rsidRPr="002041CF" w14:paraId="75C6E00C" w14:textId="77777777" w:rsidTr="007D3E13">
        <w:tc>
          <w:tcPr>
            <w:tcW w:w="1189" w:type="dxa"/>
            <w:vAlign w:val="center"/>
          </w:tcPr>
          <w:p w14:paraId="0BF76540" w14:textId="5838D3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4549</w:t>
            </w:r>
          </w:p>
        </w:tc>
        <w:tc>
          <w:tcPr>
            <w:tcW w:w="6744" w:type="dxa"/>
            <w:gridSpan w:val="2"/>
            <w:vAlign w:val="center"/>
          </w:tcPr>
          <w:p w14:paraId="2CF3FF40" w14:textId="171706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trijų ir daugiau anatominių sričių tyrimas, taikant ilgalaikį ir (ar) reabilitacinį gydymą, ir nenaudojama kontrastinė medžiaga</w:t>
            </w:r>
          </w:p>
        </w:tc>
        <w:tc>
          <w:tcPr>
            <w:tcW w:w="1276" w:type="dxa"/>
            <w:vAlign w:val="center"/>
          </w:tcPr>
          <w:p w14:paraId="2793FA2A" w14:textId="27F49C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106,82</w:t>
            </w:r>
          </w:p>
        </w:tc>
      </w:tr>
      <w:tr w:rsidR="004C422D" w:rsidRPr="002041CF" w14:paraId="5C27AADF" w14:textId="77777777" w:rsidTr="007D3E13">
        <w:tc>
          <w:tcPr>
            <w:tcW w:w="1189" w:type="dxa"/>
            <w:vAlign w:val="center"/>
          </w:tcPr>
          <w:p w14:paraId="698E1C26" w14:textId="55B4CB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4540</w:t>
            </w:r>
          </w:p>
        </w:tc>
        <w:tc>
          <w:tcPr>
            <w:tcW w:w="6744" w:type="dxa"/>
            <w:gridSpan w:val="2"/>
            <w:vAlign w:val="center"/>
          </w:tcPr>
          <w:p w14:paraId="0BDADE4F" w14:textId="13FB51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vienos anatominės srities tyrimas ambulatorinėmis sąlygomis ir naudojama kontrastinė medžiaga</w:t>
            </w:r>
          </w:p>
        </w:tc>
        <w:tc>
          <w:tcPr>
            <w:tcW w:w="1276" w:type="dxa"/>
            <w:vAlign w:val="center"/>
          </w:tcPr>
          <w:p w14:paraId="668F43E1" w14:textId="6CC559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73,63</w:t>
            </w:r>
          </w:p>
        </w:tc>
      </w:tr>
      <w:tr w:rsidR="004C422D" w:rsidRPr="002041CF" w14:paraId="2E4ECE18" w14:textId="77777777" w:rsidTr="007D3E13">
        <w:tc>
          <w:tcPr>
            <w:tcW w:w="1189" w:type="dxa"/>
            <w:vAlign w:val="center"/>
          </w:tcPr>
          <w:p w14:paraId="78D31D8D" w14:textId="46B7E65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4539</w:t>
            </w:r>
          </w:p>
        </w:tc>
        <w:tc>
          <w:tcPr>
            <w:tcW w:w="6744" w:type="dxa"/>
            <w:gridSpan w:val="2"/>
            <w:vAlign w:val="center"/>
          </w:tcPr>
          <w:p w14:paraId="5621A3AE" w14:textId="180BC3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vienos anatominės srities tyrimas ambulatorinėmis sąlygomis ir nenaudojama kontrastinė medžiaga</w:t>
            </w:r>
          </w:p>
        </w:tc>
        <w:tc>
          <w:tcPr>
            <w:tcW w:w="1276" w:type="dxa"/>
            <w:vAlign w:val="center"/>
          </w:tcPr>
          <w:p w14:paraId="639134FB" w14:textId="6B2D0A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49,79</w:t>
            </w:r>
          </w:p>
        </w:tc>
      </w:tr>
      <w:tr w:rsidR="004C422D" w:rsidRPr="002041CF" w14:paraId="5E89180A" w14:textId="77777777" w:rsidTr="007D3E13">
        <w:tc>
          <w:tcPr>
            <w:tcW w:w="1189" w:type="dxa"/>
            <w:vAlign w:val="center"/>
          </w:tcPr>
          <w:p w14:paraId="204546E9" w14:textId="63C959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4532</w:t>
            </w:r>
          </w:p>
        </w:tc>
        <w:tc>
          <w:tcPr>
            <w:tcW w:w="6744" w:type="dxa"/>
            <w:gridSpan w:val="2"/>
            <w:vAlign w:val="center"/>
          </w:tcPr>
          <w:p w14:paraId="1CBE2A78" w14:textId="3E758C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vienos anatominės srities tyrimas – nustatomas vainikinių arterijų kalcio indeksas pacientams, gaunantiems paslaugas pagal Širdies ir kraujagyslių ligų prevencijos ir ankstyvosios diagnostikos programą</w:t>
            </w:r>
          </w:p>
        </w:tc>
        <w:tc>
          <w:tcPr>
            <w:tcW w:w="1276" w:type="dxa"/>
            <w:vAlign w:val="center"/>
          </w:tcPr>
          <w:p w14:paraId="466FFE8E" w14:textId="3FE3E3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49,79</w:t>
            </w:r>
          </w:p>
        </w:tc>
      </w:tr>
      <w:tr w:rsidR="004C422D" w:rsidRPr="002041CF" w14:paraId="3CA7BCB7" w14:textId="77777777" w:rsidTr="007D3E13">
        <w:tc>
          <w:tcPr>
            <w:tcW w:w="1189" w:type="dxa"/>
            <w:vAlign w:val="center"/>
          </w:tcPr>
          <w:p w14:paraId="4C6C245A" w14:textId="0FAE8C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4542</w:t>
            </w:r>
          </w:p>
        </w:tc>
        <w:tc>
          <w:tcPr>
            <w:tcW w:w="6744" w:type="dxa"/>
            <w:gridSpan w:val="2"/>
            <w:vAlign w:val="center"/>
          </w:tcPr>
          <w:p w14:paraId="6BBB8009" w14:textId="36490B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vienos anatominės srities tyrimas, taikant ilgalaikį ir (ar) reabilitacinį gydymą, ir naudojama kontrastinė medžiaga</w:t>
            </w:r>
          </w:p>
        </w:tc>
        <w:tc>
          <w:tcPr>
            <w:tcW w:w="1276" w:type="dxa"/>
            <w:vAlign w:val="center"/>
          </w:tcPr>
          <w:p w14:paraId="132BD654" w14:textId="0A9DD4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73,63</w:t>
            </w:r>
          </w:p>
        </w:tc>
      </w:tr>
      <w:tr w:rsidR="004C422D" w:rsidRPr="002041CF" w14:paraId="338F3142" w14:textId="77777777" w:rsidTr="007D3E13">
        <w:tc>
          <w:tcPr>
            <w:tcW w:w="1189" w:type="dxa"/>
            <w:vAlign w:val="center"/>
          </w:tcPr>
          <w:p w14:paraId="09FF9AF1" w14:textId="3FCB82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4541</w:t>
            </w:r>
          </w:p>
        </w:tc>
        <w:tc>
          <w:tcPr>
            <w:tcW w:w="6744" w:type="dxa"/>
            <w:gridSpan w:val="2"/>
            <w:vAlign w:val="center"/>
          </w:tcPr>
          <w:p w14:paraId="2DE7B697" w14:textId="7D6B95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 tomografija, kai atliekamas vienos anatominės srities tyrimas, taikant ilgalaikį ir (ar) reabilitacinį gydymą, ir nenaudojama kontrastinė medžiaga</w:t>
            </w:r>
          </w:p>
        </w:tc>
        <w:tc>
          <w:tcPr>
            <w:tcW w:w="1276" w:type="dxa"/>
            <w:vAlign w:val="center"/>
          </w:tcPr>
          <w:p w14:paraId="2D548AAF" w14:textId="6501C1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49,79</w:t>
            </w:r>
          </w:p>
        </w:tc>
      </w:tr>
      <w:tr w:rsidR="004C422D" w:rsidRPr="002041CF" w14:paraId="395037F9" w14:textId="77777777" w:rsidTr="007D3E13">
        <w:tc>
          <w:tcPr>
            <w:tcW w:w="1189" w:type="dxa"/>
            <w:vAlign w:val="center"/>
          </w:tcPr>
          <w:p w14:paraId="17618A12" w14:textId="4D6CBB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13FA86E5" w14:textId="5F63A0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Kompiuterinės tomografijos angiografijos tyrimai</w:t>
            </w:r>
          </w:p>
        </w:tc>
        <w:tc>
          <w:tcPr>
            <w:tcW w:w="1276" w:type="dxa"/>
            <w:vAlign w:val="center"/>
          </w:tcPr>
          <w:p w14:paraId="0D15B511" w14:textId="1B3C8B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14C4E945" w14:textId="77777777" w:rsidTr="007D3E13">
        <w:tc>
          <w:tcPr>
            <w:tcW w:w="1189" w:type="dxa"/>
            <w:vAlign w:val="center"/>
          </w:tcPr>
          <w:p w14:paraId="5580237F" w14:textId="74D404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2044</w:t>
            </w:r>
          </w:p>
        </w:tc>
        <w:tc>
          <w:tcPr>
            <w:tcW w:w="6744" w:type="dxa"/>
            <w:gridSpan w:val="2"/>
            <w:vAlign w:val="center"/>
          </w:tcPr>
          <w:p w14:paraId="2FDEA963" w14:textId="04B3AE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Kompiuterinės tomografijos angiografija (ambulatorinė paslauga)</w:t>
            </w:r>
          </w:p>
        </w:tc>
        <w:tc>
          <w:tcPr>
            <w:tcW w:w="1276" w:type="dxa"/>
            <w:vAlign w:val="center"/>
          </w:tcPr>
          <w:p w14:paraId="0C15042C" w14:textId="4D0614B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287,83</w:t>
            </w:r>
          </w:p>
        </w:tc>
      </w:tr>
      <w:tr w:rsidR="004C422D" w:rsidRPr="002041CF" w14:paraId="4E64CCA1" w14:textId="77777777" w:rsidTr="007D3E13">
        <w:tc>
          <w:tcPr>
            <w:tcW w:w="1189" w:type="dxa"/>
            <w:vAlign w:val="center"/>
          </w:tcPr>
          <w:p w14:paraId="6135B310" w14:textId="638977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3183</w:t>
            </w:r>
          </w:p>
        </w:tc>
        <w:tc>
          <w:tcPr>
            <w:tcW w:w="6744" w:type="dxa"/>
            <w:gridSpan w:val="2"/>
            <w:vAlign w:val="center"/>
          </w:tcPr>
          <w:p w14:paraId="64235316" w14:textId="2BCB9A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sz w:val="20"/>
                <w:szCs w:val="20"/>
              </w:rPr>
              <w:t>Kompiuterinės tomografijos angiografija, taikant ilgalaikį ir (ar) reabilitacinį gydymą</w:t>
            </w:r>
          </w:p>
        </w:tc>
        <w:tc>
          <w:tcPr>
            <w:tcW w:w="1276" w:type="dxa"/>
            <w:vAlign w:val="center"/>
          </w:tcPr>
          <w:p w14:paraId="3A3770DF" w14:textId="0B714B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287,83</w:t>
            </w:r>
          </w:p>
        </w:tc>
      </w:tr>
      <w:tr w:rsidR="004C422D" w:rsidRPr="002041CF" w14:paraId="74731054" w14:textId="77777777" w:rsidTr="007D3E13">
        <w:tc>
          <w:tcPr>
            <w:tcW w:w="1189" w:type="dxa"/>
            <w:vAlign w:val="center"/>
          </w:tcPr>
          <w:p w14:paraId="0C0B18F4" w14:textId="73834D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20C901AA" w14:textId="0F3F9B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Gimdos kaklelio vėžio ankstyvoji diagnostika</w:t>
            </w:r>
          </w:p>
        </w:tc>
        <w:tc>
          <w:tcPr>
            <w:tcW w:w="1276" w:type="dxa"/>
            <w:vAlign w:val="center"/>
          </w:tcPr>
          <w:p w14:paraId="5A519300" w14:textId="7E579C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0F210F53" w14:textId="77777777" w:rsidTr="007D3E13">
        <w:tc>
          <w:tcPr>
            <w:tcW w:w="1189" w:type="dxa"/>
            <w:vAlign w:val="center"/>
          </w:tcPr>
          <w:p w14:paraId="7D465A80" w14:textId="43510C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3923</w:t>
            </w:r>
          </w:p>
        </w:tc>
        <w:tc>
          <w:tcPr>
            <w:tcW w:w="6744" w:type="dxa"/>
            <w:gridSpan w:val="2"/>
            <w:vAlign w:val="center"/>
          </w:tcPr>
          <w:p w14:paraId="0F0AE799" w14:textId="175A30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AR ŽPV testo atlikimas. AR ŽPV tyrimo rezultatas neigiamas</w:t>
            </w:r>
          </w:p>
        </w:tc>
        <w:tc>
          <w:tcPr>
            <w:tcW w:w="1276" w:type="dxa"/>
            <w:vAlign w:val="center"/>
          </w:tcPr>
          <w:p w14:paraId="30639F3E" w14:textId="37813A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43,26</w:t>
            </w:r>
          </w:p>
        </w:tc>
      </w:tr>
      <w:tr w:rsidR="004C422D" w:rsidRPr="002041CF" w14:paraId="0D21D86D" w14:textId="77777777" w:rsidTr="007D3E13">
        <w:tc>
          <w:tcPr>
            <w:tcW w:w="1189" w:type="dxa"/>
            <w:vAlign w:val="center"/>
          </w:tcPr>
          <w:p w14:paraId="02559103" w14:textId="0C3C1E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3941</w:t>
            </w:r>
          </w:p>
        </w:tc>
        <w:tc>
          <w:tcPr>
            <w:tcW w:w="6744" w:type="dxa"/>
            <w:gridSpan w:val="2"/>
            <w:vAlign w:val="center"/>
          </w:tcPr>
          <w:p w14:paraId="27A8D9DD" w14:textId="795C45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AR ŽPV testo atlikimas. AR ŽPV tyrimo rezultatas neinformatyvus</w:t>
            </w:r>
          </w:p>
        </w:tc>
        <w:tc>
          <w:tcPr>
            <w:tcW w:w="1276" w:type="dxa"/>
            <w:vAlign w:val="center"/>
          </w:tcPr>
          <w:p w14:paraId="13BAA87D" w14:textId="610186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43,26</w:t>
            </w:r>
          </w:p>
        </w:tc>
      </w:tr>
      <w:tr w:rsidR="004C422D" w:rsidRPr="002041CF" w14:paraId="3F4B28B7" w14:textId="77777777" w:rsidTr="007D3E13">
        <w:tc>
          <w:tcPr>
            <w:tcW w:w="1189" w:type="dxa"/>
            <w:vAlign w:val="center"/>
          </w:tcPr>
          <w:p w14:paraId="667874B5" w14:textId="22178B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3940</w:t>
            </w:r>
          </w:p>
        </w:tc>
        <w:tc>
          <w:tcPr>
            <w:tcW w:w="6744" w:type="dxa"/>
            <w:gridSpan w:val="2"/>
            <w:vAlign w:val="center"/>
          </w:tcPr>
          <w:p w14:paraId="36223CEA" w14:textId="7C4FE6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AR ŽPV testo atlikimas. AR ŽPV tyrimo rezultatas teigiamas</w:t>
            </w:r>
          </w:p>
        </w:tc>
        <w:tc>
          <w:tcPr>
            <w:tcW w:w="1276" w:type="dxa"/>
            <w:vAlign w:val="center"/>
          </w:tcPr>
          <w:p w14:paraId="5A87ABD5" w14:textId="5D61B4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43,26</w:t>
            </w:r>
          </w:p>
        </w:tc>
      </w:tr>
      <w:tr w:rsidR="004C422D" w:rsidRPr="002041CF" w14:paraId="25FDDC0E" w14:textId="77777777" w:rsidTr="007D3E13">
        <w:tc>
          <w:tcPr>
            <w:tcW w:w="1189" w:type="dxa"/>
            <w:vAlign w:val="center"/>
          </w:tcPr>
          <w:p w14:paraId="4165BE23" w14:textId="2A9F90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2234</w:t>
            </w:r>
          </w:p>
        </w:tc>
        <w:tc>
          <w:tcPr>
            <w:tcW w:w="6744" w:type="dxa"/>
            <w:gridSpan w:val="2"/>
            <w:vAlign w:val="center"/>
          </w:tcPr>
          <w:p w14:paraId="773C0D64" w14:textId="467924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neinformatyvi medžiaga (netinka)</w:t>
            </w:r>
          </w:p>
        </w:tc>
        <w:tc>
          <w:tcPr>
            <w:tcW w:w="1276" w:type="dxa"/>
            <w:vAlign w:val="center"/>
          </w:tcPr>
          <w:p w14:paraId="55DABCDF" w14:textId="3DB715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36C27538" w14:textId="77777777" w:rsidTr="007D3E13">
        <w:tc>
          <w:tcPr>
            <w:tcW w:w="1189" w:type="dxa"/>
            <w:vAlign w:val="center"/>
          </w:tcPr>
          <w:p w14:paraId="16EFBDF6" w14:textId="1D562F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2237</w:t>
            </w:r>
          </w:p>
        </w:tc>
        <w:tc>
          <w:tcPr>
            <w:tcW w:w="6744" w:type="dxa"/>
            <w:gridSpan w:val="2"/>
            <w:vAlign w:val="center"/>
          </w:tcPr>
          <w:p w14:paraId="065734AD" w14:textId="0E6D22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 I laipsnio intraepitelinė neoplazija (CIN1)</w:t>
            </w:r>
          </w:p>
        </w:tc>
        <w:tc>
          <w:tcPr>
            <w:tcW w:w="1276" w:type="dxa"/>
            <w:vAlign w:val="center"/>
          </w:tcPr>
          <w:p w14:paraId="5A8C8E10" w14:textId="586B9DA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2B129934" w14:textId="77777777" w:rsidTr="007D3E13">
        <w:tc>
          <w:tcPr>
            <w:tcW w:w="1189" w:type="dxa"/>
            <w:vAlign w:val="center"/>
          </w:tcPr>
          <w:p w14:paraId="5D17B657" w14:textId="1A2897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2238</w:t>
            </w:r>
          </w:p>
        </w:tc>
        <w:tc>
          <w:tcPr>
            <w:tcW w:w="6744" w:type="dxa"/>
            <w:gridSpan w:val="2"/>
            <w:vAlign w:val="center"/>
          </w:tcPr>
          <w:p w14:paraId="71BB0F01" w14:textId="224715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 II laipsnio intraepitelinė neoplazija (CIN2)</w:t>
            </w:r>
          </w:p>
        </w:tc>
        <w:tc>
          <w:tcPr>
            <w:tcW w:w="1276" w:type="dxa"/>
            <w:vAlign w:val="center"/>
          </w:tcPr>
          <w:p w14:paraId="303B8CAE" w14:textId="790440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36F10F5C" w14:textId="77777777" w:rsidTr="007D3E13">
        <w:tc>
          <w:tcPr>
            <w:tcW w:w="1189" w:type="dxa"/>
            <w:vAlign w:val="center"/>
          </w:tcPr>
          <w:p w14:paraId="038C1E89" w14:textId="42DC95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2239</w:t>
            </w:r>
          </w:p>
        </w:tc>
        <w:tc>
          <w:tcPr>
            <w:tcW w:w="6744" w:type="dxa"/>
            <w:gridSpan w:val="2"/>
            <w:vAlign w:val="center"/>
          </w:tcPr>
          <w:p w14:paraId="317C1B8D" w14:textId="235044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 III laipsnio intraepitelinė neoplazija arba karcinoma in situ (CIN3 / CIS)</w:t>
            </w:r>
          </w:p>
        </w:tc>
        <w:tc>
          <w:tcPr>
            <w:tcW w:w="1276" w:type="dxa"/>
            <w:vAlign w:val="center"/>
          </w:tcPr>
          <w:p w14:paraId="0139C964" w14:textId="5B0CF9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2C890D84" w14:textId="77777777" w:rsidTr="007D3E13">
        <w:tc>
          <w:tcPr>
            <w:tcW w:w="1189" w:type="dxa"/>
            <w:vAlign w:val="center"/>
          </w:tcPr>
          <w:p w14:paraId="58E70148" w14:textId="44EAD1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2243</w:t>
            </w:r>
          </w:p>
        </w:tc>
        <w:tc>
          <w:tcPr>
            <w:tcW w:w="6744" w:type="dxa"/>
            <w:gridSpan w:val="2"/>
            <w:vAlign w:val="center"/>
          </w:tcPr>
          <w:p w14:paraId="3128FE39" w14:textId="7F81D5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 adenokarcinoma (AC)</w:t>
            </w:r>
          </w:p>
        </w:tc>
        <w:tc>
          <w:tcPr>
            <w:tcW w:w="1276" w:type="dxa"/>
            <w:vAlign w:val="center"/>
          </w:tcPr>
          <w:p w14:paraId="0CADAD19" w14:textId="0073CA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6E17CA27" w14:textId="77777777" w:rsidTr="007D3E13">
        <w:tc>
          <w:tcPr>
            <w:tcW w:w="1189" w:type="dxa"/>
            <w:vAlign w:val="center"/>
          </w:tcPr>
          <w:p w14:paraId="20D85866" w14:textId="6286C4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2242</w:t>
            </w:r>
          </w:p>
        </w:tc>
        <w:tc>
          <w:tcPr>
            <w:tcW w:w="6744" w:type="dxa"/>
            <w:gridSpan w:val="2"/>
            <w:vAlign w:val="center"/>
          </w:tcPr>
          <w:p w14:paraId="26C3F38F" w14:textId="673947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 adenokarcinoma in situ (AIS)</w:t>
            </w:r>
          </w:p>
        </w:tc>
        <w:tc>
          <w:tcPr>
            <w:tcW w:w="1276" w:type="dxa"/>
            <w:vAlign w:val="center"/>
          </w:tcPr>
          <w:p w14:paraId="466378C2" w14:textId="588165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19B8F588" w14:textId="77777777" w:rsidTr="007D3E13">
        <w:tc>
          <w:tcPr>
            <w:tcW w:w="1189" w:type="dxa"/>
            <w:vAlign w:val="center"/>
          </w:tcPr>
          <w:p w14:paraId="21B3332E" w14:textId="0BDB6D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2241</w:t>
            </w:r>
          </w:p>
        </w:tc>
        <w:tc>
          <w:tcPr>
            <w:tcW w:w="6744" w:type="dxa"/>
            <w:gridSpan w:val="2"/>
            <w:vAlign w:val="center"/>
          </w:tcPr>
          <w:p w14:paraId="72BF2CAC" w14:textId="7C1779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 invazinė plokščialąstelinė karcinoma (SCC)</w:t>
            </w:r>
          </w:p>
        </w:tc>
        <w:tc>
          <w:tcPr>
            <w:tcW w:w="1276" w:type="dxa"/>
            <w:vAlign w:val="center"/>
          </w:tcPr>
          <w:p w14:paraId="2B21AED5" w14:textId="3CF31F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5261792E" w14:textId="77777777" w:rsidTr="007D3E13">
        <w:tc>
          <w:tcPr>
            <w:tcW w:w="1189" w:type="dxa"/>
            <w:vAlign w:val="center"/>
          </w:tcPr>
          <w:p w14:paraId="67B02E88" w14:textId="140033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2240</w:t>
            </w:r>
          </w:p>
        </w:tc>
        <w:tc>
          <w:tcPr>
            <w:tcW w:w="6744" w:type="dxa"/>
            <w:gridSpan w:val="2"/>
            <w:vAlign w:val="center"/>
          </w:tcPr>
          <w:p w14:paraId="6CF60639" w14:textId="66BAB8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 mikroinvazinė plokščialąstelinė karcinoma (Mikro SCC)</w:t>
            </w:r>
          </w:p>
        </w:tc>
        <w:tc>
          <w:tcPr>
            <w:tcW w:w="1276" w:type="dxa"/>
            <w:vAlign w:val="center"/>
          </w:tcPr>
          <w:p w14:paraId="3559AB59" w14:textId="35A965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41FECD56" w14:textId="77777777" w:rsidTr="007D3E13">
        <w:tc>
          <w:tcPr>
            <w:tcW w:w="1189" w:type="dxa"/>
            <w:vAlign w:val="center"/>
          </w:tcPr>
          <w:p w14:paraId="0072B5A7" w14:textId="1158EB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2244</w:t>
            </w:r>
          </w:p>
        </w:tc>
        <w:tc>
          <w:tcPr>
            <w:tcW w:w="6744" w:type="dxa"/>
            <w:gridSpan w:val="2"/>
            <w:vAlign w:val="center"/>
          </w:tcPr>
          <w:p w14:paraId="4BAF7646" w14:textId="1B58D9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nustatytas kitas piktybinis epitelinis navikas</w:t>
            </w:r>
          </w:p>
        </w:tc>
        <w:tc>
          <w:tcPr>
            <w:tcW w:w="1276" w:type="dxa"/>
            <w:vAlign w:val="center"/>
          </w:tcPr>
          <w:p w14:paraId="25593486" w14:textId="73CD4B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26B989B8" w14:textId="77777777" w:rsidTr="007D3E13">
        <w:tc>
          <w:tcPr>
            <w:tcW w:w="1189" w:type="dxa"/>
            <w:vAlign w:val="center"/>
          </w:tcPr>
          <w:p w14:paraId="671845F7" w14:textId="1E9A42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2246</w:t>
            </w:r>
          </w:p>
        </w:tc>
        <w:tc>
          <w:tcPr>
            <w:tcW w:w="6744" w:type="dxa"/>
            <w:gridSpan w:val="2"/>
            <w:vAlign w:val="center"/>
          </w:tcPr>
          <w:p w14:paraId="2940F9E3" w14:textId="1EE587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nustatytas metastazinis navikas (Mts)</w:t>
            </w:r>
          </w:p>
        </w:tc>
        <w:tc>
          <w:tcPr>
            <w:tcW w:w="1276" w:type="dxa"/>
            <w:vAlign w:val="center"/>
          </w:tcPr>
          <w:p w14:paraId="3CBF352F" w14:textId="197EB4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1A3072B6" w14:textId="77777777" w:rsidTr="007D3E13">
        <w:tc>
          <w:tcPr>
            <w:tcW w:w="1189" w:type="dxa"/>
            <w:vAlign w:val="center"/>
          </w:tcPr>
          <w:p w14:paraId="36E51DC1" w14:textId="1AAA62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2245</w:t>
            </w:r>
          </w:p>
        </w:tc>
        <w:tc>
          <w:tcPr>
            <w:tcW w:w="6744" w:type="dxa"/>
            <w:gridSpan w:val="2"/>
            <w:vAlign w:val="center"/>
          </w:tcPr>
          <w:p w14:paraId="0EB33AA6" w14:textId="1580FE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nustatytas piktybinis neepitelinis navikas</w:t>
            </w:r>
          </w:p>
        </w:tc>
        <w:tc>
          <w:tcPr>
            <w:tcW w:w="1276" w:type="dxa"/>
            <w:vAlign w:val="center"/>
          </w:tcPr>
          <w:p w14:paraId="0CDDBB5D" w14:textId="0490C5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0D84C36E" w14:textId="77777777" w:rsidTr="007D3E13">
        <w:tc>
          <w:tcPr>
            <w:tcW w:w="1189" w:type="dxa"/>
            <w:vAlign w:val="center"/>
          </w:tcPr>
          <w:p w14:paraId="4FAD5D00" w14:textId="5023D0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2236</w:t>
            </w:r>
          </w:p>
        </w:tc>
        <w:tc>
          <w:tcPr>
            <w:tcW w:w="6744" w:type="dxa"/>
            <w:gridSpan w:val="2"/>
            <w:vAlign w:val="center"/>
          </w:tcPr>
          <w:p w14:paraId="48D59B45" w14:textId="08F6F2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nustatyti gerybiniai pakitimai (nėra CIN / Ca)</w:t>
            </w:r>
          </w:p>
        </w:tc>
        <w:tc>
          <w:tcPr>
            <w:tcW w:w="1276" w:type="dxa"/>
            <w:vAlign w:val="center"/>
          </w:tcPr>
          <w:p w14:paraId="45B290D7" w14:textId="471BBB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44BA5401" w14:textId="77777777" w:rsidTr="007D3E13">
        <w:tc>
          <w:tcPr>
            <w:tcW w:w="1189" w:type="dxa"/>
            <w:vAlign w:val="center"/>
          </w:tcPr>
          <w:p w14:paraId="394A168C" w14:textId="4015FF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2235</w:t>
            </w:r>
          </w:p>
        </w:tc>
        <w:tc>
          <w:tcPr>
            <w:tcW w:w="6744" w:type="dxa"/>
            <w:gridSpan w:val="2"/>
            <w:vAlign w:val="center"/>
          </w:tcPr>
          <w:p w14:paraId="6A4FD80E" w14:textId="26E900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biopsijos medžiagos ištyrimo paslauga, kai nustatyti normalūs audiniai (norma)</w:t>
            </w:r>
          </w:p>
        </w:tc>
        <w:tc>
          <w:tcPr>
            <w:tcW w:w="1276" w:type="dxa"/>
            <w:vAlign w:val="center"/>
          </w:tcPr>
          <w:p w14:paraId="1420757E" w14:textId="01A8EE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48,85</w:t>
            </w:r>
          </w:p>
        </w:tc>
      </w:tr>
      <w:tr w:rsidR="004C422D" w:rsidRPr="002041CF" w14:paraId="2A6F35B1" w14:textId="77777777" w:rsidTr="007D3E13">
        <w:tc>
          <w:tcPr>
            <w:tcW w:w="1189" w:type="dxa"/>
            <w:vAlign w:val="center"/>
          </w:tcPr>
          <w:p w14:paraId="3B358CF8" w14:textId="18736A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1856</w:t>
            </w:r>
          </w:p>
        </w:tc>
        <w:tc>
          <w:tcPr>
            <w:tcW w:w="6744" w:type="dxa"/>
            <w:gridSpan w:val="2"/>
            <w:vAlign w:val="center"/>
          </w:tcPr>
          <w:p w14:paraId="106DE16F" w14:textId="1EBC7B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(AC)</w:t>
            </w:r>
          </w:p>
        </w:tc>
        <w:tc>
          <w:tcPr>
            <w:tcW w:w="1276" w:type="dxa"/>
            <w:vAlign w:val="center"/>
          </w:tcPr>
          <w:p w14:paraId="626E22E8" w14:textId="0B56CD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04896D48" w14:textId="77777777" w:rsidTr="007D3E13">
        <w:tc>
          <w:tcPr>
            <w:tcW w:w="1189" w:type="dxa"/>
            <w:vAlign w:val="center"/>
          </w:tcPr>
          <w:p w14:paraId="076B8DE3" w14:textId="2B2B84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1854</w:t>
            </w:r>
          </w:p>
        </w:tc>
        <w:tc>
          <w:tcPr>
            <w:tcW w:w="6744" w:type="dxa"/>
            <w:gridSpan w:val="2"/>
            <w:vAlign w:val="center"/>
          </w:tcPr>
          <w:p w14:paraId="442EF4FD" w14:textId="3F92E7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(AGC)</w:t>
            </w:r>
          </w:p>
        </w:tc>
        <w:tc>
          <w:tcPr>
            <w:tcW w:w="1276" w:type="dxa"/>
            <w:vAlign w:val="center"/>
          </w:tcPr>
          <w:p w14:paraId="5879583D" w14:textId="59A2DF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10B58236" w14:textId="77777777" w:rsidTr="007D3E13">
        <w:tc>
          <w:tcPr>
            <w:tcW w:w="1189" w:type="dxa"/>
            <w:vAlign w:val="center"/>
          </w:tcPr>
          <w:p w14:paraId="27320B65" w14:textId="730EFB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1853</w:t>
            </w:r>
          </w:p>
        </w:tc>
        <w:tc>
          <w:tcPr>
            <w:tcW w:w="6744" w:type="dxa"/>
            <w:gridSpan w:val="2"/>
            <w:vAlign w:val="center"/>
          </w:tcPr>
          <w:p w14:paraId="45EBE9EC" w14:textId="20CB85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(AGC, tiksliau neskirstomos)</w:t>
            </w:r>
          </w:p>
        </w:tc>
        <w:tc>
          <w:tcPr>
            <w:tcW w:w="1276" w:type="dxa"/>
            <w:vAlign w:val="center"/>
          </w:tcPr>
          <w:p w14:paraId="0679E079" w14:textId="022311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5D0A89CF" w14:textId="77777777" w:rsidTr="007D3E13">
        <w:tc>
          <w:tcPr>
            <w:tcW w:w="1189" w:type="dxa"/>
            <w:vAlign w:val="center"/>
          </w:tcPr>
          <w:p w14:paraId="1E510625" w14:textId="719355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1855</w:t>
            </w:r>
          </w:p>
        </w:tc>
        <w:tc>
          <w:tcPr>
            <w:tcW w:w="6744" w:type="dxa"/>
            <w:gridSpan w:val="2"/>
            <w:vAlign w:val="center"/>
          </w:tcPr>
          <w:p w14:paraId="25657995" w14:textId="3C3CDB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(AIS)</w:t>
            </w:r>
          </w:p>
        </w:tc>
        <w:tc>
          <w:tcPr>
            <w:tcW w:w="1276" w:type="dxa"/>
            <w:vAlign w:val="center"/>
          </w:tcPr>
          <w:p w14:paraId="40F60F30" w14:textId="4FA2CD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56FB42D9" w14:textId="77777777" w:rsidTr="007D3E13">
        <w:tc>
          <w:tcPr>
            <w:tcW w:w="1189" w:type="dxa"/>
            <w:vAlign w:val="center"/>
          </w:tcPr>
          <w:p w14:paraId="7855C1DB" w14:textId="014612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1849</w:t>
            </w:r>
          </w:p>
        </w:tc>
        <w:tc>
          <w:tcPr>
            <w:tcW w:w="6744" w:type="dxa"/>
            <w:gridSpan w:val="2"/>
            <w:vAlign w:val="center"/>
          </w:tcPr>
          <w:p w14:paraId="0CFAF1D6" w14:textId="78462F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(ASC-H)</w:t>
            </w:r>
          </w:p>
        </w:tc>
        <w:tc>
          <w:tcPr>
            <w:tcW w:w="1276" w:type="dxa"/>
            <w:vAlign w:val="center"/>
          </w:tcPr>
          <w:p w14:paraId="121C5B36" w14:textId="0E752D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3AA34EF7" w14:textId="77777777" w:rsidTr="007D3E13">
        <w:tc>
          <w:tcPr>
            <w:tcW w:w="1189" w:type="dxa"/>
            <w:vAlign w:val="center"/>
          </w:tcPr>
          <w:p w14:paraId="00405155" w14:textId="01F1CB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1848</w:t>
            </w:r>
          </w:p>
        </w:tc>
        <w:tc>
          <w:tcPr>
            <w:tcW w:w="6744" w:type="dxa"/>
            <w:gridSpan w:val="2"/>
            <w:vAlign w:val="center"/>
          </w:tcPr>
          <w:p w14:paraId="3E7CDCD5" w14:textId="340896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(ASC-US)</w:t>
            </w:r>
          </w:p>
        </w:tc>
        <w:tc>
          <w:tcPr>
            <w:tcW w:w="1276" w:type="dxa"/>
            <w:vAlign w:val="center"/>
          </w:tcPr>
          <w:p w14:paraId="57309EA3" w14:textId="0A7122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73EB1C51" w14:textId="77777777" w:rsidTr="007D3E13">
        <w:tc>
          <w:tcPr>
            <w:tcW w:w="1189" w:type="dxa"/>
            <w:vAlign w:val="center"/>
          </w:tcPr>
          <w:p w14:paraId="261938D1" w14:textId="048659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1857</w:t>
            </w:r>
          </w:p>
        </w:tc>
        <w:tc>
          <w:tcPr>
            <w:tcW w:w="6744" w:type="dxa"/>
            <w:gridSpan w:val="2"/>
            <w:vAlign w:val="center"/>
          </w:tcPr>
          <w:p w14:paraId="30A570A9" w14:textId="3131E6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(EPM)</w:t>
            </w:r>
          </w:p>
        </w:tc>
        <w:tc>
          <w:tcPr>
            <w:tcW w:w="1276" w:type="dxa"/>
            <w:vAlign w:val="center"/>
          </w:tcPr>
          <w:p w14:paraId="55DFC8DA" w14:textId="616C18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18ADCCD8" w14:textId="77777777" w:rsidTr="007D3E13">
        <w:tc>
          <w:tcPr>
            <w:tcW w:w="1189" w:type="dxa"/>
            <w:vAlign w:val="center"/>
          </w:tcPr>
          <w:p w14:paraId="1DAA3E19" w14:textId="188AFB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1851</w:t>
            </w:r>
          </w:p>
        </w:tc>
        <w:tc>
          <w:tcPr>
            <w:tcW w:w="6744" w:type="dxa"/>
            <w:gridSpan w:val="2"/>
            <w:vAlign w:val="center"/>
          </w:tcPr>
          <w:p w14:paraId="271D0380" w14:textId="26DFB8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(HSIL)</w:t>
            </w:r>
          </w:p>
        </w:tc>
        <w:tc>
          <w:tcPr>
            <w:tcW w:w="1276" w:type="dxa"/>
            <w:vAlign w:val="center"/>
          </w:tcPr>
          <w:p w14:paraId="1F1C04BE" w14:textId="186A70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4FA77B8B" w14:textId="77777777" w:rsidTr="007D3E13">
        <w:tc>
          <w:tcPr>
            <w:tcW w:w="1189" w:type="dxa"/>
            <w:vAlign w:val="center"/>
          </w:tcPr>
          <w:p w14:paraId="5E9837FC" w14:textId="28CCE4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1850</w:t>
            </w:r>
          </w:p>
        </w:tc>
        <w:tc>
          <w:tcPr>
            <w:tcW w:w="6744" w:type="dxa"/>
            <w:gridSpan w:val="2"/>
            <w:vAlign w:val="center"/>
          </w:tcPr>
          <w:p w14:paraId="10A89D42" w14:textId="575698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(LSIL)</w:t>
            </w:r>
          </w:p>
        </w:tc>
        <w:tc>
          <w:tcPr>
            <w:tcW w:w="1276" w:type="dxa"/>
            <w:vAlign w:val="center"/>
          </w:tcPr>
          <w:p w14:paraId="2FA5B73B" w14:textId="5D0F8B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36BACDBA" w14:textId="77777777" w:rsidTr="007D3E13">
        <w:tc>
          <w:tcPr>
            <w:tcW w:w="1189" w:type="dxa"/>
            <w:vAlign w:val="center"/>
          </w:tcPr>
          <w:p w14:paraId="673B6FEA" w14:textId="4B6413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1852</w:t>
            </w:r>
          </w:p>
        </w:tc>
        <w:tc>
          <w:tcPr>
            <w:tcW w:w="6744" w:type="dxa"/>
            <w:gridSpan w:val="2"/>
            <w:vAlign w:val="center"/>
          </w:tcPr>
          <w:p w14:paraId="6E415DD7" w14:textId="593A3D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(SCC)</w:t>
            </w:r>
          </w:p>
        </w:tc>
        <w:tc>
          <w:tcPr>
            <w:tcW w:w="1276" w:type="dxa"/>
            <w:vAlign w:val="center"/>
          </w:tcPr>
          <w:p w14:paraId="5CB9E848" w14:textId="2AAF4E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327F2F77" w14:textId="77777777" w:rsidTr="007D3E13">
        <w:tc>
          <w:tcPr>
            <w:tcW w:w="1189" w:type="dxa"/>
            <w:vAlign w:val="center"/>
          </w:tcPr>
          <w:p w14:paraId="37731B8F" w14:textId="7EBDD4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1858</w:t>
            </w:r>
          </w:p>
        </w:tc>
        <w:tc>
          <w:tcPr>
            <w:tcW w:w="6744" w:type="dxa"/>
            <w:gridSpan w:val="2"/>
            <w:vAlign w:val="center"/>
          </w:tcPr>
          <w:p w14:paraId="55F4FF42" w14:textId="5392A2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(kita)</w:t>
            </w:r>
          </w:p>
        </w:tc>
        <w:tc>
          <w:tcPr>
            <w:tcW w:w="1276" w:type="dxa"/>
            <w:vAlign w:val="center"/>
          </w:tcPr>
          <w:p w14:paraId="32F17DAA" w14:textId="1386BE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2FA21B3D" w14:textId="77777777" w:rsidTr="007D3E13">
        <w:tc>
          <w:tcPr>
            <w:tcW w:w="1189" w:type="dxa"/>
            <w:vAlign w:val="center"/>
          </w:tcPr>
          <w:p w14:paraId="544CBE3F" w14:textId="4CDE33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1846</w:t>
            </w:r>
          </w:p>
        </w:tc>
        <w:tc>
          <w:tcPr>
            <w:tcW w:w="6744" w:type="dxa"/>
            <w:gridSpan w:val="2"/>
            <w:vAlign w:val="center"/>
          </w:tcPr>
          <w:p w14:paraId="1F2B64CF" w14:textId="035CD7A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(netinkamas)</w:t>
            </w:r>
          </w:p>
        </w:tc>
        <w:tc>
          <w:tcPr>
            <w:tcW w:w="1276" w:type="dxa"/>
            <w:vAlign w:val="center"/>
          </w:tcPr>
          <w:p w14:paraId="5EC71E95" w14:textId="4536F6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110BD792" w14:textId="77777777" w:rsidTr="007D3E13">
        <w:tc>
          <w:tcPr>
            <w:tcW w:w="1189" w:type="dxa"/>
            <w:vAlign w:val="center"/>
          </w:tcPr>
          <w:p w14:paraId="78FBCA00" w14:textId="241543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1847</w:t>
            </w:r>
          </w:p>
        </w:tc>
        <w:tc>
          <w:tcPr>
            <w:tcW w:w="6744" w:type="dxa"/>
            <w:gridSpan w:val="2"/>
            <w:vAlign w:val="center"/>
          </w:tcPr>
          <w:p w14:paraId="6E814FD8" w14:textId="5EC3CD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ištyrimas (nėra IPPN)</w:t>
            </w:r>
          </w:p>
        </w:tc>
        <w:tc>
          <w:tcPr>
            <w:tcW w:w="1276" w:type="dxa"/>
            <w:vAlign w:val="center"/>
          </w:tcPr>
          <w:p w14:paraId="71E0F665" w14:textId="69E8DA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13,57</w:t>
            </w:r>
          </w:p>
        </w:tc>
      </w:tr>
      <w:tr w:rsidR="004C422D" w:rsidRPr="002041CF" w14:paraId="686164E2" w14:textId="77777777" w:rsidTr="007D3E13">
        <w:tc>
          <w:tcPr>
            <w:tcW w:w="1189" w:type="dxa"/>
            <w:vAlign w:val="center"/>
          </w:tcPr>
          <w:p w14:paraId="0E59B044" w14:textId="0AEA18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3934</w:t>
            </w:r>
          </w:p>
        </w:tc>
        <w:tc>
          <w:tcPr>
            <w:tcW w:w="6744" w:type="dxa"/>
            <w:gridSpan w:val="2"/>
            <w:vAlign w:val="center"/>
          </w:tcPr>
          <w:p w14:paraId="21CBEB55" w14:textId="51ABC7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(AC)</w:t>
            </w:r>
          </w:p>
        </w:tc>
        <w:tc>
          <w:tcPr>
            <w:tcW w:w="1276" w:type="dxa"/>
            <w:vAlign w:val="center"/>
          </w:tcPr>
          <w:p w14:paraId="270FF26C" w14:textId="63FE2E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5A47F895" w14:textId="77777777" w:rsidTr="007D3E13">
        <w:tc>
          <w:tcPr>
            <w:tcW w:w="1189" w:type="dxa"/>
            <w:vAlign w:val="center"/>
          </w:tcPr>
          <w:p w14:paraId="7B680E09" w14:textId="3D7C62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3932</w:t>
            </w:r>
          </w:p>
        </w:tc>
        <w:tc>
          <w:tcPr>
            <w:tcW w:w="6744" w:type="dxa"/>
            <w:gridSpan w:val="2"/>
            <w:vAlign w:val="center"/>
          </w:tcPr>
          <w:p w14:paraId="61EF6A9A" w14:textId="67E367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(AGC, galimai piktybinės)</w:t>
            </w:r>
          </w:p>
        </w:tc>
        <w:tc>
          <w:tcPr>
            <w:tcW w:w="1276" w:type="dxa"/>
            <w:vAlign w:val="center"/>
          </w:tcPr>
          <w:p w14:paraId="38D96F30" w14:textId="79953D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494A64FC" w14:textId="77777777" w:rsidTr="007D3E13">
        <w:tc>
          <w:tcPr>
            <w:tcW w:w="1189" w:type="dxa"/>
            <w:vAlign w:val="center"/>
          </w:tcPr>
          <w:p w14:paraId="16185B53" w14:textId="58893B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3931</w:t>
            </w:r>
          </w:p>
        </w:tc>
        <w:tc>
          <w:tcPr>
            <w:tcW w:w="6744" w:type="dxa"/>
            <w:gridSpan w:val="2"/>
            <w:vAlign w:val="center"/>
          </w:tcPr>
          <w:p w14:paraId="3F7447E8" w14:textId="23CEB9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(AGC, tiksliau neskirstomos)</w:t>
            </w:r>
          </w:p>
        </w:tc>
        <w:tc>
          <w:tcPr>
            <w:tcW w:w="1276" w:type="dxa"/>
            <w:vAlign w:val="center"/>
          </w:tcPr>
          <w:p w14:paraId="6AF7776E" w14:textId="6438DB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069F65F0" w14:textId="77777777" w:rsidTr="007D3E13">
        <w:tc>
          <w:tcPr>
            <w:tcW w:w="1189" w:type="dxa"/>
            <w:vAlign w:val="center"/>
          </w:tcPr>
          <w:p w14:paraId="4610F01D" w14:textId="1D99E7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3933</w:t>
            </w:r>
          </w:p>
        </w:tc>
        <w:tc>
          <w:tcPr>
            <w:tcW w:w="6744" w:type="dxa"/>
            <w:gridSpan w:val="2"/>
            <w:vAlign w:val="center"/>
          </w:tcPr>
          <w:p w14:paraId="12D856D7" w14:textId="3452F8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(AIS)</w:t>
            </w:r>
          </w:p>
        </w:tc>
        <w:tc>
          <w:tcPr>
            <w:tcW w:w="1276" w:type="dxa"/>
            <w:vAlign w:val="center"/>
          </w:tcPr>
          <w:p w14:paraId="10882277" w14:textId="527C08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3E27B746" w14:textId="77777777" w:rsidTr="007D3E13">
        <w:tc>
          <w:tcPr>
            <w:tcW w:w="1189" w:type="dxa"/>
            <w:vAlign w:val="center"/>
          </w:tcPr>
          <w:p w14:paraId="2C165C57" w14:textId="56165A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3927</w:t>
            </w:r>
          </w:p>
        </w:tc>
        <w:tc>
          <w:tcPr>
            <w:tcW w:w="6744" w:type="dxa"/>
            <w:gridSpan w:val="2"/>
            <w:vAlign w:val="center"/>
          </w:tcPr>
          <w:p w14:paraId="70E13943" w14:textId="329E52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(ASC-H)</w:t>
            </w:r>
          </w:p>
        </w:tc>
        <w:tc>
          <w:tcPr>
            <w:tcW w:w="1276" w:type="dxa"/>
            <w:vAlign w:val="center"/>
          </w:tcPr>
          <w:p w14:paraId="0B5EC05F" w14:textId="0B4A5A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6B318A05" w14:textId="77777777" w:rsidTr="007D3E13">
        <w:tc>
          <w:tcPr>
            <w:tcW w:w="1189" w:type="dxa"/>
            <w:vAlign w:val="center"/>
          </w:tcPr>
          <w:p w14:paraId="14AEBC78" w14:textId="2EF426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3926</w:t>
            </w:r>
          </w:p>
        </w:tc>
        <w:tc>
          <w:tcPr>
            <w:tcW w:w="6744" w:type="dxa"/>
            <w:gridSpan w:val="2"/>
            <w:vAlign w:val="center"/>
          </w:tcPr>
          <w:p w14:paraId="0E80F860" w14:textId="6769F5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(ASC-US)</w:t>
            </w:r>
          </w:p>
        </w:tc>
        <w:tc>
          <w:tcPr>
            <w:tcW w:w="1276" w:type="dxa"/>
            <w:vAlign w:val="center"/>
          </w:tcPr>
          <w:p w14:paraId="04C537DF" w14:textId="3E211AB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156E5E67" w14:textId="77777777" w:rsidTr="007D3E13">
        <w:tc>
          <w:tcPr>
            <w:tcW w:w="1189" w:type="dxa"/>
            <w:vAlign w:val="center"/>
          </w:tcPr>
          <w:p w14:paraId="6688DB59" w14:textId="3210D6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3935</w:t>
            </w:r>
          </w:p>
        </w:tc>
        <w:tc>
          <w:tcPr>
            <w:tcW w:w="6744" w:type="dxa"/>
            <w:gridSpan w:val="2"/>
            <w:vAlign w:val="center"/>
          </w:tcPr>
          <w:p w14:paraId="2B53D726" w14:textId="4AF0FE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(EPM)</w:t>
            </w:r>
          </w:p>
        </w:tc>
        <w:tc>
          <w:tcPr>
            <w:tcW w:w="1276" w:type="dxa"/>
            <w:vAlign w:val="center"/>
          </w:tcPr>
          <w:p w14:paraId="4A71A346" w14:textId="60DDE2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3F5CECE0" w14:textId="77777777" w:rsidTr="007D3E13">
        <w:tc>
          <w:tcPr>
            <w:tcW w:w="1189" w:type="dxa"/>
            <w:vAlign w:val="center"/>
          </w:tcPr>
          <w:p w14:paraId="4628654B" w14:textId="5FDB953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3929</w:t>
            </w:r>
          </w:p>
        </w:tc>
        <w:tc>
          <w:tcPr>
            <w:tcW w:w="6744" w:type="dxa"/>
            <w:gridSpan w:val="2"/>
            <w:vAlign w:val="center"/>
          </w:tcPr>
          <w:p w14:paraId="16C2B9DA" w14:textId="05F922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(HSIL)</w:t>
            </w:r>
          </w:p>
        </w:tc>
        <w:tc>
          <w:tcPr>
            <w:tcW w:w="1276" w:type="dxa"/>
            <w:vAlign w:val="center"/>
          </w:tcPr>
          <w:p w14:paraId="47609E3C" w14:textId="3B6269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66490BCF" w14:textId="77777777" w:rsidTr="007D3E13">
        <w:tc>
          <w:tcPr>
            <w:tcW w:w="1189" w:type="dxa"/>
            <w:vAlign w:val="center"/>
          </w:tcPr>
          <w:p w14:paraId="6AF82C75" w14:textId="0FC028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3928</w:t>
            </w:r>
          </w:p>
        </w:tc>
        <w:tc>
          <w:tcPr>
            <w:tcW w:w="6744" w:type="dxa"/>
            <w:gridSpan w:val="2"/>
            <w:vAlign w:val="center"/>
          </w:tcPr>
          <w:p w14:paraId="4DCE7199" w14:textId="59D0AF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(LSIL)</w:t>
            </w:r>
          </w:p>
        </w:tc>
        <w:tc>
          <w:tcPr>
            <w:tcW w:w="1276" w:type="dxa"/>
            <w:vAlign w:val="center"/>
          </w:tcPr>
          <w:p w14:paraId="03E8E668" w14:textId="15A902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285C6731" w14:textId="77777777" w:rsidTr="007D3E13">
        <w:tc>
          <w:tcPr>
            <w:tcW w:w="1189" w:type="dxa"/>
            <w:vAlign w:val="center"/>
          </w:tcPr>
          <w:p w14:paraId="1B56EBD4" w14:textId="654C2F7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3930</w:t>
            </w:r>
          </w:p>
        </w:tc>
        <w:tc>
          <w:tcPr>
            <w:tcW w:w="6744" w:type="dxa"/>
            <w:gridSpan w:val="2"/>
            <w:vAlign w:val="center"/>
          </w:tcPr>
          <w:p w14:paraId="70A1DF82" w14:textId="36C6FC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(SCC)</w:t>
            </w:r>
          </w:p>
        </w:tc>
        <w:tc>
          <w:tcPr>
            <w:tcW w:w="1276" w:type="dxa"/>
            <w:vAlign w:val="center"/>
          </w:tcPr>
          <w:p w14:paraId="0D08609C" w14:textId="29384B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5309F99E" w14:textId="77777777" w:rsidTr="007D3E13">
        <w:tc>
          <w:tcPr>
            <w:tcW w:w="1189" w:type="dxa"/>
            <w:vAlign w:val="center"/>
          </w:tcPr>
          <w:p w14:paraId="7BEF80FD" w14:textId="168520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3936</w:t>
            </w:r>
          </w:p>
        </w:tc>
        <w:tc>
          <w:tcPr>
            <w:tcW w:w="6744" w:type="dxa"/>
            <w:gridSpan w:val="2"/>
            <w:vAlign w:val="center"/>
          </w:tcPr>
          <w:p w14:paraId="2E3460F9" w14:textId="0C4174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(kita)</w:t>
            </w:r>
          </w:p>
        </w:tc>
        <w:tc>
          <w:tcPr>
            <w:tcW w:w="1276" w:type="dxa"/>
            <w:vAlign w:val="center"/>
          </w:tcPr>
          <w:p w14:paraId="2A78FC10" w14:textId="5C2FF0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60171E50" w14:textId="77777777" w:rsidTr="007D3E13">
        <w:tc>
          <w:tcPr>
            <w:tcW w:w="1189" w:type="dxa"/>
            <w:vAlign w:val="center"/>
          </w:tcPr>
          <w:p w14:paraId="40BA138A" w14:textId="66A3A3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3924</w:t>
            </w:r>
          </w:p>
        </w:tc>
        <w:tc>
          <w:tcPr>
            <w:tcW w:w="6744" w:type="dxa"/>
            <w:gridSpan w:val="2"/>
            <w:vAlign w:val="center"/>
          </w:tcPr>
          <w:p w14:paraId="3D8C799D" w14:textId="2EC544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(netinkamas)</w:t>
            </w:r>
          </w:p>
        </w:tc>
        <w:tc>
          <w:tcPr>
            <w:tcW w:w="1276" w:type="dxa"/>
            <w:vAlign w:val="center"/>
          </w:tcPr>
          <w:p w14:paraId="512245C4" w14:textId="3F6627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5755BD23" w14:textId="77777777" w:rsidTr="007D3E13">
        <w:tc>
          <w:tcPr>
            <w:tcW w:w="1189" w:type="dxa"/>
            <w:vAlign w:val="center"/>
          </w:tcPr>
          <w:p w14:paraId="71F2C7C3" w14:textId="6CE200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3925</w:t>
            </w:r>
          </w:p>
        </w:tc>
        <w:tc>
          <w:tcPr>
            <w:tcW w:w="6744" w:type="dxa"/>
            <w:gridSpan w:val="2"/>
            <w:vAlign w:val="center"/>
          </w:tcPr>
          <w:p w14:paraId="09E688D7" w14:textId="354BE4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skystojoje terpėje ištyrimas (kai AR ŽPV tyrimo rezultatas teigiamas) (nėra IPPN)</w:t>
            </w:r>
          </w:p>
        </w:tc>
        <w:tc>
          <w:tcPr>
            <w:tcW w:w="1276" w:type="dxa"/>
            <w:vAlign w:val="center"/>
          </w:tcPr>
          <w:p w14:paraId="6C1C6377" w14:textId="5B8232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23,51</w:t>
            </w:r>
          </w:p>
        </w:tc>
      </w:tr>
      <w:tr w:rsidR="004C422D" w:rsidRPr="002041CF" w14:paraId="7078EDCC" w14:textId="77777777" w:rsidTr="007D3E13">
        <w:tc>
          <w:tcPr>
            <w:tcW w:w="1189" w:type="dxa"/>
            <w:vAlign w:val="center"/>
          </w:tcPr>
          <w:p w14:paraId="0F45DA95" w14:textId="6A9B56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3937</w:t>
            </w:r>
          </w:p>
        </w:tc>
        <w:tc>
          <w:tcPr>
            <w:tcW w:w="6744" w:type="dxa"/>
            <w:gridSpan w:val="2"/>
            <w:vAlign w:val="center"/>
          </w:tcPr>
          <w:p w14:paraId="05DF4B11" w14:textId="6459AF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akušerio ginekologo konsultacija, kai atliekama kolposkopija</w:t>
            </w:r>
          </w:p>
        </w:tc>
        <w:tc>
          <w:tcPr>
            <w:tcW w:w="1276" w:type="dxa"/>
            <w:vAlign w:val="center"/>
          </w:tcPr>
          <w:p w14:paraId="624F82D9" w14:textId="7B919A3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53,40</w:t>
            </w:r>
          </w:p>
        </w:tc>
      </w:tr>
      <w:tr w:rsidR="004C422D" w:rsidRPr="002041CF" w14:paraId="05D4E6D6" w14:textId="77777777" w:rsidTr="007D3E13">
        <w:tc>
          <w:tcPr>
            <w:tcW w:w="1189" w:type="dxa"/>
            <w:vAlign w:val="center"/>
          </w:tcPr>
          <w:p w14:paraId="6A479821" w14:textId="508D25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2247</w:t>
            </w:r>
          </w:p>
        </w:tc>
        <w:tc>
          <w:tcPr>
            <w:tcW w:w="6744" w:type="dxa"/>
            <w:gridSpan w:val="2"/>
            <w:vAlign w:val="center"/>
          </w:tcPr>
          <w:p w14:paraId="57A40EEA" w14:textId="51D176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akušerio ginekologo konsultacija, kai atliekama kolposkopija, ir gimdos kaklelio biopsijos bei jos rezultatų įvertinimas</w:t>
            </w:r>
          </w:p>
        </w:tc>
        <w:tc>
          <w:tcPr>
            <w:tcW w:w="1276" w:type="dxa"/>
            <w:vAlign w:val="center"/>
          </w:tcPr>
          <w:p w14:paraId="4BDD1A8C" w14:textId="4116EF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53,40</w:t>
            </w:r>
          </w:p>
        </w:tc>
      </w:tr>
      <w:tr w:rsidR="004C422D" w:rsidRPr="002041CF" w14:paraId="5C610D90" w14:textId="77777777" w:rsidTr="007D3E13">
        <w:tc>
          <w:tcPr>
            <w:tcW w:w="1189" w:type="dxa"/>
            <w:vAlign w:val="center"/>
          </w:tcPr>
          <w:p w14:paraId="53A8498D" w14:textId="149B86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4646</w:t>
            </w:r>
          </w:p>
        </w:tc>
        <w:tc>
          <w:tcPr>
            <w:tcW w:w="6744" w:type="dxa"/>
            <w:gridSpan w:val="2"/>
            <w:vAlign w:val="center"/>
          </w:tcPr>
          <w:p w14:paraId="7A1A8DB2" w14:textId="2D7356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Tikslinamojo AR ŽPV testo atlikimas. Tikslinamojo AR ŽPV tyrimo rezultatas neigiamas</w:t>
            </w:r>
          </w:p>
        </w:tc>
        <w:tc>
          <w:tcPr>
            <w:tcW w:w="1276" w:type="dxa"/>
            <w:vAlign w:val="center"/>
          </w:tcPr>
          <w:p w14:paraId="67BADFF2" w14:textId="03B5FE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43,26</w:t>
            </w:r>
          </w:p>
        </w:tc>
      </w:tr>
      <w:tr w:rsidR="004C422D" w:rsidRPr="002041CF" w14:paraId="507E6600" w14:textId="77777777" w:rsidTr="007D3E13">
        <w:tc>
          <w:tcPr>
            <w:tcW w:w="1189" w:type="dxa"/>
            <w:vAlign w:val="center"/>
          </w:tcPr>
          <w:p w14:paraId="125224E8" w14:textId="5F350B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4647</w:t>
            </w:r>
          </w:p>
        </w:tc>
        <w:tc>
          <w:tcPr>
            <w:tcW w:w="6744" w:type="dxa"/>
            <w:gridSpan w:val="2"/>
            <w:vAlign w:val="center"/>
          </w:tcPr>
          <w:p w14:paraId="745EA42E" w14:textId="111327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Tikslinamojo AR ŽPV testo atlikimas. Tikslinamojo AR ŽPV tyrimo rezultatas neinformatyvus</w:t>
            </w:r>
          </w:p>
        </w:tc>
        <w:tc>
          <w:tcPr>
            <w:tcW w:w="1276" w:type="dxa"/>
            <w:vAlign w:val="center"/>
          </w:tcPr>
          <w:p w14:paraId="6DCD78FC" w14:textId="32EB28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43,26</w:t>
            </w:r>
          </w:p>
        </w:tc>
      </w:tr>
      <w:tr w:rsidR="004C422D" w:rsidRPr="002041CF" w14:paraId="5A445CDF" w14:textId="77777777" w:rsidTr="007D3E13">
        <w:tc>
          <w:tcPr>
            <w:tcW w:w="1189" w:type="dxa"/>
            <w:vAlign w:val="center"/>
          </w:tcPr>
          <w:p w14:paraId="1C1BFFD2" w14:textId="3B2B07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4645</w:t>
            </w:r>
          </w:p>
        </w:tc>
        <w:tc>
          <w:tcPr>
            <w:tcW w:w="6744" w:type="dxa"/>
            <w:gridSpan w:val="2"/>
            <w:vAlign w:val="center"/>
          </w:tcPr>
          <w:p w14:paraId="7931CB64" w14:textId="7CCE6F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Tikslinamojo AR ŽPV testo atlikimas. Tikslinamojo AR ŽPV tyrimo rezultatas teigiamas</w:t>
            </w:r>
          </w:p>
        </w:tc>
        <w:tc>
          <w:tcPr>
            <w:tcW w:w="1276" w:type="dxa"/>
            <w:vAlign w:val="center"/>
          </w:tcPr>
          <w:p w14:paraId="0654ACB3" w14:textId="717875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43,26</w:t>
            </w:r>
          </w:p>
        </w:tc>
      </w:tr>
      <w:tr w:rsidR="004C422D" w:rsidRPr="002041CF" w14:paraId="3CD10989" w14:textId="77777777" w:rsidTr="007D3E13">
        <w:tc>
          <w:tcPr>
            <w:tcW w:w="1189" w:type="dxa"/>
            <w:vAlign w:val="center"/>
          </w:tcPr>
          <w:p w14:paraId="0BABC60F" w14:textId="239D57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1844</w:t>
            </w:r>
          </w:p>
        </w:tc>
        <w:tc>
          <w:tcPr>
            <w:tcW w:w="6744" w:type="dxa"/>
            <w:gridSpan w:val="2"/>
            <w:vAlign w:val="center"/>
          </w:tcPr>
          <w:p w14:paraId="57D9E844" w14:textId="662359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citologinio tepinėlio paėmimas ir rezultatų įvertinimas</w:t>
            </w:r>
          </w:p>
        </w:tc>
        <w:tc>
          <w:tcPr>
            <w:tcW w:w="1276" w:type="dxa"/>
            <w:vAlign w:val="center"/>
          </w:tcPr>
          <w:p w14:paraId="5DB06918" w14:textId="782484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8,86</w:t>
            </w:r>
          </w:p>
        </w:tc>
      </w:tr>
      <w:tr w:rsidR="004C422D" w:rsidRPr="002041CF" w14:paraId="32F7A337" w14:textId="77777777" w:rsidTr="007D3E13">
        <w:tc>
          <w:tcPr>
            <w:tcW w:w="1189" w:type="dxa"/>
            <w:vAlign w:val="center"/>
          </w:tcPr>
          <w:p w14:paraId="3A679108" w14:textId="1F1761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3921</w:t>
            </w:r>
          </w:p>
        </w:tc>
        <w:tc>
          <w:tcPr>
            <w:tcW w:w="6744" w:type="dxa"/>
            <w:gridSpan w:val="2"/>
            <w:vAlign w:val="center"/>
          </w:tcPr>
          <w:p w14:paraId="3233A597" w14:textId="5F06AB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medžiagos paėmimas AR ŽPV tyrimui atlikti ir rezultatų įvertinimas. AR ŽPV tyrimas neinformatyvus</w:t>
            </w:r>
          </w:p>
        </w:tc>
        <w:tc>
          <w:tcPr>
            <w:tcW w:w="1276" w:type="dxa"/>
            <w:vAlign w:val="center"/>
          </w:tcPr>
          <w:p w14:paraId="026468DA" w14:textId="3FAD0E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8,86</w:t>
            </w:r>
          </w:p>
        </w:tc>
      </w:tr>
      <w:tr w:rsidR="004C422D" w:rsidRPr="002041CF" w14:paraId="5964F6C1" w14:textId="77777777" w:rsidTr="007D3E13">
        <w:tc>
          <w:tcPr>
            <w:tcW w:w="1189" w:type="dxa"/>
            <w:vAlign w:val="center"/>
          </w:tcPr>
          <w:p w14:paraId="613D47A0" w14:textId="6CA7E7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3922</w:t>
            </w:r>
          </w:p>
        </w:tc>
        <w:tc>
          <w:tcPr>
            <w:tcW w:w="6744" w:type="dxa"/>
            <w:gridSpan w:val="2"/>
            <w:vAlign w:val="center"/>
          </w:tcPr>
          <w:p w14:paraId="06F1AC61" w14:textId="005B40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medžiagos paėmimas AR ŽPV tyrimui atlikti ir rezultatų įvertinimas. AR ŽPV tyrimo rezultatas neigiamas</w:t>
            </w:r>
          </w:p>
        </w:tc>
        <w:tc>
          <w:tcPr>
            <w:tcW w:w="1276" w:type="dxa"/>
            <w:vAlign w:val="center"/>
          </w:tcPr>
          <w:p w14:paraId="006EC442" w14:textId="09E0EB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8,86</w:t>
            </w:r>
          </w:p>
        </w:tc>
      </w:tr>
      <w:tr w:rsidR="004C422D" w:rsidRPr="002041CF" w14:paraId="495F6955" w14:textId="77777777" w:rsidTr="007D3E13">
        <w:tc>
          <w:tcPr>
            <w:tcW w:w="1189" w:type="dxa"/>
            <w:vAlign w:val="center"/>
          </w:tcPr>
          <w:p w14:paraId="115B2275" w14:textId="5336ED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3920</w:t>
            </w:r>
          </w:p>
        </w:tc>
        <w:tc>
          <w:tcPr>
            <w:tcW w:w="6744" w:type="dxa"/>
            <w:gridSpan w:val="2"/>
            <w:vAlign w:val="center"/>
          </w:tcPr>
          <w:p w14:paraId="70459BE5" w14:textId="7D4F41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medžiagos paėmimas AR ŽPV tyrimui ir gimdos kaklelio citologinio tepinėlio tyrimui atlikti (kai AR ŽPV tyrimo rezultatas teigiamas) bei rezultatų įvertinimas</w:t>
            </w:r>
          </w:p>
        </w:tc>
        <w:tc>
          <w:tcPr>
            <w:tcW w:w="1276" w:type="dxa"/>
            <w:vAlign w:val="center"/>
          </w:tcPr>
          <w:p w14:paraId="397AA5A4" w14:textId="4D98422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8,86</w:t>
            </w:r>
          </w:p>
        </w:tc>
      </w:tr>
      <w:tr w:rsidR="004C422D" w:rsidRPr="002041CF" w14:paraId="459BF936" w14:textId="77777777" w:rsidTr="007D3E13">
        <w:tc>
          <w:tcPr>
            <w:tcW w:w="1189" w:type="dxa"/>
            <w:vAlign w:val="center"/>
          </w:tcPr>
          <w:p w14:paraId="6C58C89A" w14:textId="29AD59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4643</w:t>
            </w:r>
          </w:p>
        </w:tc>
        <w:tc>
          <w:tcPr>
            <w:tcW w:w="6744" w:type="dxa"/>
            <w:gridSpan w:val="2"/>
            <w:vAlign w:val="center"/>
          </w:tcPr>
          <w:p w14:paraId="2514BD46" w14:textId="7A4E27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medžiagos paėmimas tikslinamajam AR ŽPV tyrimui atlikti ir rezultatų įvertinimas. Tikslinamojo AR ŽPV tyrimo rezultatas neigiamas</w:t>
            </w:r>
          </w:p>
        </w:tc>
        <w:tc>
          <w:tcPr>
            <w:tcW w:w="1276" w:type="dxa"/>
            <w:vAlign w:val="center"/>
          </w:tcPr>
          <w:p w14:paraId="27ADEDB0" w14:textId="75CDC9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8,86</w:t>
            </w:r>
          </w:p>
        </w:tc>
      </w:tr>
      <w:tr w:rsidR="004C422D" w:rsidRPr="002041CF" w14:paraId="1EC5D525" w14:textId="77777777" w:rsidTr="007D3E13">
        <w:tc>
          <w:tcPr>
            <w:tcW w:w="1189" w:type="dxa"/>
            <w:vAlign w:val="center"/>
          </w:tcPr>
          <w:p w14:paraId="0BB469D5" w14:textId="02A6B9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4644</w:t>
            </w:r>
          </w:p>
        </w:tc>
        <w:tc>
          <w:tcPr>
            <w:tcW w:w="6744" w:type="dxa"/>
            <w:gridSpan w:val="2"/>
            <w:vAlign w:val="center"/>
          </w:tcPr>
          <w:p w14:paraId="234CC25C" w14:textId="511420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medžiagos paėmimas tikslinamajam AR ŽPV tyrimui atlikti ir rezultatų įvertinimas. Tikslinamojo AR ŽPV tyrimo rezultatas neinformatyvus</w:t>
            </w:r>
          </w:p>
        </w:tc>
        <w:tc>
          <w:tcPr>
            <w:tcW w:w="1276" w:type="dxa"/>
            <w:vAlign w:val="center"/>
          </w:tcPr>
          <w:p w14:paraId="52C8FCD1" w14:textId="60442D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8,86</w:t>
            </w:r>
          </w:p>
        </w:tc>
      </w:tr>
      <w:tr w:rsidR="004C422D" w:rsidRPr="002041CF" w14:paraId="3732784B" w14:textId="77777777" w:rsidTr="007D3E13">
        <w:tc>
          <w:tcPr>
            <w:tcW w:w="1189" w:type="dxa"/>
            <w:vAlign w:val="center"/>
          </w:tcPr>
          <w:p w14:paraId="268EB041" w14:textId="1FA24C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4642</w:t>
            </w:r>
          </w:p>
        </w:tc>
        <w:tc>
          <w:tcPr>
            <w:tcW w:w="6744" w:type="dxa"/>
            <w:gridSpan w:val="2"/>
            <w:vAlign w:val="center"/>
          </w:tcPr>
          <w:p w14:paraId="4B0C7B5A" w14:textId="305DDC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kaklelio medžiagos paėmimas tikslinamajam AR ŽPV tyrimui atlikti ir rezultatų įvertinimas. Tikslinamojo AR ŽPV tyrimo rezultatas teigiamas</w:t>
            </w:r>
          </w:p>
        </w:tc>
        <w:tc>
          <w:tcPr>
            <w:tcW w:w="1276" w:type="dxa"/>
            <w:vAlign w:val="center"/>
          </w:tcPr>
          <w:p w14:paraId="38E503B3" w14:textId="23C81A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8,86</w:t>
            </w:r>
          </w:p>
        </w:tc>
      </w:tr>
      <w:tr w:rsidR="004C422D" w:rsidRPr="002041CF" w14:paraId="0E995EFB" w14:textId="77777777" w:rsidTr="007D3E13">
        <w:tc>
          <w:tcPr>
            <w:tcW w:w="1189" w:type="dxa"/>
            <w:vAlign w:val="center"/>
          </w:tcPr>
          <w:p w14:paraId="263D9E27" w14:textId="7F5DA9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24E90DE5" w14:textId="473514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Širdies ir kraujagyslių ligų prevencija ir ankstyvoji diagnostika</w:t>
            </w:r>
          </w:p>
        </w:tc>
        <w:tc>
          <w:tcPr>
            <w:tcW w:w="1276" w:type="dxa"/>
            <w:vAlign w:val="center"/>
          </w:tcPr>
          <w:p w14:paraId="1BC6C7DC" w14:textId="4D9CCD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269C0986" w14:textId="77777777" w:rsidTr="007D3E13">
        <w:tc>
          <w:tcPr>
            <w:tcW w:w="1189" w:type="dxa"/>
            <w:vAlign w:val="center"/>
          </w:tcPr>
          <w:p w14:paraId="2CDD6979" w14:textId="4EBC1C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4260</w:t>
            </w:r>
          </w:p>
        </w:tc>
        <w:tc>
          <w:tcPr>
            <w:tcW w:w="6744" w:type="dxa"/>
            <w:gridSpan w:val="2"/>
            <w:vAlign w:val="center"/>
          </w:tcPr>
          <w:p w14:paraId="452419D4" w14:textId="219091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Išsami širdies ir kraujagyslių ligų tikimybės įvertinimo ir prevencijos paslauga</w:t>
            </w:r>
          </w:p>
        </w:tc>
        <w:tc>
          <w:tcPr>
            <w:tcW w:w="1276" w:type="dxa"/>
            <w:vAlign w:val="center"/>
          </w:tcPr>
          <w:p w14:paraId="14FFAFD0" w14:textId="59BDDA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121,98</w:t>
            </w:r>
          </w:p>
        </w:tc>
      </w:tr>
      <w:tr w:rsidR="004C422D" w:rsidRPr="002041CF" w14:paraId="5C0C4FC6" w14:textId="77777777" w:rsidTr="007D3E13">
        <w:tc>
          <w:tcPr>
            <w:tcW w:w="1189" w:type="dxa"/>
            <w:vAlign w:val="center"/>
          </w:tcPr>
          <w:p w14:paraId="4B263039" w14:textId="2635FC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4257</w:t>
            </w:r>
          </w:p>
        </w:tc>
        <w:tc>
          <w:tcPr>
            <w:tcW w:w="6744" w:type="dxa"/>
            <w:gridSpan w:val="2"/>
            <w:vAlign w:val="center"/>
          </w:tcPr>
          <w:p w14:paraId="1314CCAF" w14:textId="003438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Pirminė širdies ir kraujagyslių ligų tikimybės įvertinimo ir prevencijos paslauga, atlikus visus programos 10–13 punktuose nurodytus veiksmus (pirmojo apsilankymo metu nustatyta didelė širdies ir kraujagyslių ligų rizika)</w:t>
            </w:r>
          </w:p>
        </w:tc>
        <w:tc>
          <w:tcPr>
            <w:tcW w:w="1276" w:type="dxa"/>
            <w:vAlign w:val="center"/>
          </w:tcPr>
          <w:p w14:paraId="1FFCFE1D" w14:textId="7D84C0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53,32</w:t>
            </w:r>
          </w:p>
        </w:tc>
      </w:tr>
      <w:tr w:rsidR="004C422D" w:rsidRPr="002041CF" w14:paraId="6238933B" w14:textId="77777777" w:rsidTr="007D3E13">
        <w:tc>
          <w:tcPr>
            <w:tcW w:w="1189" w:type="dxa"/>
            <w:vAlign w:val="center"/>
          </w:tcPr>
          <w:p w14:paraId="5F5D3EFC" w14:textId="107BD2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4258</w:t>
            </w:r>
          </w:p>
        </w:tc>
        <w:tc>
          <w:tcPr>
            <w:tcW w:w="6744" w:type="dxa"/>
            <w:gridSpan w:val="2"/>
            <w:vAlign w:val="center"/>
          </w:tcPr>
          <w:p w14:paraId="17464482" w14:textId="79413E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Pirminė širdies ir kraujagyslių ligų tikimybės įvertinimo ir prevencijos paslauga, atlikus visus programos 10–13 punktuose nurodytus veiksmus (pirmojo apsilankymo metu nustatyta labai didelė širdies ir kraujagyslių ligų rizika)</w:t>
            </w:r>
          </w:p>
        </w:tc>
        <w:tc>
          <w:tcPr>
            <w:tcW w:w="1276" w:type="dxa"/>
            <w:vAlign w:val="center"/>
          </w:tcPr>
          <w:p w14:paraId="7DBEE579" w14:textId="3ACFD4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53,32</w:t>
            </w:r>
          </w:p>
        </w:tc>
      </w:tr>
      <w:tr w:rsidR="004C422D" w:rsidRPr="002041CF" w14:paraId="64A392B3" w14:textId="77777777" w:rsidTr="007D3E13">
        <w:tc>
          <w:tcPr>
            <w:tcW w:w="1189" w:type="dxa"/>
            <w:vAlign w:val="center"/>
          </w:tcPr>
          <w:p w14:paraId="2F752E4E" w14:textId="7D0376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4255</w:t>
            </w:r>
          </w:p>
        </w:tc>
        <w:tc>
          <w:tcPr>
            <w:tcW w:w="6744" w:type="dxa"/>
            <w:gridSpan w:val="2"/>
            <w:vAlign w:val="center"/>
          </w:tcPr>
          <w:p w14:paraId="3D7E2115" w14:textId="08DA00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Pirminė širdies ir kraujagyslių ligų tikimybės įvertinimo ir prevencijos paslauga, atlikus visus programos 10–13 punktuose nurodytus veiksmus (pirmojo apsilankymo metu nustatyta maža ar vidutinė širdies ir kraujagyslių ligų rizika)</w:t>
            </w:r>
          </w:p>
        </w:tc>
        <w:tc>
          <w:tcPr>
            <w:tcW w:w="1276" w:type="dxa"/>
            <w:vAlign w:val="center"/>
          </w:tcPr>
          <w:p w14:paraId="2AC7E5B1" w14:textId="024B8D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53,32</w:t>
            </w:r>
          </w:p>
        </w:tc>
      </w:tr>
      <w:tr w:rsidR="004C422D" w:rsidRPr="002041CF" w14:paraId="6F7FE875" w14:textId="77777777" w:rsidTr="007D3E13">
        <w:tc>
          <w:tcPr>
            <w:tcW w:w="1189" w:type="dxa"/>
            <w:vAlign w:val="center"/>
          </w:tcPr>
          <w:p w14:paraId="723FC94C" w14:textId="4A66B9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4259</w:t>
            </w:r>
          </w:p>
        </w:tc>
        <w:tc>
          <w:tcPr>
            <w:tcW w:w="6744" w:type="dxa"/>
            <w:gridSpan w:val="2"/>
            <w:vAlign w:val="center"/>
          </w:tcPr>
          <w:p w14:paraId="141A5482" w14:textId="61F0B6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Pirminė širdies ir kraujagyslių ligų tikimybės įvertinimo ir prevencijos paslauga, atlikus visus programos 14 punkte nurodytus veiksmus (antrojo apsilankymo po 6 mėn. metu nustatyta didelė / labai didelė širdies ir kraujagyslių ligų rizika)</w:t>
            </w:r>
          </w:p>
        </w:tc>
        <w:tc>
          <w:tcPr>
            <w:tcW w:w="1276" w:type="dxa"/>
            <w:vAlign w:val="center"/>
          </w:tcPr>
          <w:p w14:paraId="5128C848" w14:textId="731062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18,69</w:t>
            </w:r>
          </w:p>
        </w:tc>
      </w:tr>
      <w:tr w:rsidR="004C422D" w:rsidRPr="002041CF" w14:paraId="1A4F331A" w14:textId="77777777" w:rsidTr="007D3E13">
        <w:tc>
          <w:tcPr>
            <w:tcW w:w="1189" w:type="dxa"/>
            <w:vAlign w:val="center"/>
          </w:tcPr>
          <w:p w14:paraId="1905C745" w14:textId="1DF3F1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0DBA51CD" w14:textId="328710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Priešinės liaukos vėžio ankstyvoji diagnostika</w:t>
            </w:r>
          </w:p>
        </w:tc>
        <w:tc>
          <w:tcPr>
            <w:tcW w:w="1276" w:type="dxa"/>
            <w:vAlign w:val="center"/>
          </w:tcPr>
          <w:p w14:paraId="3FE0CDA2" w14:textId="786BEC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3E57496A" w14:textId="77777777" w:rsidTr="007D3E13">
        <w:tc>
          <w:tcPr>
            <w:tcW w:w="1189" w:type="dxa"/>
            <w:vAlign w:val="center"/>
          </w:tcPr>
          <w:p w14:paraId="6B683007" w14:textId="6B6D54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2042</w:t>
            </w:r>
          </w:p>
        </w:tc>
        <w:tc>
          <w:tcPr>
            <w:tcW w:w="6744" w:type="dxa"/>
            <w:gridSpan w:val="2"/>
            <w:vAlign w:val="center"/>
          </w:tcPr>
          <w:p w14:paraId="1707769B" w14:textId="5C5E86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konsultacijos ir priešinės liaukos biopsijos paslauga, kai histologiškai nustatyta kita prostatos navikinė patologija</w:t>
            </w:r>
          </w:p>
        </w:tc>
        <w:tc>
          <w:tcPr>
            <w:tcW w:w="1276" w:type="dxa"/>
            <w:vAlign w:val="center"/>
          </w:tcPr>
          <w:p w14:paraId="145DC7BE" w14:textId="4B7E12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278,41</w:t>
            </w:r>
          </w:p>
        </w:tc>
      </w:tr>
      <w:tr w:rsidR="004C422D" w:rsidRPr="002041CF" w14:paraId="4F7F7069" w14:textId="77777777" w:rsidTr="007D3E13">
        <w:tc>
          <w:tcPr>
            <w:tcW w:w="1189" w:type="dxa"/>
            <w:vAlign w:val="center"/>
          </w:tcPr>
          <w:p w14:paraId="35A84FBC" w14:textId="3F2FC4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2043</w:t>
            </w:r>
          </w:p>
        </w:tc>
        <w:tc>
          <w:tcPr>
            <w:tcW w:w="6744" w:type="dxa"/>
            <w:gridSpan w:val="2"/>
            <w:vAlign w:val="center"/>
          </w:tcPr>
          <w:p w14:paraId="1507AC2D" w14:textId="269289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konsultacijos ir priešinės liaukos biopsijos paslauga, kai histologiškai nustatyta kita prostatos ne navikinė patologija</w:t>
            </w:r>
          </w:p>
        </w:tc>
        <w:tc>
          <w:tcPr>
            <w:tcW w:w="1276" w:type="dxa"/>
            <w:vAlign w:val="center"/>
          </w:tcPr>
          <w:p w14:paraId="6264FBC2" w14:textId="11747F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278,41</w:t>
            </w:r>
          </w:p>
        </w:tc>
      </w:tr>
      <w:tr w:rsidR="004C422D" w:rsidRPr="002041CF" w14:paraId="2E1B14F4" w14:textId="77777777" w:rsidTr="007D3E13">
        <w:tc>
          <w:tcPr>
            <w:tcW w:w="1189" w:type="dxa"/>
            <w:vAlign w:val="center"/>
          </w:tcPr>
          <w:p w14:paraId="67085485" w14:textId="71D936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2038</w:t>
            </w:r>
          </w:p>
        </w:tc>
        <w:tc>
          <w:tcPr>
            <w:tcW w:w="6744" w:type="dxa"/>
            <w:gridSpan w:val="2"/>
            <w:vAlign w:val="center"/>
          </w:tcPr>
          <w:p w14:paraId="459F4D21" w14:textId="351FA8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konsultacijos ir priešinės liaukos biopsijos paslauga, kai histologiškai nustatyta prostatos adenokarcinoma</w:t>
            </w:r>
          </w:p>
        </w:tc>
        <w:tc>
          <w:tcPr>
            <w:tcW w:w="1276" w:type="dxa"/>
            <w:vAlign w:val="center"/>
          </w:tcPr>
          <w:p w14:paraId="0B5ECA87" w14:textId="04BE80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278,41</w:t>
            </w:r>
          </w:p>
        </w:tc>
      </w:tr>
      <w:tr w:rsidR="004C422D" w:rsidRPr="002041CF" w14:paraId="76730B8B" w14:textId="77777777" w:rsidTr="007D3E13">
        <w:tc>
          <w:tcPr>
            <w:tcW w:w="1189" w:type="dxa"/>
            <w:vAlign w:val="center"/>
          </w:tcPr>
          <w:p w14:paraId="5FFFA663" w14:textId="5F5A17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2039</w:t>
            </w:r>
          </w:p>
        </w:tc>
        <w:tc>
          <w:tcPr>
            <w:tcW w:w="6744" w:type="dxa"/>
            <w:gridSpan w:val="2"/>
            <w:vAlign w:val="center"/>
          </w:tcPr>
          <w:p w14:paraId="6D9F0452" w14:textId="1E518E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konsultacijos ir priešinės liaukos biopsijos paslauga, kai histologiškai nustatyta prostatos atipinė liaukinė proliferacija</w:t>
            </w:r>
          </w:p>
        </w:tc>
        <w:tc>
          <w:tcPr>
            <w:tcW w:w="1276" w:type="dxa"/>
            <w:vAlign w:val="center"/>
          </w:tcPr>
          <w:p w14:paraId="0875AE43" w14:textId="04DE8E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278,41</w:t>
            </w:r>
          </w:p>
        </w:tc>
      </w:tr>
      <w:tr w:rsidR="004C422D" w:rsidRPr="002041CF" w14:paraId="0A513AAF" w14:textId="77777777" w:rsidTr="007D3E13">
        <w:tc>
          <w:tcPr>
            <w:tcW w:w="1189" w:type="dxa"/>
            <w:vAlign w:val="center"/>
          </w:tcPr>
          <w:p w14:paraId="368EBC8C" w14:textId="160E00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2040</w:t>
            </w:r>
          </w:p>
        </w:tc>
        <w:tc>
          <w:tcPr>
            <w:tcW w:w="6744" w:type="dxa"/>
            <w:gridSpan w:val="2"/>
            <w:vAlign w:val="center"/>
          </w:tcPr>
          <w:p w14:paraId="1CE413D0" w14:textId="3242EDA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konsultacijos ir priešinės liaukos biopsijos paslauga, kai histologiškai nustatyta prostatos gerybinė hiperplazija</w:t>
            </w:r>
          </w:p>
        </w:tc>
        <w:tc>
          <w:tcPr>
            <w:tcW w:w="1276" w:type="dxa"/>
            <w:vAlign w:val="center"/>
          </w:tcPr>
          <w:p w14:paraId="74D8DAF1" w14:textId="3BAD27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278,41</w:t>
            </w:r>
          </w:p>
        </w:tc>
      </w:tr>
      <w:tr w:rsidR="004C422D" w:rsidRPr="002041CF" w14:paraId="2EF03D86" w14:textId="77777777" w:rsidTr="007D3E13">
        <w:tc>
          <w:tcPr>
            <w:tcW w:w="1189" w:type="dxa"/>
            <w:vAlign w:val="center"/>
          </w:tcPr>
          <w:p w14:paraId="6944F276" w14:textId="1CDCC7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2041</w:t>
            </w:r>
          </w:p>
        </w:tc>
        <w:tc>
          <w:tcPr>
            <w:tcW w:w="6744" w:type="dxa"/>
            <w:gridSpan w:val="2"/>
            <w:vAlign w:val="center"/>
          </w:tcPr>
          <w:p w14:paraId="15167D20" w14:textId="5CDD31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konsultacijos ir priešinės liaukos biopsijos paslauga, kai histologiškai nustatyta prostatos intraepitelinė neoplazija</w:t>
            </w:r>
          </w:p>
        </w:tc>
        <w:tc>
          <w:tcPr>
            <w:tcW w:w="1276" w:type="dxa"/>
            <w:vAlign w:val="center"/>
          </w:tcPr>
          <w:p w14:paraId="1ACAE974" w14:textId="1239563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278,41</w:t>
            </w:r>
          </w:p>
        </w:tc>
      </w:tr>
      <w:tr w:rsidR="004C422D" w:rsidRPr="002041CF" w14:paraId="3AE3471D" w14:textId="77777777" w:rsidTr="007D3E13">
        <w:tc>
          <w:tcPr>
            <w:tcW w:w="1189" w:type="dxa"/>
            <w:vAlign w:val="center"/>
          </w:tcPr>
          <w:p w14:paraId="5175180B" w14:textId="344113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2037</w:t>
            </w:r>
          </w:p>
        </w:tc>
        <w:tc>
          <w:tcPr>
            <w:tcW w:w="6744" w:type="dxa"/>
            <w:gridSpan w:val="2"/>
            <w:vAlign w:val="center"/>
          </w:tcPr>
          <w:p w14:paraId="14283A16" w14:textId="3F8F61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konsultacijos ir priešinės liaukos biopsijos paslauga, kai histologiškai nustatytas prostatitas</w:t>
            </w:r>
          </w:p>
        </w:tc>
        <w:tc>
          <w:tcPr>
            <w:tcW w:w="1276" w:type="dxa"/>
            <w:vAlign w:val="center"/>
          </w:tcPr>
          <w:p w14:paraId="66491A88" w14:textId="38C804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278,41</w:t>
            </w:r>
          </w:p>
        </w:tc>
      </w:tr>
      <w:tr w:rsidR="004C422D" w:rsidRPr="002041CF" w14:paraId="4D3B6DFD" w14:textId="77777777" w:rsidTr="007D3E13">
        <w:tc>
          <w:tcPr>
            <w:tcW w:w="1189" w:type="dxa"/>
            <w:vAlign w:val="center"/>
          </w:tcPr>
          <w:p w14:paraId="3C2C0970" w14:textId="3AB2F9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2036</w:t>
            </w:r>
          </w:p>
        </w:tc>
        <w:tc>
          <w:tcPr>
            <w:tcW w:w="6744" w:type="dxa"/>
            <w:gridSpan w:val="2"/>
            <w:vAlign w:val="center"/>
          </w:tcPr>
          <w:p w14:paraId="0072E8BB" w14:textId="7F2AD0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Urologo konsultacijos ir priešinės liaukos biopsijos paslauga, kai histologiškai nustatytas prostatos normalus audinys</w:t>
            </w:r>
          </w:p>
        </w:tc>
        <w:tc>
          <w:tcPr>
            <w:tcW w:w="1276" w:type="dxa"/>
            <w:vAlign w:val="center"/>
          </w:tcPr>
          <w:p w14:paraId="5356F5A5" w14:textId="506B01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278,41</w:t>
            </w:r>
          </w:p>
        </w:tc>
      </w:tr>
      <w:tr w:rsidR="004C422D" w:rsidRPr="002041CF" w14:paraId="0ADD4C21" w14:textId="77777777" w:rsidTr="007D3E13">
        <w:tc>
          <w:tcPr>
            <w:tcW w:w="1189" w:type="dxa"/>
            <w:vAlign w:val="center"/>
          </w:tcPr>
          <w:p w14:paraId="7BF7721A" w14:textId="5D3D04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5EE13E90" w14:textId="08DC75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Storosios žarnos vėžio ankstyvoji diagnostika</w:t>
            </w:r>
          </w:p>
        </w:tc>
        <w:tc>
          <w:tcPr>
            <w:tcW w:w="1276" w:type="dxa"/>
            <w:vAlign w:val="center"/>
          </w:tcPr>
          <w:p w14:paraId="022A028B" w14:textId="16F009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104704A3" w14:textId="77777777" w:rsidTr="007D3E13">
        <w:tc>
          <w:tcPr>
            <w:tcW w:w="1189" w:type="dxa"/>
            <w:vAlign w:val="center"/>
          </w:tcPr>
          <w:p w14:paraId="66BE46B5" w14:textId="425C65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3028</w:t>
            </w:r>
          </w:p>
        </w:tc>
        <w:tc>
          <w:tcPr>
            <w:tcW w:w="6744" w:type="dxa"/>
            <w:gridSpan w:val="2"/>
            <w:vAlign w:val="center"/>
          </w:tcPr>
          <w:p w14:paraId="2CAB7ADA" w14:textId="6D9D00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 adenoma</w:t>
            </w:r>
          </w:p>
        </w:tc>
        <w:tc>
          <w:tcPr>
            <w:tcW w:w="1276" w:type="dxa"/>
            <w:vAlign w:val="center"/>
          </w:tcPr>
          <w:p w14:paraId="4994C2A7" w14:textId="583C06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71798D3C" w14:textId="77777777" w:rsidTr="007D3E13">
        <w:tc>
          <w:tcPr>
            <w:tcW w:w="1189" w:type="dxa"/>
            <w:vAlign w:val="center"/>
          </w:tcPr>
          <w:p w14:paraId="0F898A5B" w14:textId="4BCD04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3029</w:t>
            </w:r>
          </w:p>
        </w:tc>
        <w:tc>
          <w:tcPr>
            <w:tcW w:w="6744" w:type="dxa"/>
            <w:gridSpan w:val="2"/>
            <w:vAlign w:val="center"/>
          </w:tcPr>
          <w:p w14:paraId="2A8D6DD2" w14:textId="1323E2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 adenoma su aukšto laipsnio displazija</w:t>
            </w:r>
          </w:p>
        </w:tc>
        <w:tc>
          <w:tcPr>
            <w:tcW w:w="1276" w:type="dxa"/>
            <w:vAlign w:val="center"/>
          </w:tcPr>
          <w:p w14:paraId="0EBAE3F0" w14:textId="11E049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69C6D110" w14:textId="77777777" w:rsidTr="007D3E13">
        <w:tc>
          <w:tcPr>
            <w:tcW w:w="1189" w:type="dxa"/>
            <w:vAlign w:val="center"/>
          </w:tcPr>
          <w:p w14:paraId="5F2C235E" w14:textId="13C13F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3030</w:t>
            </w:r>
          </w:p>
        </w:tc>
        <w:tc>
          <w:tcPr>
            <w:tcW w:w="6744" w:type="dxa"/>
            <w:gridSpan w:val="2"/>
            <w:vAlign w:val="center"/>
          </w:tcPr>
          <w:p w14:paraId="3B55AEA1" w14:textId="77B470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 intraepitelinė neoplazija (displazija), susijusi su uždegimine žarnyno liga (UŽL)</w:t>
            </w:r>
          </w:p>
        </w:tc>
        <w:tc>
          <w:tcPr>
            <w:tcW w:w="1276" w:type="dxa"/>
            <w:vAlign w:val="center"/>
          </w:tcPr>
          <w:p w14:paraId="61193C64" w14:textId="5DBC3A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7D3CD4D4" w14:textId="77777777" w:rsidTr="007D3E13">
        <w:tc>
          <w:tcPr>
            <w:tcW w:w="1189" w:type="dxa"/>
            <w:vAlign w:val="center"/>
          </w:tcPr>
          <w:p w14:paraId="0B4F4E73" w14:textId="60BFC6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3031</w:t>
            </w:r>
          </w:p>
        </w:tc>
        <w:tc>
          <w:tcPr>
            <w:tcW w:w="6744" w:type="dxa"/>
            <w:gridSpan w:val="2"/>
            <w:vAlign w:val="center"/>
          </w:tcPr>
          <w:p w14:paraId="7C813A03" w14:textId="382C22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 karcinoma</w:t>
            </w:r>
          </w:p>
        </w:tc>
        <w:tc>
          <w:tcPr>
            <w:tcW w:w="1276" w:type="dxa"/>
            <w:vAlign w:val="center"/>
          </w:tcPr>
          <w:p w14:paraId="049B73B0" w14:textId="0EFED5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063D66A6" w14:textId="77777777" w:rsidTr="007D3E13">
        <w:tc>
          <w:tcPr>
            <w:tcW w:w="1189" w:type="dxa"/>
            <w:vAlign w:val="center"/>
          </w:tcPr>
          <w:p w14:paraId="21BDC5A0" w14:textId="456C55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3035</w:t>
            </w:r>
          </w:p>
        </w:tc>
        <w:tc>
          <w:tcPr>
            <w:tcW w:w="6744" w:type="dxa"/>
            <w:gridSpan w:val="2"/>
            <w:vAlign w:val="center"/>
          </w:tcPr>
          <w:p w14:paraId="0853414D" w14:textId="680A86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 limfoma</w:t>
            </w:r>
          </w:p>
        </w:tc>
        <w:tc>
          <w:tcPr>
            <w:tcW w:w="1276" w:type="dxa"/>
            <w:vAlign w:val="center"/>
          </w:tcPr>
          <w:p w14:paraId="7CFCE6F5" w14:textId="27E74E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748E8554" w14:textId="77777777" w:rsidTr="007D3E13">
        <w:tc>
          <w:tcPr>
            <w:tcW w:w="1189" w:type="dxa"/>
            <w:vAlign w:val="center"/>
          </w:tcPr>
          <w:p w14:paraId="7C97AAEB" w14:textId="73083E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3026</w:t>
            </w:r>
          </w:p>
        </w:tc>
        <w:tc>
          <w:tcPr>
            <w:tcW w:w="6744" w:type="dxa"/>
            <w:gridSpan w:val="2"/>
            <w:vAlign w:val="center"/>
          </w:tcPr>
          <w:p w14:paraId="6184F78C" w14:textId="1E60CA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 kad audiniai normalūs (norma)</w:t>
            </w:r>
          </w:p>
        </w:tc>
        <w:tc>
          <w:tcPr>
            <w:tcW w:w="1276" w:type="dxa"/>
            <w:vAlign w:val="center"/>
          </w:tcPr>
          <w:p w14:paraId="4519B191" w14:textId="03A07B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3B674F4C" w14:textId="77777777" w:rsidTr="007D3E13">
        <w:tc>
          <w:tcPr>
            <w:tcW w:w="1189" w:type="dxa"/>
            <w:vAlign w:val="center"/>
          </w:tcPr>
          <w:p w14:paraId="1A9DE89F" w14:textId="2E67C3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3025</w:t>
            </w:r>
          </w:p>
        </w:tc>
        <w:tc>
          <w:tcPr>
            <w:tcW w:w="6744" w:type="dxa"/>
            <w:gridSpan w:val="2"/>
            <w:vAlign w:val="center"/>
          </w:tcPr>
          <w:p w14:paraId="36F1CE0A" w14:textId="5DCFB1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 kad biopsijos medžiaga neinformatyvi (netinkama)</w:t>
            </w:r>
          </w:p>
        </w:tc>
        <w:tc>
          <w:tcPr>
            <w:tcW w:w="1276" w:type="dxa"/>
            <w:vAlign w:val="center"/>
          </w:tcPr>
          <w:p w14:paraId="757A2AE6" w14:textId="3030CB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28901A55" w14:textId="77777777" w:rsidTr="007D3E13">
        <w:tc>
          <w:tcPr>
            <w:tcW w:w="1189" w:type="dxa"/>
            <w:vAlign w:val="center"/>
          </w:tcPr>
          <w:p w14:paraId="0559F8EB" w14:textId="17881D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3036</w:t>
            </w:r>
          </w:p>
        </w:tc>
        <w:tc>
          <w:tcPr>
            <w:tcW w:w="6744" w:type="dxa"/>
            <w:gridSpan w:val="2"/>
            <w:vAlign w:val="center"/>
          </w:tcPr>
          <w:p w14:paraId="67AF0ED5" w14:textId="5BE173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nustatytas antrinis navikas</w:t>
            </w:r>
          </w:p>
        </w:tc>
        <w:tc>
          <w:tcPr>
            <w:tcW w:w="1276" w:type="dxa"/>
            <w:vAlign w:val="center"/>
          </w:tcPr>
          <w:p w14:paraId="41D8FBD0" w14:textId="1D82A0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53741B96" w14:textId="77777777" w:rsidTr="007D3E13">
        <w:tc>
          <w:tcPr>
            <w:tcW w:w="1189" w:type="dxa"/>
            <w:vAlign w:val="center"/>
          </w:tcPr>
          <w:p w14:paraId="3B4EFD2E" w14:textId="5CFC30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3033</w:t>
            </w:r>
          </w:p>
        </w:tc>
        <w:tc>
          <w:tcPr>
            <w:tcW w:w="6744" w:type="dxa"/>
            <w:gridSpan w:val="2"/>
            <w:vAlign w:val="center"/>
          </w:tcPr>
          <w:p w14:paraId="6053A06E" w14:textId="51EE97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nustatytas nepiktybinis neepitelinis navikas</w:t>
            </w:r>
          </w:p>
        </w:tc>
        <w:tc>
          <w:tcPr>
            <w:tcW w:w="1276" w:type="dxa"/>
            <w:vAlign w:val="center"/>
          </w:tcPr>
          <w:p w14:paraId="033E8A2F" w14:textId="4FDE7D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22C58205" w14:textId="77777777" w:rsidTr="007D3E13">
        <w:tc>
          <w:tcPr>
            <w:tcW w:w="1189" w:type="dxa"/>
            <w:vAlign w:val="center"/>
          </w:tcPr>
          <w:p w14:paraId="285337A3" w14:textId="73AC40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3032</w:t>
            </w:r>
          </w:p>
        </w:tc>
        <w:tc>
          <w:tcPr>
            <w:tcW w:w="6744" w:type="dxa"/>
            <w:gridSpan w:val="2"/>
            <w:vAlign w:val="center"/>
          </w:tcPr>
          <w:p w14:paraId="1B8A4282" w14:textId="322492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nustatytas neuroendokrininis navikas</w:t>
            </w:r>
          </w:p>
        </w:tc>
        <w:tc>
          <w:tcPr>
            <w:tcW w:w="1276" w:type="dxa"/>
            <w:vAlign w:val="center"/>
          </w:tcPr>
          <w:p w14:paraId="222623FC" w14:textId="520C9F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2B3C19A9" w14:textId="77777777" w:rsidTr="007D3E13">
        <w:tc>
          <w:tcPr>
            <w:tcW w:w="1189" w:type="dxa"/>
            <w:vAlign w:val="center"/>
          </w:tcPr>
          <w:p w14:paraId="0E19B05E" w14:textId="3F4B17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3034</w:t>
            </w:r>
          </w:p>
        </w:tc>
        <w:tc>
          <w:tcPr>
            <w:tcW w:w="6744" w:type="dxa"/>
            <w:gridSpan w:val="2"/>
            <w:vAlign w:val="center"/>
          </w:tcPr>
          <w:p w14:paraId="0A8FC29F" w14:textId="3EC154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nustatytas piktybinis neepitelinis navikas</w:t>
            </w:r>
          </w:p>
        </w:tc>
        <w:tc>
          <w:tcPr>
            <w:tcW w:w="1276" w:type="dxa"/>
            <w:vAlign w:val="center"/>
          </w:tcPr>
          <w:p w14:paraId="4829F147" w14:textId="7F7E0C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72B76C6E" w14:textId="77777777" w:rsidTr="007D3E13">
        <w:tc>
          <w:tcPr>
            <w:tcW w:w="1189" w:type="dxa"/>
            <w:vAlign w:val="center"/>
          </w:tcPr>
          <w:p w14:paraId="3BB13ABE" w14:textId="37F04E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3027</w:t>
            </w:r>
          </w:p>
        </w:tc>
        <w:tc>
          <w:tcPr>
            <w:tcW w:w="6744" w:type="dxa"/>
            <w:gridSpan w:val="2"/>
            <w:vAlign w:val="center"/>
          </w:tcPr>
          <w:p w14:paraId="19275667" w14:textId="18FF42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nustatytas polipas</w:t>
            </w:r>
          </w:p>
        </w:tc>
        <w:tc>
          <w:tcPr>
            <w:tcW w:w="1276" w:type="dxa"/>
            <w:vAlign w:val="center"/>
          </w:tcPr>
          <w:p w14:paraId="152A7CEB" w14:textId="76EE88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140B337D" w14:textId="77777777" w:rsidTr="007D3E13">
        <w:tc>
          <w:tcPr>
            <w:tcW w:w="1189" w:type="dxa"/>
            <w:vAlign w:val="center"/>
          </w:tcPr>
          <w:p w14:paraId="01C7A4D6" w14:textId="046F85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3421</w:t>
            </w:r>
          </w:p>
        </w:tc>
        <w:tc>
          <w:tcPr>
            <w:tcW w:w="6744" w:type="dxa"/>
            <w:gridSpan w:val="2"/>
            <w:vAlign w:val="center"/>
          </w:tcPr>
          <w:p w14:paraId="630B565E" w14:textId="45640E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Biopsijos medžiagos ištyrimas ir įvertinimas – nustatyti kiti patologiniai pakitimai</w:t>
            </w:r>
          </w:p>
        </w:tc>
        <w:tc>
          <w:tcPr>
            <w:tcW w:w="1276" w:type="dxa"/>
            <w:vAlign w:val="center"/>
          </w:tcPr>
          <w:p w14:paraId="44FD4FEF" w14:textId="46A105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96,11</w:t>
            </w:r>
          </w:p>
        </w:tc>
      </w:tr>
      <w:tr w:rsidR="004C422D" w:rsidRPr="002041CF" w14:paraId="19C208D0" w14:textId="77777777" w:rsidTr="007D3E13">
        <w:tc>
          <w:tcPr>
            <w:tcW w:w="1189" w:type="dxa"/>
            <w:vAlign w:val="center"/>
          </w:tcPr>
          <w:p w14:paraId="0CC2FE22" w14:textId="2AB8FC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3021</w:t>
            </w:r>
          </w:p>
        </w:tc>
        <w:tc>
          <w:tcPr>
            <w:tcW w:w="6744" w:type="dxa"/>
            <w:gridSpan w:val="2"/>
            <w:vAlign w:val="center"/>
          </w:tcPr>
          <w:p w14:paraId="2F9C08EA" w14:textId="15C8AC8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specialisto konsultacija su kolonoskopija ir, jei reikia, biopsijos medžiagos paėmimu, taikant intraveninę nejautrą</w:t>
            </w:r>
          </w:p>
        </w:tc>
        <w:tc>
          <w:tcPr>
            <w:tcW w:w="1276" w:type="dxa"/>
            <w:vAlign w:val="center"/>
          </w:tcPr>
          <w:p w14:paraId="100EB315" w14:textId="23C84F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154,58</w:t>
            </w:r>
          </w:p>
        </w:tc>
      </w:tr>
      <w:tr w:rsidR="004C422D" w:rsidRPr="002041CF" w14:paraId="666E3DA1" w14:textId="77777777" w:rsidTr="007D3E13">
        <w:tc>
          <w:tcPr>
            <w:tcW w:w="1189" w:type="dxa"/>
            <w:vAlign w:val="center"/>
          </w:tcPr>
          <w:p w14:paraId="43D8DC9E" w14:textId="2C5F54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3020</w:t>
            </w:r>
          </w:p>
        </w:tc>
        <w:tc>
          <w:tcPr>
            <w:tcW w:w="6744" w:type="dxa"/>
            <w:gridSpan w:val="2"/>
            <w:vAlign w:val="center"/>
          </w:tcPr>
          <w:p w14:paraId="7194770E" w14:textId="6030C4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specialisto konsultacija, kai atliekama kolonoskopija ir, jei reikia, paimama biopsijos medžiaga, netaikant intraveninės nejautros</w:t>
            </w:r>
          </w:p>
        </w:tc>
        <w:tc>
          <w:tcPr>
            <w:tcW w:w="1276" w:type="dxa"/>
            <w:vAlign w:val="center"/>
          </w:tcPr>
          <w:p w14:paraId="67A8563C" w14:textId="343B43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96,93</w:t>
            </w:r>
          </w:p>
        </w:tc>
      </w:tr>
      <w:tr w:rsidR="004C422D" w:rsidRPr="002041CF" w14:paraId="078DDCB3" w14:textId="77777777" w:rsidTr="007D3E13">
        <w:tc>
          <w:tcPr>
            <w:tcW w:w="1189" w:type="dxa"/>
            <w:vAlign w:val="center"/>
          </w:tcPr>
          <w:p w14:paraId="2E3F3AA2" w14:textId="3F05BA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4528</w:t>
            </w:r>
          </w:p>
        </w:tc>
        <w:tc>
          <w:tcPr>
            <w:tcW w:w="6744" w:type="dxa"/>
            <w:gridSpan w:val="2"/>
            <w:vAlign w:val="center"/>
          </w:tcPr>
          <w:p w14:paraId="4AB916F7" w14:textId="59CBBF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specialisto konsultacija, kai atliekama kolonoskopija, polipektomija ir, jei reikia, paimama biopsijos medžiaga, netaikant intraveninės nejautros</w:t>
            </w:r>
          </w:p>
        </w:tc>
        <w:tc>
          <w:tcPr>
            <w:tcW w:w="1276" w:type="dxa"/>
            <w:vAlign w:val="center"/>
          </w:tcPr>
          <w:p w14:paraId="39B2F1D3" w14:textId="2CC233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122,01</w:t>
            </w:r>
          </w:p>
        </w:tc>
      </w:tr>
      <w:tr w:rsidR="004C422D" w:rsidRPr="002041CF" w14:paraId="5031237C" w14:textId="77777777" w:rsidTr="007D3E13">
        <w:tc>
          <w:tcPr>
            <w:tcW w:w="1189" w:type="dxa"/>
            <w:vAlign w:val="center"/>
          </w:tcPr>
          <w:p w14:paraId="685864F0" w14:textId="54CDB4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4468</w:t>
            </w:r>
          </w:p>
        </w:tc>
        <w:tc>
          <w:tcPr>
            <w:tcW w:w="6744" w:type="dxa"/>
            <w:gridSpan w:val="2"/>
            <w:vAlign w:val="center"/>
          </w:tcPr>
          <w:p w14:paraId="222547F2" w14:textId="7290860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Gydytojo specialisto konsultacija, kai atliekama kolonoskopija, polipektomija ir, jei reikia, paimama biopsijos medžiaga, taikant intraveninę nejautrą</w:t>
            </w:r>
          </w:p>
        </w:tc>
        <w:tc>
          <w:tcPr>
            <w:tcW w:w="1276" w:type="dxa"/>
            <w:vAlign w:val="center"/>
          </w:tcPr>
          <w:p w14:paraId="0B45D2F4" w14:textId="784A89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179,93</w:t>
            </w:r>
          </w:p>
        </w:tc>
      </w:tr>
      <w:tr w:rsidR="004C422D" w:rsidRPr="002041CF" w14:paraId="07160B17" w14:textId="77777777" w:rsidTr="007D3E13">
        <w:tc>
          <w:tcPr>
            <w:tcW w:w="1189" w:type="dxa"/>
            <w:vAlign w:val="center"/>
          </w:tcPr>
          <w:p w14:paraId="082B3088" w14:textId="17AF93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7BF174C5" w14:textId="45B01D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Slaugos ir palaikomojo gydymo paslaugos (lovadienio kaina)</w:t>
            </w:r>
          </w:p>
        </w:tc>
        <w:tc>
          <w:tcPr>
            <w:tcW w:w="1276" w:type="dxa"/>
            <w:vAlign w:val="center"/>
          </w:tcPr>
          <w:p w14:paraId="79199F93" w14:textId="27419E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2F561E11" w14:textId="77777777" w:rsidTr="007D3E13">
        <w:tc>
          <w:tcPr>
            <w:tcW w:w="1189" w:type="dxa"/>
            <w:vAlign w:val="center"/>
          </w:tcPr>
          <w:p w14:paraId="73B41A0A" w14:textId="7C5593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3963</w:t>
            </w:r>
          </w:p>
        </w:tc>
        <w:tc>
          <w:tcPr>
            <w:tcW w:w="6744" w:type="dxa"/>
            <w:gridSpan w:val="2"/>
            <w:vAlign w:val="center"/>
          </w:tcPr>
          <w:p w14:paraId="5F57E3AC" w14:textId="79F8B5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Bendroji slauga</w:t>
            </w:r>
          </w:p>
        </w:tc>
        <w:tc>
          <w:tcPr>
            <w:tcW w:w="1276" w:type="dxa"/>
            <w:vAlign w:val="center"/>
          </w:tcPr>
          <w:p w14:paraId="49C62902" w14:textId="4270BE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90,09</w:t>
            </w:r>
          </w:p>
        </w:tc>
      </w:tr>
      <w:tr w:rsidR="004C422D" w:rsidRPr="002041CF" w14:paraId="021CA51E" w14:textId="77777777" w:rsidTr="007D3E13">
        <w:tc>
          <w:tcPr>
            <w:tcW w:w="1189" w:type="dxa"/>
            <w:vAlign w:val="center"/>
          </w:tcPr>
          <w:p w14:paraId="15CC4FEA" w14:textId="597B94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3964</w:t>
            </w:r>
          </w:p>
        </w:tc>
        <w:tc>
          <w:tcPr>
            <w:tcW w:w="6744" w:type="dxa"/>
            <w:gridSpan w:val="2"/>
            <w:vAlign w:val="center"/>
          </w:tcPr>
          <w:p w14:paraId="5A228066" w14:textId="7500BF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Bendroji slauga, kai pacientui atliekama dirbtinė plaučių ventiliacija</w:t>
            </w:r>
          </w:p>
        </w:tc>
        <w:tc>
          <w:tcPr>
            <w:tcW w:w="1276" w:type="dxa"/>
            <w:vAlign w:val="center"/>
          </w:tcPr>
          <w:p w14:paraId="78A4B253" w14:textId="615FA3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292,90</w:t>
            </w:r>
          </w:p>
        </w:tc>
      </w:tr>
      <w:tr w:rsidR="004C422D" w:rsidRPr="002041CF" w14:paraId="26D4415B" w14:textId="77777777" w:rsidTr="007D3E13">
        <w:tc>
          <w:tcPr>
            <w:tcW w:w="1189" w:type="dxa"/>
            <w:vAlign w:val="center"/>
          </w:tcPr>
          <w:p w14:paraId="1FF712E4" w14:textId="792481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3965</w:t>
            </w:r>
          </w:p>
        </w:tc>
        <w:tc>
          <w:tcPr>
            <w:tcW w:w="6744" w:type="dxa"/>
            <w:gridSpan w:val="2"/>
            <w:vAlign w:val="center"/>
          </w:tcPr>
          <w:p w14:paraId="649C8800" w14:textId="0894DB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Bendroji slauga, kai pacientui taikoma visiška parenterinės mitybos terapija</w:t>
            </w:r>
          </w:p>
        </w:tc>
        <w:tc>
          <w:tcPr>
            <w:tcW w:w="1276" w:type="dxa"/>
            <w:vAlign w:val="center"/>
          </w:tcPr>
          <w:p w14:paraId="641A4A4E" w14:textId="212849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139,71</w:t>
            </w:r>
          </w:p>
        </w:tc>
      </w:tr>
      <w:tr w:rsidR="004C422D" w:rsidRPr="002041CF" w14:paraId="59772CA4" w14:textId="77777777" w:rsidTr="007D3E13">
        <w:tc>
          <w:tcPr>
            <w:tcW w:w="1189" w:type="dxa"/>
            <w:vAlign w:val="center"/>
          </w:tcPr>
          <w:p w14:paraId="37DC03CB" w14:textId="5DE8AD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3966</w:t>
            </w:r>
          </w:p>
        </w:tc>
        <w:tc>
          <w:tcPr>
            <w:tcW w:w="6744" w:type="dxa"/>
            <w:gridSpan w:val="2"/>
            <w:vAlign w:val="center"/>
          </w:tcPr>
          <w:p w14:paraId="0E8A6462" w14:textId="425860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Bendroji slauga, kai pacientui taikoma visiška parenterinės mitybos terapija ir dirbtinė plaučių ventiliacija</w:t>
            </w:r>
          </w:p>
        </w:tc>
        <w:tc>
          <w:tcPr>
            <w:tcW w:w="1276" w:type="dxa"/>
            <w:vAlign w:val="center"/>
          </w:tcPr>
          <w:p w14:paraId="6E39AAB6" w14:textId="311851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326,87</w:t>
            </w:r>
          </w:p>
        </w:tc>
      </w:tr>
      <w:tr w:rsidR="004C422D" w:rsidRPr="002041CF" w14:paraId="1BE4B33C" w14:textId="77777777" w:rsidTr="007D3E13">
        <w:tc>
          <w:tcPr>
            <w:tcW w:w="1189" w:type="dxa"/>
            <w:vAlign w:val="center"/>
          </w:tcPr>
          <w:p w14:paraId="4BF86B84" w14:textId="215499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3971</w:t>
            </w:r>
          </w:p>
        </w:tc>
        <w:tc>
          <w:tcPr>
            <w:tcW w:w="6744" w:type="dxa"/>
            <w:gridSpan w:val="2"/>
            <w:vAlign w:val="center"/>
          </w:tcPr>
          <w:p w14:paraId="14417BED" w14:textId="459D79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Demencija sergančių pacientų slauga</w:t>
            </w:r>
          </w:p>
        </w:tc>
        <w:tc>
          <w:tcPr>
            <w:tcW w:w="1276" w:type="dxa"/>
            <w:vAlign w:val="center"/>
          </w:tcPr>
          <w:p w14:paraId="2F3BE5D3" w14:textId="2F24D1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120,73</w:t>
            </w:r>
          </w:p>
        </w:tc>
      </w:tr>
      <w:tr w:rsidR="004C422D" w:rsidRPr="002041CF" w14:paraId="3D3FBC9E" w14:textId="77777777" w:rsidTr="007D3E13">
        <w:tc>
          <w:tcPr>
            <w:tcW w:w="1189" w:type="dxa"/>
            <w:vAlign w:val="center"/>
          </w:tcPr>
          <w:p w14:paraId="2FBCD4E6" w14:textId="16946D3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3972</w:t>
            </w:r>
          </w:p>
        </w:tc>
        <w:tc>
          <w:tcPr>
            <w:tcW w:w="6744" w:type="dxa"/>
            <w:gridSpan w:val="2"/>
            <w:vAlign w:val="center"/>
          </w:tcPr>
          <w:p w14:paraId="7A4035B2" w14:textId="572DE9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Demencija sergančių pacientų slauga, kai pacientui atliekama dirbtinė plaučių ventiliacija</w:t>
            </w:r>
          </w:p>
        </w:tc>
        <w:tc>
          <w:tcPr>
            <w:tcW w:w="1276" w:type="dxa"/>
            <w:vAlign w:val="center"/>
          </w:tcPr>
          <w:p w14:paraId="0C58EC12" w14:textId="1A065D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292,90</w:t>
            </w:r>
          </w:p>
        </w:tc>
      </w:tr>
      <w:tr w:rsidR="004C422D" w:rsidRPr="002041CF" w14:paraId="5E224B81" w14:textId="77777777" w:rsidTr="007D3E13">
        <w:tc>
          <w:tcPr>
            <w:tcW w:w="1189" w:type="dxa"/>
            <w:vAlign w:val="center"/>
          </w:tcPr>
          <w:p w14:paraId="5133CED1" w14:textId="572A07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3973</w:t>
            </w:r>
          </w:p>
        </w:tc>
        <w:tc>
          <w:tcPr>
            <w:tcW w:w="6744" w:type="dxa"/>
            <w:gridSpan w:val="2"/>
            <w:vAlign w:val="center"/>
          </w:tcPr>
          <w:p w14:paraId="4B920476" w14:textId="026DEF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Demencija sergančių pacientų slauga, kai pacientui taikoma visiška parenterinės mitybos terapija</w:t>
            </w:r>
          </w:p>
        </w:tc>
        <w:tc>
          <w:tcPr>
            <w:tcW w:w="1276" w:type="dxa"/>
            <w:vAlign w:val="center"/>
          </w:tcPr>
          <w:p w14:paraId="3BC20938" w14:textId="1757D5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170,31</w:t>
            </w:r>
          </w:p>
        </w:tc>
      </w:tr>
      <w:tr w:rsidR="004C422D" w:rsidRPr="002041CF" w14:paraId="69621051" w14:textId="77777777" w:rsidTr="007D3E13">
        <w:tc>
          <w:tcPr>
            <w:tcW w:w="1189" w:type="dxa"/>
            <w:vAlign w:val="center"/>
          </w:tcPr>
          <w:p w14:paraId="64B77A10" w14:textId="169F61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3974</w:t>
            </w:r>
          </w:p>
        </w:tc>
        <w:tc>
          <w:tcPr>
            <w:tcW w:w="6744" w:type="dxa"/>
            <w:gridSpan w:val="2"/>
            <w:vAlign w:val="center"/>
          </w:tcPr>
          <w:p w14:paraId="6DD2AEB9" w14:textId="7B7125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Demencija sergančių pacientų slauga, kai pacientui taikoma visiška parenterinės mitybos terapija ir dirbtinė plaučių ventiliacija</w:t>
            </w:r>
          </w:p>
        </w:tc>
        <w:tc>
          <w:tcPr>
            <w:tcW w:w="1276" w:type="dxa"/>
            <w:vAlign w:val="center"/>
          </w:tcPr>
          <w:p w14:paraId="4685D329" w14:textId="4298EC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326,87</w:t>
            </w:r>
          </w:p>
        </w:tc>
      </w:tr>
      <w:tr w:rsidR="004C422D" w:rsidRPr="002041CF" w14:paraId="3766EEF8" w14:textId="77777777" w:rsidTr="007D3E13">
        <w:tc>
          <w:tcPr>
            <w:tcW w:w="1189" w:type="dxa"/>
            <w:vAlign w:val="center"/>
          </w:tcPr>
          <w:p w14:paraId="7218DD86" w14:textId="7FA723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3967</w:t>
            </w:r>
          </w:p>
        </w:tc>
        <w:tc>
          <w:tcPr>
            <w:tcW w:w="6744" w:type="dxa"/>
            <w:gridSpan w:val="2"/>
            <w:vAlign w:val="center"/>
          </w:tcPr>
          <w:p w14:paraId="3EF73F50" w14:textId="4A15BE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Vegetacinės būklės pacientų slauga</w:t>
            </w:r>
          </w:p>
        </w:tc>
        <w:tc>
          <w:tcPr>
            <w:tcW w:w="1276" w:type="dxa"/>
            <w:vAlign w:val="center"/>
          </w:tcPr>
          <w:p w14:paraId="2E44AD9D" w14:textId="4F5194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128,64</w:t>
            </w:r>
          </w:p>
        </w:tc>
      </w:tr>
      <w:tr w:rsidR="004C422D" w:rsidRPr="002041CF" w14:paraId="649E23A9" w14:textId="77777777" w:rsidTr="007D3E13">
        <w:tc>
          <w:tcPr>
            <w:tcW w:w="1189" w:type="dxa"/>
            <w:vAlign w:val="center"/>
          </w:tcPr>
          <w:p w14:paraId="02EA5FDD" w14:textId="6BAE29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3968</w:t>
            </w:r>
          </w:p>
        </w:tc>
        <w:tc>
          <w:tcPr>
            <w:tcW w:w="6744" w:type="dxa"/>
            <w:gridSpan w:val="2"/>
            <w:vAlign w:val="center"/>
          </w:tcPr>
          <w:p w14:paraId="746C4480" w14:textId="137A27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Vegetacinės būklės pacientų slauga, kai pacientui atliekama dirbtinė plaučių ventiliacija</w:t>
            </w:r>
          </w:p>
        </w:tc>
        <w:tc>
          <w:tcPr>
            <w:tcW w:w="1276" w:type="dxa"/>
            <w:vAlign w:val="center"/>
          </w:tcPr>
          <w:p w14:paraId="788CCA93" w14:textId="076D85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292,90</w:t>
            </w:r>
          </w:p>
        </w:tc>
      </w:tr>
      <w:tr w:rsidR="004C422D" w:rsidRPr="002041CF" w14:paraId="567F2CDE" w14:textId="77777777" w:rsidTr="007D3E13">
        <w:tc>
          <w:tcPr>
            <w:tcW w:w="1189" w:type="dxa"/>
            <w:vAlign w:val="center"/>
          </w:tcPr>
          <w:p w14:paraId="21CAFB04" w14:textId="4D358B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3969</w:t>
            </w:r>
          </w:p>
        </w:tc>
        <w:tc>
          <w:tcPr>
            <w:tcW w:w="6744" w:type="dxa"/>
            <w:gridSpan w:val="2"/>
            <w:vAlign w:val="center"/>
          </w:tcPr>
          <w:p w14:paraId="030C7C28" w14:textId="1A3C05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Vegetacinės būklės pacientų slauga, kai pacientui taikoma visiška parenterinės mitybos terapija</w:t>
            </w:r>
          </w:p>
        </w:tc>
        <w:tc>
          <w:tcPr>
            <w:tcW w:w="1276" w:type="dxa"/>
            <w:vAlign w:val="center"/>
          </w:tcPr>
          <w:p w14:paraId="1103CABF" w14:textId="317EA6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178,21</w:t>
            </w:r>
          </w:p>
        </w:tc>
      </w:tr>
      <w:tr w:rsidR="004C422D" w:rsidRPr="002041CF" w14:paraId="02431E25" w14:textId="77777777" w:rsidTr="007D3E13">
        <w:tc>
          <w:tcPr>
            <w:tcW w:w="1189" w:type="dxa"/>
            <w:vAlign w:val="center"/>
          </w:tcPr>
          <w:p w14:paraId="67E9244D" w14:textId="5C4EB5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3970</w:t>
            </w:r>
          </w:p>
        </w:tc>
        <w:tc>
          <w:tcPr>
            <w:tcW w:w="6744" w:type="dxa"/>
            <w:gridSpan w:val="2"/>
            <w:vAlign w:val="center"/>
          </w:tcPr>
          <w:p w14:paraId="76228E23" w14:textId="528924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Vegetacinės būklės pacientų slauga, kai pacientui taikoma visiška parenterinės mitybos terapija ir  dirbtinė plaučių ventiliacija</w:t>
            </w:r>
          </w:p>
        </w:tc>
        <w:tc>
          <w:tcPr>
            <w:tcW w:w="1276" w:type="dxa"/>
            <w:vAlign w:val="center"/>
          </w:tcPr>
          <w:p w14:paraId="26B3D1B2" w14:textId="583EE2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326,87</w:t>
            </w:r>
          </w:p>
        </w:tc>
      </w:tr>
      <w:tr w:rsidR="004C422D" w:rsidRPr="002041CF" w14:paraId="38E8D5C2" w14:textId="77777777" w:rsidTr="007D3E13">
        <w:tc>
          <w:tcPr>
            <w:tcW w:w="1189" w:type="dxa"/>
            <w:vAlign w:val="center"/>
          </w:tcPr>
          <w:p w14:paraId="63E81AA6" w14:textId="5B93BB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5A534EC3" w14:textId="4D9626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Paliatyviosios pagalbos paslaugos (lovadienio kaina)</w:t>
            </w:r>
          </w:p>
        </w:tc>
        <w:tc>
          <w:tcPr>
            <w:tcW w:w="1276" w:type="dxa"/>
            <w:vAlign w:val="center"/>
          </w:tcPr>
          <w:p w14:paraId="4901745E" w14:textId="750E45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46600AC2" w14:textId="77777777" w:rsidTr="007D3E13">
        <w:tc>
          <w:tcPr>
            <w:tcW w:w="1189" w:type="dxa"/>
            <w:vAlign w:val="center"/>
          </w:tcPr>
          <w:p w14:paraId="575D5242" w14:textId="05DDC9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3229A590" w14:textId="289662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Stacionarinėms paliatyviosios pagalbos paslaugos (lovadienio kaina)</w:t>
            </w:r>
          </w:p>
        </w:tc>
        <w:tc>
          <w:tcPr>
            <w:tcW w:w="1276" w:type="dxa"/>
            <w:vAlign w:val="center"/>
          </w:tcPr>
          <w:p w14:paraId="02C15B42" w14:textId="5EF3D6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58F0210E" w14:textId="77777777" w:rsidTr="007D3E13">
        <w:tc>
          <w:tcPr>
            <w:tcW w:w="1189" w:type="dxa"/>
            <w:vAlign w:val="center"/>
          </w:tcPr>
          <w:p w14:paraId="6D897CA1" w14:textId="0CAF94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3628</w:t>
            </w:r>
          </w:p>
        </w:tc>
        <w:tc>
          <w:tcPr>
            <w:tcW w:w="6744" w:type="dxa"/>
            <w:gridSpan w:val="2"/>
            <w:vAlign w:val="center"/>
          </w:tcPr>
          <w:p w14:paraId="4E7F299E" w14:textId="46D5D0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Paliatyvioji pagalba, teikiama suaugusiesiems ir vaikams, kai atliekama dirbtinė plaučių ventiliacija</w:t>
            </w:r>
          </w:p>
        </w:tc>
        <w:tc>
          <w:tcPr>
            <w:tcW w:w="1276" w:type="dxa"/>
            <w:vAlign w:val="center"/>
          </w:tcPr>
          <w:p w14:paraId="7F6C796C" w14:textId="64AA52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292,90</w:t>
            </w:r>
          </w:p>
        </w:tc>
      </w:tr>
      <w:tr w:rsidR="004C422D" w:rsidRPr="002041CF" w14:paraId="406747D5" w14:textId="77777777" w:rsidTr="007D3E13">
        <w:tc>
          <w:tcPr>
            <w:tcW w:w="1189" w:type="dxa"/>
            <w:vAlign w:val="center"/>
          </w:tcPr>
          <w:p w14:paraId="0F310E6D" w14:textId="587EBD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2972</w:t>
            </w:r>
          </w:p>
        </w:tc>
        <w:tc>
          <w:tcPr>
            <w:tcW w:w="6744" w:type="dxa"/>
            <w:gridSpan w:val="2"/>
            <w:vAlign w:val="center"/>
          </w:tcPr>
          <w:p w14:paraId="68031422" w14:textId="1139F0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Paliatyvioji pagalba, teikiama suaugusiesiems stacionare</w:t>
            </w:r>
          </w:p>
        </w:tc>
        <w:tc>
          <w:tcPr>
            <w:tcW w:w="1276" w:type="dxa"/>
            <w:vAlign w:val="center"/>
          </w:tcPr>
          <w:p w14:paraId="59284074" w14:textId="5A518C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105,64</w:t>
            </w:r>
          </w:p>
        </w:tc>
      </w:tr>
      <w:tr w:rsidR="004C422D" w:rsidRPr="002041CF" w14:paraId="71402AEC" w14:textId="77777777" w:rsidTr="007D3E13">
        <w:tc>
          <w:tcPr>
            <w:tcW w:w="1189" w:type="dxa"/>
            <w:vAlign w:val="center"/>
          </w:tcPr>
          <w:p w14:paraId="553B88B9" w14:textId="4D8457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3632</w:t>
            </w:r>
          </w:p>
        </w:tc>
        <w:tc>
          <w:tcPr>
            <w:tcW w:w="6744" w:type="dxa"/>
            <w:gridSpan w:val="2"/>
            <w:vAlign w:val="center"/>
          </w:tcPr>
          <w:p w14:paraId="67F912F2" w14:textId="690F3D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Paliatyvioji pagalba, teikiama vyresniems nei 2 metų vaikams ir suaugusiesiems, kai atliekama dirbtinė plaučių ventiliacija ir taikoma visiška parenterinės mitybos terapija</w:t>
            </w:r>
          </w:p>
        </w:tc>
        <w:tc>
          <w:tcPr>
            <w:tcW w:w="1276" w:type="dxa"/>
            <w:vAlign w:val="center"/>
          </w:tcPr>
          <w:p w14:paraId="5958C3C6" w14:textId="66D01B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421,39</w:t>
            </w:r>
          </w:p>
        </w:tc>
      </w:tr>
      <w:tr w:rsidR="004C422D" w:rsidRPr="002041CF" w14:paraId="0882FFCB" w14:textId="77777777" w:rsidTr="007D3E13">
        <w:tc>
          <w:tcPr>
            <w:tcW w:w="1189" w:type="dxa"/>
            <w:vAlign w:val="center"/>
          </w:tcPr>
          <w:p w14:paraId="45BB93E0" w14:textId="5474897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3630</w:t>
            </w:r>
          </w:p>
        </w:tc>
        <w:tc>
          <w:tcPr>
            <w:tcW w:w="6744" w:type="dxa"/>
            <w:gridSpan w:val="2"/>
            <w:vAlign w:val="center"/>
          </w:tcPr>
          <w:p w14:paraId="4824C0D5" w14:textId="15C9AB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Paliatyvioji pagalba, teikiama vyresniems nei 2 metų vaikams ir suaugusiesiems, kai taikoma visiška parenterinės mitybos terapija</w:t>
            </w:r>
          </w:p>
        </w:tc>
        <w:tc>
          <w:tcPr>
            <w:tcW w:w="1276" w:type="dxa"/>
            <w:vAlign w:val="center"/>
          </w:tcPr>
          <w:p w14:paraId="450677A8" w14:textId="0024F3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233,28</w:t>
            </w:r>
          </w:p>
        </w:tc>
      </w:tr>
      <w:tr w:rsidR="004C422D" w:rsidRPr="002041CF" w14:paraId="374EB22E" w14:textId="77777777" w:rsidTr="007D3E13">
        <w:tc>
          <w:tcPr>
            <w:tcW w:w="1189" w:type="dxa"/>
            <w:vAlign w:val="center"/>
          </w:tcPr>
          <w:p w14:paraId="249BBD21" w14:textId="1FCB4D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c>
          <w:tcPr>
            <w:tcW w:w="6744" w:type="dxa"/>
            <w:gridSpan w:val="2"/>
            <w:vAlign w:val="center"/>
          </w:tcPr>
          <w:p w14:paraId="05B35F2D" w14:textId="556EF2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Ilgalaikio gydymo paslaugos (lovadienio kaina)</w:t>
            </w:r>
          </w:p>
        </w:tc>
        <w:tc>
          <w:tcPr>
            <w:tcW w:w="1276" w:type="dxa"/>
            <w:vAlign w:val="center"/>
          </w:tcPr>
          <w:p w14:paraId="4D570010" w14:textId="77E512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64B9CF86" w14:textId="77777777" w:rsidTr="007D3E13">
        <w:tc>
          <w:tcPr>
            <w:tcW w:w="1189" w:type="dxa"/>
            <w:vAlign w:val="center"/>
          </w:tcPr>
          <w:p w14:paraId="61166ACC" w14:textId="3720A6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3147</w:t>
            </w:r>
          </w:p>
        </w:tc>
        <w:tc>
          <w:tcPr>
            <w:tcW w:w="6744" w:type="dxa"/>
            <w:gridSpan w:val="2"/>
            <w:vAlign w:val="center"/>
          </w:tcPr>
          <w:p w14:paraId="340BF704" w14:textId="7AADB1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Asmuo, slaugantis vaiką (-us), kuriam (-iems) taikomas ilgalaikis gydymas</w:t>
            </w:r>
          </w:p>
        </w:tc>
        <w:tc>
          <w:tcPr>
            <w:tcW w:w="1276" w:type="dxa"/>
            <w:vAlign w:val="center"/>
          </w:tcPr>
          <w:p w14:paraId="4A10254D" w14:textId="696D3C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18,87</w:t>
            </w:r>
          </w:p>
        </w:tc>
      </w:tr>
      <w:tr w:rsidR="004C422D" w:rsidRPr="002041CF" w14:paraId="60BFCF56" w14:textId="77777777" w:rsidTr="007D3E13">
        <w:tc>
          <w:tcPr>
            <w:tcW w:w="1189" w:type="dxa"/>
            <w:vAlign w:val="bottom"/>
          </w:tcPr>
          <w:p w14:paraId="475B45A2" w14:textId="3D8FB9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744" w:type="dxa"/>
            <w:gridSpan w:val="2"/>
            <w:vAlign w:val="center"/>
          </w:tcPr>
          <w:p w14:paraId="138B3EA8" w14:textId="4DCB08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Aktyviojo gydymo paslaugos</w:t>
            </w:r>
          </w:p>
        </w:tc>
        <w:tc>
          <w:tcPr>
            <w:tcW w:w="1276" w:type="dxa"/>
            <w:vAlign w:val="center"/>
          </w:tcPr>
          <w:p w14:paraId="5FEF6E99" w14:textId="15AA6A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6EA51533" w14:textId="77777777" w:rsidTr="007D3E13">
        <w:tc>
          <w:tcPr>
            <w:tcW w:w="1189" w:type="dxa"/>
            <w:vAlign w:val="center"/>
          </w:tcPr>
          <w:p w14:paraId="3981F8A0" w14:textId="747950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O01A</w:t>
            </w:r>
          </w:p>
        </w:tc>
        <w:tc>
          <w:tcPr>
            <w:tcW w:w="6744" w:type="dxa"/>
            <w:gridSpan w:val="2"/>
            <w:vAlign w:val="center"/>
          </w:tcPr>
          <w:p w14:paraId="4A2BD88F" w14:textId="6D0340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Cezario pjūvis – kai būklė sudėtinga</w:t>
            </w:r>
          </w:p>
        </w:tc>
        <w:tc>
          <w:tcPr>
            <w:tcW w:w="1276" w:type="dxa"/>
            <w:vAlign w:val="center"/>
          </w:tcPr>
          <w:p w14:paraId="0F1FB5E7" w14:textId="06C014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3808,54</w:t>
            </w:r>
          </w:p>
        </w:tc>
      </w:tr>
      <w:tr w:rsidR="004C422D" w:rsidRPr="002041CF" w14:paraId="3C7B2AD7" w14:textId="77777777" w:rsidTr="007D3E13">
        <w:tc>
          <w:tcPr>
            <w:tcW w:w="1189" w:type="dxa"/>
            <w:vAlign w:val="center"/>
          </w:tcPr>
          <w:p w14:paraId="4E2B3505" w14:textId="3D2D99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O01B</w:t>
            </w:r>
          </w:p>
        </w:tc>
        <w:tc>
          <w:tcPr>
            <w:tcW w:w="6744" w:type="dxa"/>
            <w:gridSpan w:val="2"/>
            <w:vAlign w:val="center"/>
          </w:tcPr>
          <w:p w14:paraId="6A9DE571" w14:textId="19588B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Cezario pjūvis – kai būklė vidutinio sudėtingumo</w:t>
            </w:r>
          </w:p>
        </w:tc>
        <w:tc>
          <w:tcPr>
            <w:tcW w:w="1276" w:type="dxa"/>
            <w:vAlign w:val="center"/>
          </w:tcPr>
          <w:p w14:paraId="46781E15" w14:textId="5D9E63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2525,01</w:t>
            </w:r>
          </w:p>
        </w:tc>
      </w:tr>
      <w:tr w:rsidR="004C422D" w:rsidRPr="002041CF" w14:paraId="50A909F6" w14:textId="77777777" w:rsidTr="007D3E13">
        <w:tc>
          <w:tcPr>
            <w:tcW w:w="1189" w:type="dxa"/>
            <w:vAlign w:val="center"/>
          </w:tcPr>
          <w:p w14:paraId="5C27470E" w14:textId="23734B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O01C</w:t>
            </w:r>
          </w:p>
        </w:tc>
        <w:tc>
          <w:tcPr>
            <w:tcW w:w="6744" w:type="dxa"/>
            <w:gridSpan w:val="2"/>
            <w:vAlign w:val="center"/>
          </w:tcPr>
          <w:p w14:paraId="69DDD2D4" w14:textId="192CB8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Cezario pjūvis – kai būklė nesudėtinga</w:t>
            </w:r>
          </w:p>
        </w:tc>
        <w:tc>
          <w:tcPr>
            <w:tcW w:w="1276" w:type="dxa"/>
            <w:vAlign w:val="center"/>
          </w:tcPr>
          <w:p w14:paraId="7DEDFAAF" w14:textId="62ECFB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2123,35</w:t>
            </w:r>
          </w:p>
        </w:tc>
      </w:tr>
      <w:tr w:rsidR="004C422D" w:rsidRPr="002041CF" w14:paraId="1F951B7D" w14:textId="77777777" w:rsidTr="007D3E13">
        <w:tc>
          <w:tcPr>
            <w:tcW w:w="1189" w:type="dxa"/>
            <w:vAlign w:val="center"/>
          </w:tcPr>
          <w:p w14:paraId="7FEFF23D" w14:textId="4B9CB0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O02A</w:t>
            </w:r>
          </w:p>
        </w:tc>
        <w:tc>
          <w:tcPr>
            <w:tcW w:w="6744" w:type="dxa"/>
            <w:gridSpan w:val="2"/>
            <w:vAlign w:val="center"/>
          </w:tcPr>
          <w:p w14:paraId="332D0021" w14:textId="552C3F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Gimdymas per makštį, kai taikomos procedūros atliekamos operacinėje, – kai būklė sudėtinga</w:t>
            </w:r>
          </w:p>
        </w:tc>
        <w:tc>
          <w:tcPr>
            <w:tcW w:w="1276" w:type="dxa"/>
            <w:vAlign w:val="center"/>
          </w:tcPr>
          <w:p w14:paraId="606AB01A" w14:textId="1D132D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2750,73</w:t>
            </w:r>
          </w:p>
        </w:tc>
      </w:tr>
      <w:tr w:rsidR="004C422D" w:rsidRPr="002041CF" w14:paraId="57B222CF" w14:textId="77777777" w:rsidTr="007D3E13">
        <w:tc>
          <w:tcPr>
            <w:tcW w:w="1189" w:type="dxa"/>
            <w:vAlign w:val="center"/>
          </w:tcPr>
          <w:p w14:paraId="364C605B" w14:textId="2F8033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O02B</w:t>
            </w:r>
          </w:p>
        </w:tc>
        <w:tc>
          <w:tcPr>
            <w:tcW w:w="6744" w:type="dxa"/>
            <w:gridSpan w:val="2"/>
            <w:vAlign w:val="center"/>
          </w:tcPr>
          <w:p w14:paraId="2B1943A6" w14:textId="643EDB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Gimdymas per makštį, kai taikomos procedūros atliekamos operacinėje, – kai būklė nesudėtinga</w:t>
            </w:r>
          </w:p>
        </w:tc>
        <w:tc>
          <w:tcPr>
            <w:tcW w:w="1276" w:type="dxa"/>
            <w:vAlign w:val="center"/>
          </w:tcPr>
          <w:p w14:paraId="034500D0" w14:textId="097730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1805,79</w:t>
            </w:r>
          </w:p>
        </w:tc>
      </w:tr>
      <w:tr w:rsidR="004C422D" w:rsidRPr="002041CF" w14:paraId="65FCC8A4" w14:textId="77777777" w:rsidTr="007D3E13">
        <w:tc>
          <w:tcPr>
            <w:tcW w:w="1189" w:type="dxa"/>
            <w:vAlign w:val="center"/>
          </w:tcPr>
          <w:p w14:paraId="67EE39A3" w14:textId="33F7F8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O63B</w:t>
            </w:r>
          </w:p>
        </w:tc>
        <w:tc>
          <w:tcPr>
            <w:tcW w:w="6744" w:type="dxa"/>
            <w:gridSpan w:val="2"/>
            <w:vAlign w:val="center"/>
          </w:tcPr>
          <w:p w14:paraId="39260545" w14:textId="4AFA4D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Abortas, kai netaikomos operacinėje atliekamos procedūros, – kai būklė nesudėtinga</w:t>
            </w:r>
          </w:p>
        </w:tc>
        <w:tc>
          <w:tcPr>
            <w:tcW w:w="1276" w:type="dxa"/>
            <w:vAlign w:val="center"/>
          </w:tcPr>
          <w:p w14:paraId="02A506DB" w14:textId="1D257D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252,28</w:t>
            </w:r>
          </w:p>
        </w:tc>
      </w:tr>
      <w:tr w:rsidR="004C422D" w:rsidRPr="002041CF" w14:paraId="29735544" w14:textId="77777777" w:rsidTr="007D3E13">
        <w:tc>
          <w:tcPr>
            <w:tcW w:w="1189" w:type="dxa"/>
            <w:vAlign w:val="center"/>
          </w:tcPr>
          <w:p w14:paraId="2DAA3244" w14:textId="149AEB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O60A</w:t>
            </w:r>
          </w:p>
        </w:tc>
        <w:tc>
          <w:tcPr>
            <w:tcW w:w="6744" w:type="dxa"/>
            <w:gridSpan w:val="2"/>
            <w:vAlign w:val="center"/>
          </w:tcPr>
          <w:p w14:paraId="755729C0" w14:textId="1637F7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Gimdymas per makštį – kai būklė sudėtinga</w:t>
            </w:r>
          </w:p>
        </w:tc>
        <w:tc>
          <w:tcPr>
            <w:tcW w:w="1276" w:type="dxa"/>
            <w:vAlign w:val="center"/>
          </w:tcPr>
          <w:p w14:paraId="2BE99CCB" w14:textId="4E55A4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1725,02</w:t>
            </w:r>
          </w:p>
        </w:tc>
      </w:tr>
      <w:tr w:rsidR="004C422D" w:rsidRPr="002041CF" w14:paraId="2BA1EF0B" w14:textId="77777777" w:rsidTr="007D3E13">
        <w:tc>
          <w:tcPr>
            <w:tcW w:w="1189" w:type="dxa"/>
            <w:vAlign w:val="center"/>
          </w:tcPr>
          <w:p w14:paraId="489AD9EF" w14:textId="3C4B5E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O60B</w:t>
            </w:r>
          </w:p>
        </w:tc>
        <w:tc>
          <w:tcPr>
            <w:tcW w:w="6744" w:type="dxa"/>
            <w:gridSpan w:val="2"/>
            <w:vAlign w:val="center"/>
          </w:tcPr>
          <w:p w14:paraId="77A7838E" w14:textId="326256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Gimdymas per makštį – kai būklė vidutinio sudėtingumo</w:t>
            </w:r>
          </w:p>
        </w:tc>
        <w:tc>
          <w:tcPr>
            <w:tcW w:w="1276" w:type="dxa"/>
            <w:vAlign w:val="center"/>
          </w:tcPr>
          <w:p w14:paraId="706EE7B4" w14:textId="57CA25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1155,18</w:t>
            </w:r>
          </w:p>
        </w:tc>
      </w:tr>
      <w:tr w:rsidR="004C422D" w:rsidRPr="002041CF" w14:paraId="0951ED04" w14:textId="77777777" w:rsidTr="007D3E13">
        <w:tc>
          <w:tcPr>
            <w:tcW w:w="1189" w:type="dxa"/>
            <w:vAlign w:val="center"/>
          </w:tcPr>
          <w:p w14:paraId="7E5C3D67" w14:textId="17CE84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O60C</w:t>
            </w:r>
          </w:p>
        </w:tc>
        <w:tc>
          <w:tcPr>
            <w:tcW w:w="6744" w:type="dxa"/>
            <w:gridSpan w:val="2"/>
            <w:vAlign w:val="center"/>
          </w:tcPr>
          <w:p w14:paraId="33AC9267" w14:textId="68B0E4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Gimdymas per makštį – kai būklė nesudėtinga</w:t>
            </w:r>
          </w:p>
        </w:tc>
        <w:tc>
          <w:tcPr>
            <w:tcW w:w="1276" w:type="dxa"/>
            <w:vAlign w:val="center"/>
          </w:tcPr>
          <w:p w14:paraId="7E79482A" w14:textId="3075DC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834,29</w:t>
            </w:r>
          </w:p>
        </w:tc>
      </w:tr>
      <w:tr w:rsidR="004C422D" w:rsidRPr="002041CF" w14:paraId="54AFF69A" w14:textId="77777777" w:rsidTr="007D3E13">
        <w:tc>
          <w:tcPr>
            <w:tcW w:w="1189" w:type="dxa"/>
            <w:vAlign w:val="center"/>
          </w:tcPr>
          <w:p w14:paraId="26FE772A" w14:textId="36B8E1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801A</w:t>
            </w:r>
          </w:p>
        </w:tc>
        <w:tc>
          <w:tcPr>
            <w:tcW w:w="6744" w:type="dxa"/>
            <w:gridSpan w:val="2"/>
            <w:vAlign w:val="center"/>
          </w:tcPr>
          <w:p w14:paraId="0B2E4F64" w14:textId="6DBD82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Nesusijusios su pagrindine diagnoze procedūros, atliekamos operacinėje, – kai būklė sudėtinga</w:t>
            </w:r>
          </w:p>
        </w:tc>
        <w:tc>
          <w:tcPr>
            <w:tcW w:w="1276" w:type="dxa"/>
            <w:vAlign w:val="center"/>
          </w:tcPr>
          <w:p w14:paraId="0AA86D99" w14:textId="2B068A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11091,46</w:t>
            </w:r>
          </w:p>
        </w:tc>
      </w:tr>
      <w:tr w:rsidR="004C422D" w:rsidRPr="002041CF" w14:paraId="10FEEF8D" w14:textId="77777777" w:rsidTr="007D3E13">
        <w:tc>
          <w:tcPr>
            <w:tcW w:w="1189" w:type="dxa"/>
            <w:vAlign w:val="center"/>
          </w:tcPr>
          <w:p w14:paraId="7D94493C" w14:textId="2B9CE6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801B</w:t>
            </w:r>
          </w:p>
        </w:tc>
        <w:tc>
          <w:tcPr>
            <w:tcW w:w="6744" w:type="dxa"/>
            <w:gridSpan w:val="2"/>
            <w:vAlign w:val="center"/>
          </w:tcPr>
          <w:p w14:paraId="3CCA7417" w14:textId="3D5523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Nesusijusios su pagrindine diagnoze procedūros, atliekamos operacinėje, – kai būklė vidutinio sudėtingumo</w:t>
            </w:r>
          </w:p>
        </w:tc>
        <w:tc>
          <w:tcPr>
            <w:tcW w:w="1276" w:type="dxa"/>
            <w:vAlign w:val="center"/>
          </w:tcPr>
          <w:p w14:paraId="3DD46268" w14:textId="5FBB24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4544,35</w:t>
            </w:r>
          </w:p>
        </w:tc>
      </w:tr>
      <w:tr w:rsidR="004C422D" w:rsidRPr="002041CF" w14:paraId="7B2F1189" w14:textId="77777777" w:rsidTr="007D3E13">
        <w:tc>
          <w:tcPr>
            <w:tcW w:w="1189" w:type="dxa"/>
            <w:vAlign w:val="center"/>
          </w:tcPr>
          <w:p w14:paraId="1F38A959" w14:textId="4AEADD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801C</w:t>
            </w:r>
          </w:p>
        </w:tc>
        <w:tc>
          <w:tcPr>
            <w:tcW w:w="6744" w:type="dxa"/>
            <w:gridSpan w:val="2"/>
            <w:vAlign w:val="center"/>
          </w:tcPr>
          <w:p w14:paraId="5BC58CDA" w14:textId="2F39C2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Nesusijusios su pagrindine diagnoze procedūros, atliekamos operacinėje, – kai būklė nesudėtinga</w:t>
            </w:r>
          </w:p>
        </w:tc>
        <w:tc>
          <w:tcPr>
            <w:tcW w:w="1276" w:type="dxa"/>
            <w:vAlign w:val="center"/>
          </w:tcPr>
          <w:p w14:paraId="44B97903" w14:textId="70BC8B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1285,74</w:t>
            </w:r>
          </w:p>
        </w:tc>
      </w:tr>
      <w:tr w:rsidR="004C422D" w:rsidRPr="002041CF" w14:paraId="408C5A27" w14:textId="77777777" w:rsidTr="007D3E13">
        <w:tc>
          <w:tcPr>
            <w:tcW w:w="1189" w:type="dxa"/>
            <w:vAlign w:val="center"/>
          </w:tcPr>
          <w:p w14:paraId="57C0A263" w14:textId="09F227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A06A</w:t>
            </w:r>
          </w:p>
        </w:tc>
        <w:tc>
          <w:tcPr>
            <w:tcW w:w="6744" w:type="dxa"/>
            <w:gridSpan w:val="2"/>
            <w:vAlign w:val="center"/>
          </w:tcPr>
          <w:p w14:paraId="1422A648" w14:textId="29E910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Tracheostomija ir (ar) ventiliacija, trunkanti ne mažiau kaip 96 valandas, – kai būklė sudėtinga</w:t>
            </w:r>
          </w:p>
        </w:tc>
        <w:tc>
          <w:tcPr>
            <w:tcW w:w="1276" w:type="dxa"/>
            <w:vAlign w:val="center"/>
          </w:tcPr>
          <w:p w14:paraId="1051C45E" w14:textId="7AFEBA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23194,24</w:t>
            </w:r>
          </w:p>
        </w:tc>
      </w:tr>
      <w:tr w:rsidR="004C422D" w:rsidRPr="002041CF" w14:paraId="403D18BC" w14:textId="77777777" w:rsidTr="007D3E13">
        <w:tc>
          <w:tcPr>
            <w:tcW w:w="1189" w:type="dxa"/>
            <w:vAlign w:val="center"/>
          </w:tcPr>
          <w:p w14:paraId="636B72FE" w14:textId="0A5284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A06B</w:t>
            </w:r>
          </w:p>
        </w:tc>
        <w:tc>
          <w:tcPr>
            <w:tcW w:w="6744" w:type="dxa"/>
            <w:gridSpan w:val="2"/>
            <w:vAlign w:val="center"/>
          </w:tcPr>
          <w:p w14:paraId="2C275889" w14:textId="1AB218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Tracheostomija ir (ar) ventiliacija, trunkanti ne mažiau kaip 96 valandas, – kai būklė vidutinio sudėtingumo</w:t>
            </w:r>
          </w:p>
        </w:tc>
        <w:tc>
          <w:tcPr>
            <w:tcW w:w="1276" w:type="dxa"/>
            <w:vAlign w:val="center"/>
          </w:tcPr>
          <w:p w14:paraId="7C7C4693" w14:textId="6071C0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14605,67</w:t>
            </w:r>
          </w:p>
        </w:tc>
      </w:tr>
      <w:tr w:rsidR="004C422D" w:rsidRPr="002041CF" w14:paraId="6796E762" w14:textId="77777777" w:rsidTr="007D3E13">
        <w:tc>
          <w:tcPr>
            <w:tcW w:w="1189" w:type="dxa"/>
            <w:vAlign w:val="center"/>
          </w:tcPr>
          <w:p w14:paraId="02EABEE4" w14:textId="7F1C89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A06C</w:t>
            </w:r>
          </w:p>
        </w:tc>
        <w:tc>
          <w:tcPr>
            <w:tcW w:w="6744" w:type="dxa"/>
            <w:gridSpan w:val="2"/>
            <w:vAlign w:val="center"/>
          </w:tcPr>
          <w:p w14:paraId="02A9D519" w14:textId="04DC13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Tracheostomija ir (ar) ventiliacija, trunkanti ne mažiau kaip 96 valandas, – kai būklė nesudėtinga</w:t>
            </w:r>
          </w:p>
        </w:tc>
        <w:tc>
          <w:tcPr>
            <w:tcW w:w="1276" w:type="dxa"/>
            <w:vAlign w:val="center"/>
          </w:tcPr>
          <w:p w14:paraId="4860D043" w14:textId="396996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9049,98</w:t>
            </w:r>
          </w:p>
        </w:tc>
      </w:tr>
      <w:tr w:rsidR="004C422D" w:rsidRPr="002041CF" w14:paraId="33EB2C43" w14:textId="77777777" w:rsidTr="007D3E13">
        <w:tc>
          <w:tcPr>
            <w:tcW w:w="1189" w:type="dxa"/>
            <w:vAlign w:val="center"/>
          </w:tcPr>
          <w:p w14:paraId="23377AD0" w14:textId="773149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B04A</w:t>
            </w:r>
          </w:p>
        </w:tc>
        <w:tc>
          <w:tcPr>
            <w:tcW w:w="6744" w:type="dxa"/>
            <w:gridSpan w:val="2"/>
            <w:vAlign w:val="center"/>
          </w:tcPr>
          <w:p w14:paraId="226F39BB" w14:textId="38D4E6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Ekstrakranijinių kraujagyslių procedūros – kai būklė sudėtinga</w:t>
            </w:r>
          </w:p>
        </w:tc>
        <w:tc>
          <w:tcPr>
            <w:tcW w:w="1276" w:type="dxa"/>
            <w:vAlign w:val="center"/>
          </w:tcPr>
          <w:p w14:paraId="20068F4E" w14:textId="14491D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8918,31</w:t>
            </w:r>
          </w:p>
        </w:tc>
      </w:tr>
      <w:tr w:rsidR="004C422D" w:rsidRPr="002041CF" w14:paraId="7D8B025A" w14:textId="77777777" w:rsidTr="007D3E13">
        <w:tc>
          <w:tcPr>
            <w:tcW w:w="1189" w:type="dxa"/>
            <w:vAlign w:val="center"/>
          </w:tcPr>
          <w:p w14:paraId="600DDDB4" w14:textId="40E446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B04C</w:t>
            </w:r>
          </w:p>
        </w:tc>
        <w:tc>
          <w:tcPr>
            <w:tcW w:w="6744" w:type="dxa"/>
            <w:gridSpan w:val="2"/>
            <w:vAlign w:val="center"/>
          </w:tcPr>
          <w:p w14:paraId="0EFF3AA7" w14:textId="106AE2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Ekstrakranijinių kraujagyslių procedūros – kai būklė nesudėtinga</w:t>
            </w:r>
          </w:p>
        </w:tc>
        <w:tc>
          <w:tcPr>
            <w:tcW w:w="1276" w:type="dxa"/>
            <w:vAlign w:val="center"/>
          </w:tcPr>
          <w:p w14:paraId="7079E099" w14:textId="6A4496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3556,26</w:t>
            </w:r>
          </w:p>
        </w:tc>
      </w:tr>
      <w:tr w:rsidR="004C422D" w:rsidRPr="002041CF" w14:paraId="6EB70F86" w14:textId="77777777" w:rsidTr="007D3E13">
        <w:tc>
          <w:tcPr>
            <w:tcW w:w="1189" w:type="dxa"/>
            <w:vAlign w:val="center"/>
          </w:tcPr>
          <w:p w14:paraId="58E62ECE" w14:textId="25084B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B06A</w:t>
            </w:r>
          </w:p>
        </w:tc>
        <w:tc>
          <w:tcPr>
            <w:tcW w:w="6744" w:type="dxa"/>
            <w:gridSpan w:val="2"/>
            <w:vAlign w:val="center"/>
          </w:tcPr>
          <w:p w14:paraId="119E7546" w14:textId="4A49B7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Procedūros, atliekamos dėl cerebrinio paralyžiaus, raumenų distrofijos, neuropatijos, – kai būklė sudėtinga</w:t>
            </w:r>
          </w:p>
        </w:tc>
        <w:tc>
          <w:tcPr>
            <w:tcW w:w="1276" w:type="dxa"/>
            <w:vAlign w:val="center"/>
          </w:tcPr>
          <w:p w14:paraId="0705A925" w14:textId="4D5975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6295,93</w:t>
            </w:r>
          </w:p>
        </w:tc>
      </w:tr>
      <w:tr w:rsidR="004C422D" w:rsidRPr="002041CF" w14:paraId="57D744DF" w14:textId="77777777" w:rsidTr="007D3E13">
        <w:tc>
          <w:tcPr>
            <w:tcW w:w="1189" w:type="dxa"/>
            <w:vAlign w:val="center"/>
          </w:tcPr>
          <w:p w14:paraId="7FDB88A1" w14:textId="623EAF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B06B</w:t>
            </w:r>
          </w:p>
        </w:tc>
        <w:tc>
          <w:tcPr>
            <w:tcW w:w="6744" w:type="dxa"/>
            <w:gridSpan w:val="2"/>
            <w:vAlign w:val="center"/>
          </w:tcPr>
          <w:p w14:paraId="2415798F" w14:textId="19EC33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Procedūros, atliekamos dėl cerebrinio paralyžiaus, raumenų distrofijos, neuropatijos, – kai būklė vidutinio sudėtingumo</w:t>
            </w:r>
          </w:p>
        </w:tc>
        <w:tc>
          <w:tcPr>
            <w:tcW w:w="1276" w:type="dxa"/>
            <w:vAlign w:val="center"/>
          </w:tcPr>
          <w:p w14:paraId="66E51A2B" w14:textId="4B061C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3402,46</w:t>
            </w:r>
          </w:p>
        </w:tc>
      </w:tr>
      <w:tr w:rsidR="004C422D" w:rsidRPr="002041CF" w14:paraId="7A7F94FB" w14:textId="77777777" w:rsidTr="007D3E13">
        <w:tc>
          <w:tcPr>
            <w:tcW w:w="1189" w:type="dxa"/>
            <w:vAlign w:val="center"/>
          </w:tcPr>
          <w:p w14:paraId="7879FBC5" w14:textId="09F3097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B06C</w:t>
            </w:r>
          </w:p>
        </w:tc>
        <w:tc>
          <w:tcPr>
            <w:tcW w:w="6744" w:type="dxa"/>
            <w:gridSpan w:val="2"/>
            <w:vAlign w:val="center"/>
          </w:tcPr>
          <w:p w14:paraId="7ABCAFD2" w14:textId="4BC011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Procedūros, atliekamos dėl cerebrinio paralyžiaus, raumenų distrofijos, neuropatijos, – kai būklė nesudėtinga</w:t>
            </w:r>
          </w:p>
        </w:tc>
        <w:tc>
          <w:tcPr>
            <w:tcW w:w="1276" w:type="dxa"/>
            <w:vAlign w:val="center"/>
          </w:tcPr>
          <w:p w14:paraId="33B203DA" w14:textId="6481BA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1177,31</w:t>
            </w:r>
          </w:p>
        </w:tc>
      </w:tr>
      <w:tr w:rsidR="004C422D" w:rsidRPr="002041CF" w14:paraId="65FA9856" w14:textId="77777777" w:rsidTr="007D3E13">
        <w:tc>
          <w:tcPr>
            <w:tcW w:w="1189" w:type="dxa"/>
            <w:vAlign w:val="center"/>
          </w:tcPr>
          <w:p w14:paraId="0B83539A" w14:textId="47B7FA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B60A</w:t>
            </w:r>
          </w:p>
        </w:tc>
        <w:tc>
          <w:tcPr>
            <w:tcW w:w="6744" w:type="dxa"/>
            <w:gridSpan w:val="2"/>
            <w:vAlign w:val="center"/>
          </w:tcPr>
          <w:p w14:paraId="482AFC82" w14:textId="78105B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Ūminė paraplegija ar kvadriplegija, kai taikomos arba netaikomos operacinėje atliekamos procedūros, – kai būklė sudėtinga</w:t>
            </w:r>
          </w:p>
        </w:tc>
        <w:tc>
          <w:tcPr>
            <w:tcW w:w="1276" w:type="dxa"/>
            <w:vAlign w:val="center"/>
          </w:tcPr>
          <w:p w14:paraId="3425DE98" w14:textId="22AA12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11957,84</w:t>
            </w:r>
          </w:p>
        </w:tc>
      </w:tr>
      <w:tr w:rsidR="004C422D" w:rsidRPr="002041CF" w14:paraId="5FE0CBF1" w14:textId="77777777" w:rsidTr="007D3E13">
        <w:tc>
          <w:tcPr>
            <w:tcW w:w="1189" w:type="dxa"/>
            <w:vAlign w:val="center"/>
          </w:tcPr>
          <w:p w14:paraId="59B308C9" w14:textId="69DD16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B60B</w:t>
            </w:r>
          </w:p>
        </w:tc>
        <w:tc>
          <w:tcPr>
            <w:tcW w:w="6744" w:type="dxa"/>
            <w:gridSpan w:val="2"/>
            <w:vAlign w:val="center"/>
          </w:tcPr>
          <w:p w14:paraId="4464F64A" w14:textId="61C41E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Ūminė paraplegija ar kvadriplegija, kai taikomos arba netaikomos operacinėje atliekamos procedūros, – kai būklė nesudėtinga</w:t>
            </w:r>
          </w:p>
        </w:tc>
        <w:tc>
          <w:tcPr>
            <w:tcW w:w="1276" w:type="dxa"/>
            <w:vAlign w:val="center"/>
          </w:tcPr>
          <w:p w14:paraId="7049449B" w14:textId="5BA209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4492,35</w:t>
            </w:r>
          </w:p>
        </w:tc>
      </w:tr>
      <w:tr w:rsidR="004C422D" w:rsidRPr="002041CF" w14:paraId="0B7275C7" w14:textId="77777777" w:rsidTr="007D3E13">
        <w:tc>
          <w:tcPr>
            <w:tcW w:w="1189" w:type="dxa"/>
            <w:vAlign w:val="center"/>
          </w:tcPr>
          <w:p w14:paraId="4DFCD017" w14:textId="216A88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B61A</w:t>
            </w:r>
          </w:p>
        </w:tc>
        <w:tc>
          <w:tcPr>
            <w:tcW w:w="6744" w:type="dxa"/>
            <w:gridSpan w:val="2"/>
            <w:vAlign w:val="center"/>
          </w:tcPr>
          <w:p w14:paraId="76C7DFA3" w14:textId="0EFD20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Nugaros smegenų būklės, kai taikomos arba netaikomos operacinėje atliekamos procedūros, – kai būklė sudėtinga</w:t>
            </w:r>
          </w:p>
        </w:tc>
        <w:tc>
          <w:tcPr>
            <w:tcW w:w="1276" w:type="dxa"/>
            <w:vAlign w:val="center"/>
          </w:tcPr>
          <w:p w14:paraId="6CDB75E2" w14:textId="272A77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6839,21</w:t>
            </w:r>
          </w:p>
        </w:tc>
      </w:tr>
      <w:tr w:rsidR="004C422D" w:rsidRPr="002041CF" w14:paraId="472AF627" w14:textId="77777777" w:rsidTr="007D3E13">
        <w:tc>
          <w:tcPr>
            <w:tcW w:w="1189" w:type="dxa"/>
            <w:vAlign w:val="center"/>
          </w:tcPr>
          <w:p w14:paraId="411D038C" w14:textId="447298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B61B</w:t>
            </w:r>
          </w:p>
        </w:tc>
        <w:tc>
          <w:tcPr>
            <w:tcW w:w="6744" w:type="dxa"/>
            <w:gridSpan w:val="2"/>
            <w:vAlign w:val="center"/>
          </w:tcPr>
          <w:p w14:paraId="111DEACD" w14:textId="7B4C7B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Nugaros smegenų būklės, kai taikomos arba netaikomos operacinėje atliekamos procedūros, – kai būklė nesudėtinga</w:t>
            </w:r>
          </w:p>
        </w:tc>
        <w:tc>
          <w:tcPr>
            <w:tcW w:w="1276" w:type="dxa"/>
            <w:vAlign w:val="center"/>
          </w:tcPr>
          <w:p w14:paraId="43C58540" w14:textId="31FF63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2519,48</w:t>
            </w:r>
          </w:p>
        </w:tc>
      </w:tr>
      <w:tr w:rsidR="004C422D" w:rsidRPr="002041CF" w14:paraId="7B6B07FA" w14:textId="77777777" w:rsidTr="007D3E13">
        <w:tc>
          <w:tcPr>
            <w:tcW w:w="1189" w:type="dxa"/>
            <w:vAlign w:val="center"/>
          </w:tcPr>
          <w:p w14:paraId="5632079D" w14:textId="4DE6BD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B63A</w:t>
            </w:r>
          </w:p>
        </w:tc>
        <w:tc>
          <w:tcPr>
            <w:tcW w:w="6744" w:type="dxa"/>
            <w:gridSpan w:val="2"/>
            <w:vAlign w:val="center"/>
          </w:tcPr>
          <w:p w14:paraId="585AFCE2" w14:textId="27FB7D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Demencija ir kiti lėtiniai galvos smegenų funkcijos sutrikimai – kai būklė sudėtinga</w:t>
            </w:r>
          </w:p>
        </w:tc>
        <w:tc>
          <w:tcPr>
            <w:tcW w:w="1276" w:type="dxa"/>
            <w:vAlign w:val="center"/>
          </w:tcPr>
          <w:p w14:paraId="35A444B1" w14:textId="13B793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3133,58</w:t>
            </w:r>
          </w:p>
        </w:tc>
      </w:tr>
      <w:tr w:rsidR="004C422D" w:rsidRPr="002041CF" w14:paraId="0614F6E2" w14:textId="77777777" w:rsidTr="007D3E13">
        <w:tc>
          <w:tcPr>
            <w:tcW w:w="1189" w:type="dxa"/>
            <w:vAlign w:val="center"/>
          </w:tcPr>
          <w:p w14:paraId="541DEB3E" w14:textId="29422B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B63B</w:t>
            </w:r>
          </w:p>
        </w:tc>
        <w:tc>
          <w:tcPr>
            <w:tcW w:w="6744" w:type="dxa"/>
            <w:gridSpan w:val="2"/>
            <w:vAlign w:val="center"/>
          </w:tcPr>
          <w:p w14:paraId="1AD6993E" w14:textId="6A79CE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Demencija ir kiti lėtiniai galvos smegenų funkcijos sutrikimai – kai būklė nesudėtinga</w:t>
            </w:r>
          </w:p>
        </w:tc>
        <w:tc>
          <w:tcPr>
            <w:tcW w:w="1276" w:type="dxa"/>
            <w:vAlign w:val="center"/>
          </w:tcPr>
          <w:p w14:paraId="35C1B2B2" w14:textId="1FEF13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1467,21</w:t>
            </w:r>
          </w:p>
        </w:tc>
      </w:tr>
      <w:tr w:rsidR="004C422D" w:rsidRPr="002041CF" w14:paraId="4FAB330B" w14:textId="77777777" w:rsidTr="007D3E13">
        <w:tc>
          <w:tcPr>
            <w:tcW w:w="1189" w:type="dxa"/>
            <w:vAlign w:val="center"/>
          </w:tcPr>
          <w:p w14:paraId="6D4FEBFA" w14:textId="0610EE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B64A</w:t>
            </w:r>
          </w:p>
        </w:tc>
        <w:tc>
          <w:tcPr>
            <w:tcW w:w="6744" w:type="dxa"/>
            <w:gridSpan w:val="2"/>
            <w:vAlign w:val="center"/>
          </w:tcPr>
          <w:p w14:paraId="2E1CD8A6" w14:textId="52A333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Kliedesys (delyras) – kai būklė sudėtinga</w:t>
            </w:r>
          </w:p>
        </w:tc>
        <w:tc>
          <w:tcPr>
            <w:tcW w:w="1276" w:type="dxa"/>
            <w:vAlign w:val="center"/>
          </w:tcPr>
          <w:p w14:paraId="23B0117A" w14:textId="3EE16B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2158,76</w:t>
            </w:r>
          </w:p>
        </w:tc>
      </w:tr>
      <w:tr w:rsidR="004C422D" w:rsidRPr="002041CF" w14:paraId="1AE1D6DA" w14:textId="77777777" w:rsidTr="007D3E13">
        <w:tc>
          <w:tcPr>
            <w:tcW w:w="1189" w:type="dxa"/>
            <w:vAlign w:val="center"/>
          </w:tcPr>
          <w:p w14:paraId="75D205B5" w14:textId="7EF309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B65A</w:t>
            </w:r>
          </w:p>
        </w:tc>
        <w:tc>
          <w:tcPr>
            <w:tcW w:w="6744" w:type="dxa"/>
            <w:gridSpan w:val="2"/>
            <w:vAlign w:val="center"/>
          </w:tcPr>
          <w:p w14:paraId="1531F35B" w14:textId="4CB9BF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Cerebrinis paralyžius – kai būklė sudėtinga</w:t>
            </w:r>
          </w:p>
        </w:tc>
        <w:tc>
          <w:tcPr>
            <w:tcW w:w="1276" w:type="dxa"/>
            <w:vAlign w:val="center"/>
          </w:tcPr>
          <w:p w14:paraId="3851B49D" w14:textId="13C33B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1715,06</w:t>
            </w:r>
          </w:p>
        </w:tc>
      </w:tr>
      <w:tr w:rsidR="004C422D" w:rsidRPr="002041CF" w14:paraId="2433D791" w14:textId="77777777" w:rsidTr="007D3E13">
        <w:tc>
          <w:tcPr>
            <w:tcW w:w="1189" w:type="dxa"/>
            <w:vAlign w:val="center"/>
          </w:tcPr>
          <w:p w14:paraId="64FC3984" w14:textId="673AFA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B66A</w:t>
            </w:r>
          </w:p>
        </w:tc>
        <w:tc>
          <w:tcPr>
            <w:tcW w:w="6744" w:type="dxa"/>
            <w:gridSpan w:val="2"/>
            <w:vAlign w:val="center"/>
          </w:tcPr>
          <w:p w14:paraId="3B37725E" w14:textId="5CABCC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Nervų sistemos navikai – kai būklė sudėtinga</w:t>
            </w:r>
          </w:p>
        </w:tc>
        <w:tc>
          <w:tcPr>
            <w:tcW w:w="1276" w:type="dxa"/>
            <w:vAlign w:val="center"/>
          </w:tcPr>
          <w:p w14:paraId="592B4BD3" w14:textId="0D6A6D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2546,03</w:t>
            </w:r>
          </w:p>
        </w:tc>
      </w:tr>
      <w:tr w:rsidR="004C422D" w:rsidRPr="002041CF" w14:paraId="01B2F153" w14:textId="77777777" w:rsidTr="007D3E13">
        <w:tc>
          <w:tcPr>
            <w:tcW w:w="1189" w:type="dxa"/>
            <w:vAlign w:val="center"/>
          </w:tcPr>
          <w:p w14:paraId="73E196A3" w14:textId="5B8EE7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B66B</w:t>
            </w:r>
          </w:p>
        </w:tc>
        <w:tc>
          <w:tcPr>
            <w:tcW w:w="6744" w:type="dxa"/>
            <w:gridSpan w:val="2"/>
            <w:vAlign w:val="center"/>
          </w:tcPr>
          <w:p w14:paraId="305CD790" w14:textId="145308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Nervų sistemos navikai – kai būklė nesudėtinga</w:t>
            </w:r>
          </w:p>
        </w:tc>
        <w:tc>
          <w:tcPr>
            <w:tcW w:w="1276" w:type="dxa"/>
            <w:vAlign w:val="center"/>
          </w:tcPr>
          <w:p w14:paraId="74C67BF6" w14:textId="444938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1014,65</w:t>
            </w:r>
          </w:p>
        </w:tc>
      </w:tr>
      <w:tr w:rsidR="004C422D" w:rsidRPr="002041CF" w14:paraId="487938FC" w14:textId="77777777" w:rsidTr="007D3E13">
        <w:tc>
          <w:tcPr>
            <w:tcW w:w="1189" w:type="dxa"/>
            <w:vAlign w:val="center"/>
          </w:tcPr>
          <w:p w14:paraId="48E0B4C0" w14:textId="07ABFF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B67A</w:t>
            </w:r>
          </w:p>
        </w:tc>
        <w:tc>
          <w:tcPr>
            <w:tcW w:w="6744" w:type="dxa"/>
            <w:gridSpan w:val="2"/>
            <w:vAlign w:val="center"/>
          </w:tcPr>
          <w:p w14:paraId="6F82FB0C" w14:textId="6C6D47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Degeneracinės nervų sistemos ligos – kai būklė sudėtinga</w:t>
            </w:r>
          </w:p>
        </w:tc>
        <w:tc>
          <w:tcPr>
            <w:tcW w:w="1276" w:type="dxa"/>
            <w:vAlign w:val="center"/>
          </w:tcPr>
          <w:p w14:paraId="0EE5EF47" w14:textId="19D8B0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2619,06</w:t>
            </w:r>
          </w:p>
        </w:tc>
      </w:tr>
      <w:tr w:rsidR="004C422D" w:rsidRPr="002041CF" w14:paraId="2D094F14" w14:textId="77777777" w:rsidTr="007D3E13">
        <w:tc>
          <w:tcPr>
            <w:tcW w:w="1189" w:type="dxa"/>
            <w:vAlign w:val="center"/>
          </w:tcPr>
          <w:p w14:paraId="6D8BF010" w14:textId="6CB183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B67B</w:t>
            </w:r>
          </w:p>
        </w:tc>
        <w:tc>
          <w:tcPr>
            <w:tcW w:w="6744" w:type="dxa"/>
            <w:gridSpan w:val="2"/>
            <w:vAlign w:val="center"/>
          </w:tcPr>
          <w:p w14:paraId="2C8591D2" w14:textId="70FB94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Degeneracinės nervų sistemos ligos – kai būklė vidutinio sudėtingumo</w:t>
            </w:r>
          </w:p>
        </w:tc>
        <w:tc>
          <w:tcPr>
            <w:tcW w:w="1276" w:type="dxa"/>
            <w:vAlign w:val="center"/>
          </w:tcPr>
          <w:p w14:paraId="1B37F072" w14:textId="6FF0B4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861,96</w:t>
            </w:r>
          </w:p>
        </w:tc>
      </w:tr>
      <w:tr w:rsidR="004C422D" w:rsidRPr="002041CF" w14:paraId="10590F1F" w14:textId="77777777" w:rsidTr="007D3E13">
        <w:tc>
          <w:tcPr>
            <w:tcW w:w="1189" w:type="dxa"/>
            <w:vAlign w:val="center"/>
          </w:tcPr>
          <w:p w14:paraId="592B7015" w14:textId="7DFABE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B68A</w:t>
            </w:r>
          </w:p>
        </w:tc>
        <w:tc>
          <w:tcPr>
            <w:tcW w:w="6744" w:type="dxa"/>
            <w:gridSpan w:val="2"/>
            <w:vAlign w:val="center"/>
          </w:tcPr>
          <w:p w14:paraId="7277A9D8" w14:textId="175DD1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Dauginė sklerozė ir smegenėlių ataksija – kai būklė sudėtinga</w:t>
            </w:r>
          </w:p>
        </w:tc>
        <w:tc>
          <w:tcPr>
            <w:tcW w:w="1276" w:type="dxa"/>
            <w:vAlign w:val="center"/>
          </w:tcPr>
          <w:p w14:paraId="73BBC9F6" w14:textId="6E9544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1252,55</w:t>
            </w:r>
          </w:p>
        </w:tc>
      </w:tr>
      <w:tr w:rsidR="004C422D" w:rsidRPr="002041CF" w14:paraId="05B9D77C" w14:textId="77777777" w:rsidTr="007D3E13">
        <w:tc>
          <w:tcPr>
            <w:tcW w:w="1189" w:type="dxa"/>
            <w:vAlign w:val="center"/>
          </w:tcPr>
          <w:p w14:paraId="43A5C7D7" w14:textId="2E99BB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B69A</w:t>
            </w:r>
          </w:p>
        </w:tc>
        <w:tc>
          <w:tcPr>
            <w:tcW w:w="6744" w:type="dxa"/>
            <w:gridSpan w:val="2"/>
            <w:vAlign w:val="center"/>
          </w:tcPr>
          <w:p w14:paraId="49F06A0F" w14:textId="5AC85F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Praeinantis išemijos priepuolis ir precerebrinė okliuzija – kai būklė sudėtinga</w:t>
            </w:r>
          </w:p>
        </w:tc>
        <w:tc>
          <w:tcPr>
            <w:tcW w:w="1276" w:type="dxa"/>
            <w:vAlign w:val="center"/>
          </w:tcPr>
          <w:p w14:paraId="27218AF5" w14:textId="333126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1260,29</w:t>
            </w:r>
          </w:p>
        </w:tc>
      </w:tr>
      <w:tr w:rsidR="004C422D" w:rsidRPr="002041CF" w14:paraId="7FC7EB65" w14:textId="77777777" w:rsidTr="007D3E13">
        <w:tc>
          <w:tcPr>
            <w:tcW w:w="1189" w:type="dxa"/>
            <w:vAlign w:val="center"/>
          </w:tcPr>
          <w:p w14:paraId="458C743B" w14:textId="33702D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B69B</w:t>
            </w:r>
          </w:p>
        </w:tc>
        <w:tc>
          <w:tcPr>
            <w:tcW w:w="6744" w:type="dxa"/>
            <w:gridSpan w:val="2"/>
            <w:vAlign w:val="center"/>
          </w:tcPr>
          <w:p w14:paraId="3853E083" w14:textId="717E13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Praeinantis išemijos priepuolis ir precerebrinė okliuzija – kai būklė nesudėtinga</w:t>
            </w:r>
          </w:p>
        </w:tc>
        <w:tc>
          <w:tcPr>
            <w:tcW w:w="1276" w:type="dxa"/>
            <w:vAlign w:val="center"/>
          </w:tcPr>
          <w:p w14:paraId="04D8DCB5" w14:textId="5A3BFD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538,86</w:t>
            </w:r>
          </w:p>
        </w:tc>
      </w:tr>
      <w:tr w:rsidR="004C422D" w:rsidRPr="002041CF" w14:paraId="1256E87C" w14:textId="77777777" w:rsidTr="007D3E13">
        <w:tc>
          <w:tcPr>
            <w:tcW w:w="1189" w:type="dxa"/>
            <w:vAlign w:val="center"/>
          </w:tcPr>
          <w:p w14:paraId="339E8E68" w14:textId="6C8153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B70A</w:t>
            </w:r>
          </w:p>
        </w:tc>
        <w:tc>
          <w:tcPr>
            <w:tcW w:w="6744" w:type="dxa"/>
            <w:gridSpan w:val="2"/>
            <w:vAlign w:val="center"/>
          </w:tcPr>
          <w:p w14:paraId="64CA0A6A" w14:textId="3868AF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Insultas ir kitos galvos smegenų kraujagyslių ligos – kai būklė sudėtinga</w:t>
            </w:r>
          </w:p>
        </w:tc>
        <w:tc>
          <w:tcPr>
            <w:tcW w:w="1276" w:type="dxa"/>
            <w:vAlign w:val="center"/>
          </w:tcPr>
          <w:p w14:paraId="35FE6E28" w14:textId="2D5F99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4558,74</w:t>
            </w:r>
          </w:p>
        </w:tc>
      </w:tr>
      <w:tr w:rsidR="004C422D" w:rsidRPr="002041CF" w14:paraId="28DC4CB9" w14:textId="77777777" w:rsidTr="007D3E13">
        <w:tc>
          <w:tcPr>
            <w:tcW w:w="1189" w:type="dxa"/>
            <w:vAlign w:val="center"/>
          </w:tcPr>
          <w:p w14:paraId="2B2199BE" w14:textId="69BEFA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B70B</w:t>
            </w:r>
          </w:p>
        </w:tc>
        <w:tc>
          <w:tcPr>
            <w:tcW w:w="6744" w:type="dxa"/>
            <w:gridSpan w:val="2"/>
            <w:vAlign w:val="center"/>
          </w:tcPr>
          <w:p w14:paraId="4313D1F2" w14:textId="5EACC3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Insultas ir kitos galvos smegenų kraujagyslių ligos – kai būklė vidutinio sudėtingumo</w:t>
            </w:r>
          </w:p>
        </w:tc>
        <w:tc>
          <w:tcPr>
            <w:tcW w:w="1276" w:type="dxa"/>
            <w:vAlign w:val="center"/>
          </w:tcPr>
          <w:p w14:paraId="6A6A10C8" w14:textId="394ECE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2180,89</w:t>
            </w:r>
          </w:p>
        </w:tc>
      </w:tr>
      <w:tr w:rsidR="004C422D" w:rsidRPr="002041CF" w14:paraId="5C3BCE54" w14:textId="77777777" w:rsidTr="007D3E13">
        <w:tc>
          <w:tcPr>
            <w:tcW w:w="1189" w:type="dxa"/>
            <w:vAlign w:val="center"/>
          </w:tcPr>
          <w:p w14:paraId="2678125A" w14:textId="00351C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B70C</w:t>
            </w:r>
          </w:p>
        </w:tc>
        <w:tc>
          <w:tcPr>
            <w:tcW w:w="6744" w:type="dxa"/>
            <w:gridSpan w:val="2"/>
            <w:vAlign w:val="center"/>
          </w:tcPr>
          <w:p w14:paraId="6764C290" w14:textId="1083AA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Insultas ir kitos galvos smegenų kraujagyslių ligos – kai būklė nesudėtinga</w:t>
            </w:r>
          </w:p>
        </w:tc>
        <w:tc>
          <w:tcPr>
            <w:tcW w:w="1276" w:type="dxa"/>
            <w:vAlign w:val="center"/>
          </w:tcPr>
          <w:p w14:paraId="1F88ED2D" w14:textId="41BDBD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1181,73</w:t>
            </w:r>
          </w:p>
        </w:tc>
      </w:tr>
      <w:tr w:rsidR="004C422D" w:rsidRPr="002041CF" w14:paraId="292E41DE" w14:textId="77777777" w:rsidTr="007D3E13">
        <w:tc>
          <w:tcPr>
            <w:tcW w:w="1189" w:type="dxa"/>
            <w:vAlign w:val="center"/>
          </w:tcPr>
          <w:p w14:paraId="7D676239" w14:textId="6DB8D9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B70D</w:t>
            </w:r>
          </w:p>
        </w:tc>
        <w:tc>
          <w:tcPr>
            <w:tcW w:w="6744" w:type="dxa"/>
            <w:gridSpan w:val="2"/>
            <w:vAlign w:val="center"/>
          </w:tcPr>
          <w:p w14:paraId="023032A0" w14:textId="677E9C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Insultas ir kitos galvos smegenų kraujagyslių ligos – kai pacientas perkeltas į kitą gydymo įstaigą ir jo hospitalizacijos trukmė yra mažesnė nei 5 dienos</w:t>
            </w:r>
          </w:p>
        </w:tc>
        <w:tc>
          <w:tcPr>
            <w:tcW w:w="1276" w:type="dxa"/>
            <w:vAlign w:val="center"/>
          </w:tcPr>
          <w:p w14:paraId="0E12D8CE" w14:textId="491A07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663,89</w:t>
            </w:r>
          </w:p>
        </w:tc>
      </w:tr>
      <w:tr w:rsidR="004C422D" w:rsidRPr="002041CF" w14:paraId="1F8AD0FF" w14:textId="77777777" w:rsidTr="007D3E13">
        <w:tc>
          <w:tcPr>
            <w:tcW w:w="1189" w:type="dxa"/>
            <w:vAlign w:val="center"/>
          </w:tcPr>
          <w:p w14:paraId="6EA1B8DD" w14:textId="2C1BBC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B71A</w:t>
            </w:r>
          </w:p>
        </w:tc>
        <w:tc>
          <w:tcPr>
            <w:tcW w:w="6744" w:type="dxa"/>
            <w:gridSpan w:val="2"/>
            <w:vAlign w:val="center"/>
          </w:tcPr>
          <w:p w14:paraId="4D3DE09C" w14:textId="3F144B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Galvinio ir periferinio nervo ligos – kai būklė sudėtinga</w:t>
            </w:r>
          </w:p>
        </w:tc>
        <w:tc>
          <w:tcPr>
            <w:tcW w:w="1276" w:type="dxa"/>
            <w:vAlign w:val="center"/>
          </w:tcPr>
          <w:p w14:paraId="59DE90EB" w14:textId="663B55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1091,00</w:t>
            </w:r>
          </w:p>
        </w:tc>
      </w:tr>
      <w:tr w:rsidR="004C422D" w:rsidRPr="002041CF" w14:paraId="6B0CE8EC" w14:textId="77777777" w:rsidTr="007D3E13">
        <w:tc>
          <w:tcPr>
            <w:tcW w:w="1189" w:type="dxa"/>
            <w:vAlign w:val="center"/>
          </w:tcPr>
          <w:p w14:paraId="2B8092B1" w14:textId="472526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B71B</w:t>
            </w:r>
          </w:p>
        </w:tc>
        <w:tc>
          <w:tcPr>
            <w:tcW w:w="6744" w:type="dxa"/>
            <w:gridSpan w:val="2"/>
            <w:vAlign w:val="center"/>
          </w:tcPr>
          <w:p w14:paraId="7E8851C9" w14:textId="773A30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Galvinio ir periferinio nervo ligos – kai būklė nesudėtinga</w:t>
            </w:r>
          </w:p>
        </w:tc>
        <w:tc>
          <w:tcPr>
            <w:tcW w:w="1276" w:type="dxa"/>
            <w:vAlign w:val="center"/>
          </w:tcPr>
          <w:p w14:paraId="4EB682C8" w14:textId="39472F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370,67</w:t>
            </w:r>
          </w:p>
        </w:tc>
      </w:tr>
      <w:tr w:rsidR="004C422D" w:rsidRPr="002041CF" w14:paraId="7954001F" w14:textId="77777777" w:rsidTr="007D3E13">
        <w:tc>
          <w:tcPr>
            <w:tcW w:w="1189" w:type="dxa"/>
            <w:vAlign w:val="center"/>
          </w:tcPr>
          <w:p w14:paraId="69509EAB" w14:textId="045F4F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B72A</w:t>
            </w:r>
          </w:p>
        </w:tc>
        <w:tc>
          <w:tcPr>
            <w:tcW w:w="6744" w:type="dxa"/>
            <w:gridSpan w:val="2"/>
            <w:vAlign w:val="center"/>
          </w:tcPr>
          <w:p w14:paraId="54E3E68E" w14:textId="577EFA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Nervų sistemos infekcija (išskyrus virusinį meningitą) – kai būklė sudėtinga</w:t>
            </w:r>
          </w:p>
        </w:tc>
        <w:tc>
          <w:tcPr>
            <w:tcW w:w="1276" w:type="dxa"/>
            <w:vAlign w:val="center"/>
          </w:tcPr>
          <w:p w14:paraId="4610A6A9" w14:textId="1D3AA2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4681,56</w:t>
            </w:r>
          </w:p>
        </w:tc>
      </w:tr>
      <w:tr w:rsidR="004C422D" w:rsidRPr="002041CF" w14:paraId="2277D0FC" w14:textId="77777777" w:rsidTr="007D3E13">
        <w:tc>
          <w:tcPr>
            <w:tcW w:w="1189" w:type="dxa"/>
            <w:vAlign w:val="center"/>
          </w:tcPr>
          <w:p w14:paraId="2695AA09" w14:textId="20D520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B72B</w:t>
            </w:r>
          </w:p>
        </w:tc>
        <w:tc>
          <w:tcPr>
            <w:tcW w:w="6744" w:type="dxa"/>
            <w:gridSpan w:val="2"/>
            <w:vAlign w:val="center"/>
          </w:tcPr>
          <w:p w14:paraId="56A8F003" w14:textId="2B4F8C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Nervų sistemos infekcija (išskyrus virusinį meningitą) – kai būklė nesudėtinga</w:t>
            </w:r>
          </w:p>
        </w:tc>
        <w:tc>
          <w:tcPr>
            <w:tcW w:w="1276" w:type="dxa"/>
            <w:vAlign w:val="center"/>
          </w:tcPr>
          <w:p w14:paraId="2A0C8DA4" w14:textId="65F524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1207,18</w:t>
            </w:r>
          </w:p>
        </w:tc>
      </w:tr>
      <w:tr w:rsidR="004C422D" w:rsidRPr="002041CF" w14:paraId="1F055300" w14:textId="77777777" w:rsidTr="007D3E13">
        <w:tc>
          <w:tcPr>
            <w:tcW w:w="1189" w:type="dxa"/>
            <w:vAlign w:val="center"/>
          </w:tcPr>
          <w:p w14:paraId="69992A63" w14:textId="771402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B74A</w:t>
            </w:r>
          </w:p>
        </w:tc>
        <w:tc>
          <w:tcPr>
            <w:tcW w:w="6744" w:type="dxa"/>
            <w:gridSpan w:val="2"/>
            <w:vAlign w:val="center"/>
          </w:tcPr>
          <w:p w14:paraId="33FC05D0" w14:textId="55A10F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 traumos sukeltas stuporas ar koma – kai būklė sudėtinga</w:t>
            </w:r>
          </w:p>
        </w:tc>
        <w:tc>
          <w:tcPr>
            <w:tcW w:w="1276" w:type="dxa"/>
            <w:vAlign w:val="center"/>
          </w:tcPr>
          <w:p w14:paraId="6677BAFA" w14:textId="1CA720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1709,53</w:t>
            </w:r>
          </w:p>
        </w:tc>
      </w:tr>
      <w:tr w:rsidR="004C422D" w:rsidRPr="002041CF" w14:paraId="669DED2A" w14:textId="77777777" w:rsidTr="007D3E13">
        <w:tc>
          <w:tcPr>
            <w:tcW w:w="1189" w:type="dxa"/>
            <w:vAlign w:val="center"/>
          </w:tcPr>
          <w:p w14:paraId="2A4DF933" w14:textId="42410A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B76A</w:t>
            </w:r>
          </w:p>
        </w:tc>
        <w:tc>
          <w:tcPr>
            <w:tcW w:w="6744" w:type="dxa"/>
            <w:gridSpan w:val="2"/>
            <w:vAlign w:val="center"/>
          </w:tcPr>
          <w:p w14:paraId="0C5DD6F9" w14:textId="542E63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Epilepsijos priepuoliai – kai būklė sudėtinga</w:t>
            </w:r>
          </w:p>
        </w:tc>
        <w:tc>
          <w:tcPr>
            <w:tcW w:w="1276" w:type="dxa"/>
            <w:vAlign w:val="center"/>
          </w:tcPr>
          <w:p w14:paraId="070CBFD7" w14:textId="1BCEB1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1699,57</w:t>
            </w:r>
          </w:p>
        </w:tc>
      </w:tr>
      <w:tr w:rsidR="004C422D" w:rsidRPr="002041CF" w14:paraId="0F1C0DB2" w14:textId="77777777" w:rsidTr="007D3E13">
        <w:tc>
          <w:tcPr>
            <w:tcW w:w="1189" w:type="dxa"/>
            <w:vAlign w:val="center"/>
          </w:tcPr>
          <w:p w14:paraId="53A04165" w14:textId="325B73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B76B</w:t>
            </w:r>
          </w:p>
        </w:tc>
        <w:tc>
          <w:tcPr>
            <w:tcW w:w="6744" w:type="dxa"/>
            <w:gridSpan w:val="2"/>
            <w:vAlign w:val="center"/>
          </w:tcPr>
          <w:p w14:paraId="45F99110" w14:textId="7978D0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Epilepsijos priepuoliai – kai būklė nesudėtinga</w:t>
            </w:r>
          </w:p>
        </w:tc>
        <w:tc>
          <w:tcPr>
            <w:tcW w:w="1276" w:type="dxa"/>
            <w:vAlign w:val="center"/>
          </w:tcPr>
          <w:p w14:paraId="123EF6B2" w14:textId="1764F2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469,15</w:t>
            </w:r>
          </w:p>
        </w:tc>
      </w:tr>
      <w:tr w:rsidR="004C422D" w:rsidRPr="002041CF" w14:paraId="46250828" w14:textId="77777777" w:rsidTr="007D3E13">
        <w:tc>
          <w:tcPr>
            <w:tcW w:w="1189" w:type="dxa"/>
            <w:vAlign w:val="center"/>
          </w:tcPr>
          <w:p w14:paraId="42461A90" w14:textId="5EBC8A2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B77A</w:t>
            </w:r>
          </w:p>
        </w:tc>
        <w:tc>
          <w:tcPr>
            <w:tcW w:w="6744" w:type="dxa"/>
            <w:gridSpan w:val="2"/>
            <w:vAlign w:val="center"/>
          </w:tcPr>
          <w:p w14:paraId="1675E94C" w14:textId="020C51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Galvos skausmai – kai būklė sudėtinga</w:t>
            </w:r>
          </w:p>
        </w:tc>
        <w:tc>
          <w:tcPr>
            <w:tcW w:w="1276" w:type="dxa"/>
            <w:vAlign w:val="center"/>
          </w:tcPr>
          <w:p w14:paraId="4483BA10" w14:textId="2F7448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718,11</w:t>
            </w:r>
          </w:p>
        </w:tc>
      </w:tr>
      <w:tr w:rsidR="004C422D" w:rsidRPr="002041CF" w14:paraId="065251BF" w14:textId="77777777" w:rsidTr="007D3E13">
        <w:tc>
          <w:tcPr>
            <w:tcW w:w="1189" w:type="dxa"/>
            <w:vAlign w:val="center"/>
          </w:tcPr>
          <w:p w14:paraId="15B6CB9D" w14:textId="7042D7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B77B</w:t>
            </w:r>
          </w:p>
        </w:tc>
        <w:tc>
          <w:tcPr>
            <w:tcW w:w="6744" w:type="dxa"/>
            <w:gridSpan w:val="2"/>
            <w:vAlign w:val="center"/>
          </w:tcPr>
          <w:p w14:paraId="20ADFAC9" w14:textId="4F5A02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Galvos skausmai – kai būklė nesudėtinga</w:t>
            </w:r>
          </w:p>
        </w:tc>
        <w:tc>
          <w:tcPr>
            <w:tcW w:w="1276" w:type="dxa"/>
            <w:vAlign w:val="center"/>
          </w:tcPr>
          <w:p w14:paraId="4D7AC610" w14:textId="60EA26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255,60</w:t>
            </w:r>
          </w:p>
        </w:tc>
      </w:tr>
      <w:tr w:rsidR="004C422D" w:rsidRPr="002041CF" w14:paraId="3EB47BAF" w14:textId="77777777" w:rsidTr="007D3E13">
        <w:tc>
          <w:tcPr>
            <w:tcW w:w="1189" w:type="dxa"/>
            <w:vAlign w:val="center"/>
          </w:tcPr>
          <w:p w14:paraId="1F16C8B5" w14:textId="1900C6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B78A</w:t>
            </w:r>
          </w:p>
        </w:tc>
        <w:tc>
          <w:tcPr>
            <w:tcW w:w="6744" w:type="dxa"/>
            <w:gridSpan w:val="2"/>
            <w:vAlign w:val="center"/>
          </w:tcPr>
          <w:p w14:paraId="481E83B2" w14:textId="4DDB26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Intrakranijiniai sužalojimai – kai būklė sudėtinga</w:t>
            </w:r>
          </w:p>
        </w:tc>
        <w:tc>
          <w:tcPr>
            <w:tcW w:w="1276" w:type="dxa"/>
            <w:vAlign w:val="center"/>
          </w:tcPr>
          <w:p w14:paraId="55AF297E" w14:textId="79EF20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3186,69</w:t>
            </w:r>
          </w:p>
        </w:tc>
      </w:tr>
      <w:tr w:rsidR="004C422D" w:rsidRPr="002041CF" w14:paraId="4B78A406" w14:textId="77777777" w:rsidTr="007D3E13">
        <w:tc>
          <w:tcPr>
            <w:tcW w:w="1189" w:type="dxa"/>
            <w:vAlign w:val="center"/>
          </w:tcPr>
          <w:p w14:paraId="2CF9CA35" w14:textId="76B107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B78B</w:t>
            </w:r>
          </w:p>
        </w:tc>
        <w:tc>
          <w:tcPr>
            <w:tcW w:w="6744" w:type="dxa"/>
            <w:gridSpan w:val="2"/>
            <w:vAlign w:val="center"/>
          </w:tcPr>
          <w:p w14:paraId="05CF20BC" w14:textId="0070BE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Intrakranijiniai sužalojimai – kai būklė nesudėtinga</w:t>
            </w:r>
          </w:p>
        </w:tc>
        <w:tc>
          <w:tcPr>
            <w:tcW w:w="1276" w:type="dxa"/>
            <w:vAlign w:val="center"/>
          </w:tcPr>
          <w:p w14:paraId="762778BA" w14:textId="653314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1160,71</w:t>
            </w:r>
          </w:p>
        </w:tc>
      </w:tr>
      <w:tr w:rsidR="004C422D" w:rsidRPr="002041CF" w14:paraId="03C52B08" w14:textId="77777777" w:rsidTr="007D3E13">
        <w:tc>
          <w:tcPr>
            <w:tcW w:w="1189" w:type="dxa"/>
            <w:vAlign w:val="center"/>
          </w:tcPr>
          <w:p w14:paraId="6E395178" w14:textId="1BA4BA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B78C</w:t>
            </w:r>
          </w:p>
        </w:tc>
        <w:tc>
          <w:tcPr>
            <w:tcW w:w="6744" w:type="dxa"/>
            <w:gridSpan w:val="2"/>
            <w:vAlign w:val="center"/>
          </w:tcPr>
          <w:p w14:paraId="27F759E3" w14:textId="19979F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Intrakranijinis sužalojimas – kai pacientas perkeltas į kitą gydymo įstaigą ir jo hospitalizacijos trukmė yra mažesnė nei 5 dienos</w:t>
            </w:r>
          </w:p>
        </w:tc>
        <w:tc>
          <w:tcPr>
            <w:tcW w:w="1276" w:type="dxa"/>
            <w:vAlign w:val="center"/>
          </w:tcPr>
          <w:p w14:paraId="57402584" w14:textId="06E7C7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574,27</w:t>
            </w:r>
          </w:p>
        </w:tc>
      </w:tr>
      <w:tr w:rsidR="004C422D" w:rsidRPr="002041CF" w14:paraId="26B09538" w14:textId="77777777" w:rsidTr="007D3E13">
        <w:tc>
          <w:tcPr>
            <w:tcW w:w="1189" w:type="dxa"/>
            <w:vAlign w:val="center"/>
          </w:tcPr>
          <w:p w14:paraId="3E108D8D" w14:textId="4AEAEC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B81A</w:t>
            </w:r>
          </w:p>
        </w:tc>
        <w:tc>
          <w:tcPr>
            <w:tcW w:w="6744" w:type="dxa"/>
            <w:gridSpan w:val="2"/>
            <w:vAlign w:val="center"/>
          </w:tcPr>
          <w:p w14:paraId="1C13242E" w14:textId="318C0F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nervų sistemos ligos – kai būklė sudėtinga</w:t>
            </w:r>
          </w:p>
        </w:tc>
        <w:tc>
          <w:tcPr>
            <w:tcW w:w="1276" w:type="dxa"/>
            <w:vAlign w:val="center"/>
          </w:tcPr>
          <w:p w14:paraId="255FB6E7" w14:textId="3293DC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2135,53</w:t>
            </w:r>
          </w:p>
        </w:tc>
      </w:tr>
      <w:tr w:rsidR="004C422D" w:rsidRPr="002041CF" w14:paraId="1C99B5CD" w14:textId="77777777" w:rsidTr="007D3E13">
        <w:tc>
          <w:tcPr>
            <w:tcW w:w="1189" w:type="dxa"/>
            <w:vAlign w:val="center"/>
          </w:tcPr>
          <w:p w14:paraId="5F595597" w14:textId="4FE224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B81B</w:t>
            </w:r>
          </w:p>
        </w:tc>
        <w:tc>
          <w:tcPr>
            <w:tcW w:w="6744" w:type="dxa"/>
            <w:gridSpan w:val="2"/>
            <w:vAlign w:val="center"/>
          </w:tcPr>
          <w:p w14:paraId="0135704E" w14:textId="31A3D2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nervų sistemos ligos – kai būklė nesudėtinga</w:t>
            </w:r>
          </w:p>
        </w:tc>
        <w:tc>
          <w:tcPr>
            <w:tcW w:w="1276" w:type="dxa"/>
            <w:vAlign w:val="center"/>
          </w:tcPr>
          <w:p w14:paraId="7A2209C5" w14:textId="68B0A48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703,73</w:t>
            </w:r>
          </w:p>
        </w:tc>
      </w:tr>
      <w:tr w:rsidR="004C422D" w:rsidRPr="002041CF" w14:paraId="1D150B45" w14:textId="77777777" w:rsidTr="007D3E13">
        <w:tc>
          <w:tcPr>
            <w:tcW w:w="1189" w:type="dxa"/>
            <w:vAlign w:val="center"/>
          </w:tcPr>
          <w:p w14:paraId="4FE0375D" w14:textId="045F68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B82A</w:t>
            </w:r>
          </w:p>
        </w:tc>
        <w:tc>
          <w:tcPr>
            <w:tcW w:w="6744" w:type="dxa"/>
            <w:gridSpan w:val="2"/>
            <w:vAlign w:val="center"/>
          </w:tcPr>
          <w:p w14:paraId="67B8C5F9" w14:textId="5B270E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Lėtinė ir nepatikslinta paraplegija ar kvadriplegija, kai taikomos arba netaikomos operacinėje atliekamos procedūros, – kai būklė sudėtinga</w:t>
            </w:r>
          </w:p>
        </w:tc>
        <w:tc>
          <w:tcPr>
            <w:tcW w:w="1276" w:type="dxa"/>
            <w:vAlign w:val="center"/>
          </w:tcPr>
          <w:p w14:paraId="368FBD78" w14:textId="0ABCC1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9979,43</w:t>
            </w:r>
          </w:p>
        </w:tc>
      </w:tr>
      <w:tr w:rsidR="004C422D" w:rsidRPr="002041CF" w14:paraId="0CD01D8A" w14:textId="77777777" w:rsidTr="007D3E13">
        <w:tc>
          <w:tcPr>
            <w:tcW w:w="1189" w:type="dxa"/>
            <w:vAlign w:val="center"/>
          </w:tcPr>
          <w:p w14:paraId="4B5E06FF" w14:textId="527F2E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B82B</w:t>
            </w:r>
          </w:p>
        </w:tc>
        <w:tc>
          <w:tcPr>
            <w:tcW w:w="6744" w:type="dxa"/>
            <w:gridSpan w:val="2"/>
            <w:vAlign w:val="center"/>
          </w:tcPr>
          <w:p w14:paraId="713F2F90" w14:textId="74335B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Lėtinė ir nepatikslinta paraplegija ar kvadriplegija, kai taikomos arba netaikomos operacinėje atliekamos procedūros, – kai būklė vidutinio sudėtingumo</w:t>
            </w:r>
          </w:p>
        </w:tc>
        <w:tc>
          <w:tcPr>
            <w:tcW w:w="1276" w:type="dxa"/>
            <w:vAlign w:val="center"/>
          </w:tcPr>
          <w:p w14:paraId="201099BB" w14:textId="6F02E6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2906,75</w:t>
            </w:r>
          </w:p>
        </w:tc>
      </w:tr>
      <w:tr w:rsidR="004C422D" w:rsidRPr="002041CF" w14:paraId="71878A24" w14:textId="77777777" w:rsidTr="007D3E13">
        <w:tc>
          <w:tcPr>
            <w:tcW w:w="1189" w:type="dxa"/>
            <w:vAlign w:val="center"/>
          </w:tcPr>
          <w:p w14:paraId="270A0090" w14:textId="72DCA9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B82C</w:t>
            </w:r>
          </w:p>
        </w:tc>
        <w:tc>
          <w:tcPr>
            <w:tcW w:w="6744" w:type="dxa"/>
            <w:gridSpan w:val="2"/>
            <w:vAlign w:val="center"/>
          </w:tcPr>
          <w:p w14:paraId="45C46E74" w14:textId="1658C0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Lėtinė ir nepatikslinta paraplegija ar kvadriplegija, kai taikomos arba netaikomos operacinėje atliekamos procedūros, – kai būklė nesudėtinga</w:t>
            </w:r>
          </w:p>
        </w:tc>
        <w:tc>
          <w:tcPr>
            <w:tcW w:w="1276" w:type="dxa"/>
            <w:vAlign w:val="center"/>
          </w:tcPr>
          <w:p w14:paraId="1BCE1F53" w14:textId="6F1AED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1311,19</w:t>
            </w:r>
          </w:p>
        </w:tc>
      </w:tr>
      <w:tr w:rsidR="004C422D" w:rsidRPr="002041CF" w14:paraId="07549BB3" w14:textId="77777777" w:rsidTr="007D3E13">
        <w:tc>
          <w:tcPr>
            <w:tcW w:w="1189" w:type="dxa"/>
            <w:vAlign w:val="center"/>
          </w:tcPr>
          <w:p w14:paraId="77CB779E" w14:textId="1CEC1B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C63B</w:t>
            </w:r>
          </w:p>
        </w:tc>
        <w:tc>
          <w:tcPr>
            <w:tcW w:w="6744" w:type="dxa"/>
            <w:gridSpan w:val="2"/>
            <w:vAlign w:val="center"/>
          </w:tcPr>
          <w:p w14:paraId="53B8E202" w14:textId="28F974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akies ligos – kai būklė vidutinio sudėtingumo</w:t>
            </w:r>
          </w:p>
        </w:tc>
        <w:tc>
          <w:tcPr>
            <w:tcW w:w="1276" w:type="dxa"/>
            <w:vAlign w:val="center"/>
          </w:tcPr>
          <w:p w14:paraId="76C33912" w14:textId="54571E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481,32</w:t>
            </w:r>
          </w:p>
        </w:tc>
      </w:tr>
      <w:tr w:rsidR="004C422D" w:rsidRPr="002041CF" w14:paraId="32A51046" w14:textId="77777777" w:rsidTr="007D3E13">
        <w:tc>
          <w:tcPr>
            <w:tcW w:w="1189" w:type="dxa"/>
            <w:vAlign w:val="center"/>
          </w:tcPr>
          <w:p w14:paraId="53E5C46B" w14:textId="2314BC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D02C</w:t>
            </w:r>
          </w:p>
        </w:tc>
        <w:tc>
          <w:tcPr>
            <w:tcW w:w="6744" w:type="dxa"/>
            <w:gridSpan w:val="2"/>
            <w:vAlign w:val="center"/>
          </w:tcPr>
          <w:p w14:paraId="30AD2506" w14:textId="6D9E39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Galvos ir kaklo procedūros – kai būklė nesudėtinga</w:t>
            </w:r>
          </w:p>
        </w:tc>
        <w:tc>
          <w:tcPr>
            <w:tcW w:w="1276" w:type="dxa"/>
            <w:vAlign w:val="center"/>
          </w:tcPr>
          <w:p w14:paraId="7D721D16" w14:textId="260CD7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2531,65</w:t>
            </w:r>
          </w:p>
        </w:tc>
      </w:tr>
      <w:tr w:rsidR="004C422D" w:rsidRPr="002041CF" w14:paraId="3D1581CD" w14:textId="77777777" w:rsidTr="007D3E13">
        <w:tc>
          <w:tcPr>
            <w:tcW w:w="1189" w:type="dxa"/>
            <w:vAlign w:val="center"/>
          </w:tcPr>
          <w:p w14:paraId="016E0A5A" w14:textId="7BFE08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D12A</w:t>
            </w:r>
          </w:p>
        </w:tc>
        <w:tc>
          <w:tcPr>
            <w:tcW w:w="6744" w:type="dxa"/>
            <w:gridSpan w:val="2"/>
            <w:vAlign w:val="center"/>
          </w:tcPr>
          <w:p w14:paraId="758FC5A8" w14:textId="5B9351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ausų, nosies, burnos ir gerklės procedūros – kai būklė sudėtinga</w:t>
            </w:r>
          </w:p>
        </w:tc>
        <w:tc>
          <w:tcPr>
            <w:tcW w:w="1276" w:type="dxa"/>
            <w:vAlign w:val="center"/>
          </w:tcPr>
          <w:p w14:paraId="279EA942" w14:textId="3E2CF2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2697,62</w:t>
            </w:r>
          </w:p>
        </w:tc>
      </w:tr>
      <w:tr w:rsidR="004C422D" w:rsidRPr="002041CF" w14:paraId="75D95212" w14:textId="77777777" w:rsidTr="007D3E13">
        <w:tc>
          <w:tcPr>
            <w:tcW w:w="1189" w:type="dxa"/>
            <w:vAlign w:val="center"/>
          </w:tcPr>
          <w:p w14:paraId="7D2163D8" w14:textId="2AD8CB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D60A</w:t>
            </w:r>
          </w:p>
        </w:tc>
        <w:tc>
          <w:tcPr>
            <w:tcW w:w="6744" w:type="dxa"/>
            <w:gridSpan w:val="2"/>
            <w:vAlign w:val="center"/>
          </w:tcPr>
          <w:p w14:paraId="05005586" w14:textId="5A0149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Ausų, nosies, burnos ir gerklės piktybinis navikas – kai būklė sudėtinga</w:t>
            </w:r>
          </w:p>
        </w:tc>
        <w:tc>
          <w:tcPr>
            <w:tcW w:w="1276" w:type="dxa"/>
            <w:vAlign w:val="center"/>
          </w:tcPr>
          <w:p w14:paraId="78DDB97D" w14:textId="1AE20D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2814,91</w:t>
            </w:r>
          </w:p>
        </w:tc>
      </w:tr>
      <w:tr w:rsidR="004C422D" w:rsidRPr="002041CF" w14:paraId="1385B76C" w14:textId="77777777" w:rsidTr="007D3E13">
        <w:tc>
          <w:tcPr>
            <w:tcW w:w="1189" w:type="dxa"/>
            <w:vAlign w:val="center"/>
          </w:tcPr>
          <w:p w14:paraId="2D2E79D2" w14:textId="29DC9D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D60B</w:t>
            </w:r>
          </w:p>
        </w:tc>
        <w:tc>
          <w:tcPr>
            <w:tcW w:w="6744" w:type="dxa"/>
            <w:gridSpan w:val="2"/>
            <w:vAlign w:val="center"/>
          </w:tcPr>
          <w:p w14:paraId="6B043BBD" w14:textId="0F8475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Ausų, nosies, burnos ir gerklės piktybinis navikas – kai būklė nesudėtinga</w:t>
            </w:r>
          </w:p>
        </w:tc>
        <w:tc>
          <w:tcPr>
            <w:tcW w:w="1276" w:type="dxa"/>
            <w:vAlign w:val="center"/>
          </w:tcPr>
          <w:p w14:paraId="1C74A252" w14:textId="0B42CE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754,63</w:t>
            </w:r>
          </w:p>
        </w:tc>
      </w:tr>
      <w:tr w:rsidR="004C422D" w:rsidRPr="002041CF" w14:paraId="770F712F" w14:textId="77777777" w:rsidTr="007D3E13">
        <w:tc>
          <w:tcPr>
            <w:tcW w:w="1189" w:type="dxa"/>
            <w:vAlign w:val="center"/>
          </w:tcPr>
          <w:p w14:paraId="0BDA70BF" w14:textId="6045AE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D61A</w:t>
            </w:r>
          </w:p>
        </w:tc>
        <w:tc>
          <w:tcPr>
            <w:tcW w:w="6744" w:type="dxa"/>
            <w:gridSpan w:val="2"/>
            <w:vAlign w:val="center"/>
          </w:tcPr>
          <w:p w14:paraId="5623FFF0" w14:textId="6C5423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Pusiausvyros sutrikimas – kai būklė sudėtinga</w:t>
            </w:r>
          </w:p>
        </w:tc>
        <w:tc>
          <w:tcPr>
            <w:tcW w:w="1276" w:type="dxa"/>
            <w:vAlign w:val="center"/>
          </w:tcPr>
          <w:p w14:paraId="3E1E8F00" w14:textId="59D9B6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804,42</w:t>
            </w:r>
          </w:p>
        </w:tc>
      </w:tr>
      <w:tr w:rsidR="004C422D" w:rsidRPr="002041CF" w14:paraId="149FA1B9" w14:textId="77777777" w:rsidTr="007D3E13">
        <w:tc>
          <w:tcPr>
            <w:tcW w:w="1189" w:type="dxa"/>
            <w:vAlign w:val="center"/>
          </w:tcPr>
          <w:p w14:paraId="26761C53" w14:textId="5549F2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D61B</w:t>
            </w:r>
          </w:p>
        </w:tc>
        <w:tc>
          <w:tcPr>
            <w:tcW w:w="6744" w:type="dxa"/>
            <w:gridSpan w:val="2"/>
            <w:vAlign w:val="center"/>
          </w:tcPr>
          <w:p w14:paraId="1C29668F" w14:textId="10FA78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Pusiausvyros sutrikimas – kai būklė nesudėtinga</w:t>
            </w:r>
          </w:p>
        </w:tc>
        <w:tc>
          <w:tcPr>
            <w:tcW w:w="1276" w:type="dxa"/>
            <w:vAlign w:val="center"/>
          </w:tcPr>
          <w:p w14:paraId="7B503D95" w14:textId="77CD45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307,60</w:t>
            </w:r>
          </w:p>
        </w:tc>
      </w:tr>
      <w:tr w:rsidR="004C422D" w:rsidRPr="002041CF" w14:paraId="47961974" w14:textId="77777777" w:rsidTr="007D3E13">
        <w:tc>
          <w:tcPr>
            <w:tcW w:w="1189" w:type="dxa"/>
            <w:vAlign w:val="center"/>
          </w:tcPr>
          <w:p w14:paraId="4B0BF7EB" w14:textId="5C6004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D62B</w:t>
            </w:r>
          </w:p>
        </w:tc>
        <w:tc>
          <w:tcPr>
            <w:tcW w:w="6744" w:type="dxa"/>
            <w:gridSpan w:val="2"/>
            <w:vAlign w:val="center"/>
          </w:tcPr>
          <w:p w14:paraId="2532D7AD" w14:textId="6A8B08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Kraujavimas iš nosies – kai būklė nesudėtinga</w:t>
            </w:r>
          </w:p>
        </w:tc>
        <w:tc>
          <w:tcPr>
            <w:tcW w:w="1276" w:type="dxa"/>
            <w:vAlign w:val="center"/>
          </w:tcPr>
          <w:p w14:paraId="2A88D181" w14:textId="2BC085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352,97</w:t>
            </w:r>
          </w:p>
        </w:tc>
      </w:tr>
      <w:tr w:rsidR="004C422D" w:rsidRPr="002041CF" w14:paraId="49B6F6FF" w14:textId="77777777" w:rsidTr="007D3E13">
        <w:tc>
          <w:tcPr>
            <w:tcW w:w="1189" w:type="dxa"/>
            <w:vAlign w:val="center"/>
          </w:tcPr>
          <w:p w14:paraId="645B4FC7" w14:textId="63D409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C62B</w:t>
            </w:r>
          </w:p>
        </w:tc>
        <w:tc>
          <w:tcPr>
            <w:tcW w:w="6744" w:type="dxa"/>
            <w:gridSpan w:val="2"/>
            <w:vAlign w:val="center"/>
          </w:tcPr>
          <w:p w14:paraId="1E1080ED" w14:textId="587851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Hifema ir konservatyviai gydoma akies trauma – kai būklė nesudėtinga</w:t>
            </w:r>
          </w:p>
        </w:tc>
        <w:tc>
          <w:tcPr>
            <w:tcW w:w="1276" w:type="dxa"/>
            <w:vAlign w:val="center"/>
          </w:tcPr>
          <w:p w14:paraId="7A2ED2B2" w14:textId="0094CA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278,84</w:t>
            </w:r>
          </w:p>
        </w:tc>
      </w:tr>
      <w:tr w:rsidR="004C422D" w:rsidRPr="002041CF" w14:paraId="48B19769" w14:textId="77777777" w:rsidTr="007D3E13">
        <w:tc>
          <w:tcPr>
            <w:tcW w:w="1189" w:type="dxa"/>
            <w:vAlign w:val="center"/>
          </w:tcPr>
          <w:p w14:paraId="0B2E7599" w14:textId="55C013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D63A</w:t>
            </w:r>
          </w:p>
        </w:tc>
        <w:tc>
          <w:tcPr>
            <w:tcW w:w="6744" w:type="dxa"/>
            <w:gridSpan w:val="2"/>
            <w:vAlign w:val="center"/>
          </w:tcPr>
          <w:p w14:paraId="106223B6" w14:textId="44B9BF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Viduriniosios ausies uždegimas ir viršutinių kvėpavimo takų infekcijos – kai būklė sudėtinga</w:t>
            </w:r>
          </w:p>
        </w:tc>
        <w:tc>
          <w:tcPr>
            <w:tcW w:w="1276" w:type="dxa"/>
            <w:vAlign w:val="center"/>
          </w:tcPr>
          <w:p w14:paraId="2000A847" w14:textId="5B9E63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951,58</w:t>
            </w:r>
          </w:p>
        </w:tc>
      </w:tr>
      <w:tr w:rsidR="004C422D" w:rsidRPr="002041CF" w14:paraId="7F1E8864" w14:textId="77777777" w:rsidTr="007D3E13">
        <w:tc>
          <w:tcPr>
            <w:tcW w:w="1189" w:type="dxa"/>
            <w:vAlign w:val="center"/>
          </w:tcPr>
          <w:p w14:paraId="600A7075" w14:textId="3C71F9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D63B</w:t>
            </w:r>
          </w:p>
        </w:tc>
        <w:tc>
          <w:tcPr>
            <w:tcW w:w="6744" w:type="dxa"/>
            <w:gridSpan w:val="2"/>
            <w:vAlign w:val="center"/>
          </w:tcPr>
          <w:p w14:paraId="0B892621" w14:textId="7B85F0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Viduriniosios ausies uždegimas ir viršutinių kvėpavimo takų infekcijos – kai būklė nesudėtinga</w:t>
            </w:r>
          </w:p>
        </w:tc>
        <w:tc>
          <w:tcPr>
            <w:tcW w:w="1276" w:type="dxa"/>
            <w:vAlign w:val="center"/>
          </w:tcPr>
          <w:p w14:paraId="27886980" w14:textId="0EDC44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335,27</w:t>
            </w:r>
          </w:p>
        </w:tc>
      </w:tr>
      <w:tr w:rsidR="004C422D" w:rsidRPr="002041CF" w14:paraId="7D1F6B9F" w14:textId="77777777" w:rsidTr="007D3E13">
        <w:tc>
          <w:tcPr>
            <w:tcW w:w="1189" w:type="dxa"/>
            <w:vAlign w:val="center"/>
          </w:tcPr>
          <w:p w14:paraId="51636727" w14:textId="765634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D64A</w:t>
            </w:r>
          </w:p>
        </w:tc>
        <w:tc>
          <w:tcPr>
            <w:tcW w:w="6744" w:type="dxa"/>
            <w:gridSpan w:val="2"/>
            <w:vAlign w:val="center"/>
          </w:tcPr>
          <w:p w14:paraId="6D7922B3" w14:textId="643B24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Laringotracheitas ir epiglotitas – kai būklė sudėtinga</w:t>
            </w:r>
          </w:p>
        </w:tc>
        <w:tc>
          <w:tcPr>
            <w:tcW w:w="1276" w:type="dxa"/>
            <w:vAlign w:val="center"/>
          </w:tcPr>
          <w:p w14:paraId="5B351D91" w14:textId="661B5B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1328,89</w:t>
            </w:r>
          </w:p>
        </w:tc>
      </w:tr>
      <w:tr w:rsidR="004C422D" w:rsidRPr="002041CF" w14:paraId="1F07689D" w14:textId="77777777" w:rsidTr="007D3E13">
        <w:tc>
          <w:tcPr>
            <w:tcW w:w="1189" w:type="dxa"/>
            <w:vAlign w:val="center"/>
          </w:tcPr>
          <w:p w14:paraId="3970BCA1" w14:textId="609EBC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D64B</w:t>
            </w:r>
          </w:p>
        </w:tc>
        <w:tc>
          <w:tcPr>
            <w:tcW w:w="6744" w:type="dxa"/>
            <w:gridSpan w:val="2"/>
            <w:vAlign w:val="center"/>
          </w:tcPr>
          <w:p w14:paraId="35014EB8" w14:textId="44ACB9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Laringotracheitas ir epiglotitas – kai būklė nesudėtinga</w:t>
            </w:r>
          </w:p>
        </w:tc>
        <w:tc>
          <w:tcPr>
            <w:tcW w:w="1276" w:type="dxa"/>
            <w:vAlign w:val="center"/>
          </w:tcPr>
          <w:p w14:paraId="0E35C7B5" w14:textId="0A4950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310,92</w:t>
            </w:r>
          </w:p>
        </w:tc>
      </w:tr>
      <w:tr w:rsidR="004C422D" w:rsidRPr="002041CF" w14:paraId="64CFDDFC" w14:textId="77777777" w:rsidTr="007D3E13">
        <w:tc>
          <w:tcPr>
            <w:tcW w:w="1189" w:type="dxa"/>
            <w:vAlign w:val="center"/>
          </w:tcPr>
          <w:p w14:paraId="7A4500EF" w14:textId="33E3B2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D67A</w:t>
            </w:r>
          </w:p>
        </w:tc>
        <w:tc>
          <w:tcPr>
            <w:tcW w:w="6744" w:type="dxa"/>
            <w:gridSpan w:val="2"/>
            <w:vAlign w:val="center"/>
          </w:tcPr>
          <w:p w14:paraId="4441CFFA" w14:textId="415224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Burnos ir dantų ligos – kai būklė sudėtinga</w:t>
            </w:r>
          </w:p>
        </w:tc>
        <w:tc>
          <w:tcPr>
            <w:tcW w:w="1276" w:type="dxa"/>
            <w:vAlign w:val="center"/>
          </w:tcPr>
          <w:p w14:paraId="2BD48D1A" w14:textId="1A855E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1006,91</w:t>
            </w:r>
          </w:p>
        </w:tc>
      </w:tr>
      <w:tr w:rsidR="004C422D" w:rsidRPr="002041CF" w14:paraId="23F3B5E7" w14:textId="77777777" w:rsidTr="007D3E13">
        <w:tc>
          <w:tcPr>
            <w:tcW w:w="1189" w:type="dxa"/>
            <w:vAlign w:val="center"/>
          </w:tcPr>
          <w:p w14:paraId="1583F2FA" w14:textId="6BBCBE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D67B</w:t>
            </w:r>
          </w:p>
        </w:tc>
        <w:tc>
          <w:tcPr>
            <w:tcW w:w="6744" w:type="dxa"/>
            <w:gridSpan w:val="2"/>
            <w:vAlign w:val="center"/>
          </w:tcPr>
          <w:p w14:paraId="020D1FEA" w14:textId="42E7B9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Burnos ir dantų ligos – kai būklė nesudėtinga</w:t>
            </w:r>
          </w:p>
        </w:tc>
        <w:tc>
          <w:tcPr>
            <w:tcW w:w="1276" w:type="dxa"/>
            <w:vAlign w:val="center"/>
          </w:tcPr>
          <w:p w14:paraId="4C8E053C" w14:textId="6BA3D1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396,12</w:t>
            </w:r>
          </w:p>
        </w:tc>
      </w:tr>
      <w:tr w:rsidR="004C422D" w:rsidRPr="002041CF" w14:paraId="64B226FF" w14:textId="77777777" w:rsidTr="007D3E13">
        <w:tc>
          <w:tcPr>
            <w:tcW w:w="1189" w:type="dxa"/>
            <w:vAlign w:val="center"/>
          </w:tcPr>
          <w:p w14:paraId="579620B4" w14:textId="394DD6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E02A</w:t>
            </w:r>
          </w:p>
        </w:tc>
        <w:tc>
          <w:tcPr>
            <w:tcW w:w="6744" w:type="dxa"/>
            <w:gridSpan w:val="2"/>
            <w:vAlign w:val="center"/>
          </w:tcPr>
          <w:p w14:paraId="357185AA" w14:textId="7A219A6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kvėpavimo sistemos procedūros, atliekamos operacinėje, – kai būklė sudėtinga</w:t>
            </w:r>
          </w:p>
        </w:tc>
        <w:tc>
          <w:tcPr>
            <w:tcW w:w="1276" w:type="dxa"/>
            <w:vAlign w:val="center"/>
          </w:tcPr>
          <w:p w14:paraId="5F21904A" w14:textId="628613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5718,34</w:t>
            </w:r>
          </w:p>
        </w:tc>
      </w:tr>
      <w:tr w:rsidR="004C422D" w:rsidRPr="002041CF" w14:paraId="37936BEB" w14:textId="77777777" w:rsidTr="007D3E13">
        <w:tc>
          <w:tcPr>
            <w:tcW w:w="1189" w:type="dxa"/>
            <w:vAlign w:val="center"/>
          </w:tcPr>
          <w:p w14:paraId="218EF4CE" w14:textId="71719B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E40A</w:t>
            </w:r>
          </w:p>
        </w:tc>
        <w:tc>
          <w:tcPr>
            <w:tcW w:w="6744" w:type="dxa"/>
            <w:gridSpan w:val="2"/>
            <w:vAlign w:val="center"/>
          </w:tcPr>
          <w:p w14:paraId="04525975" w14:textId="2E7A8C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sistemos ligos, kai atliekama plaučių ventiliacija, – kai būklė sudėtinga</w:t>
            </w:r>
          </w:p>
        </w:tc>
        <w:tc>
          <w:tcPr>
            <w:tcW w:w="1276" w:type="dxa"/>
            <w:vAlign w:val="center"/>
          </w:tcPr>
          <w:p w14:paraId="663E9014" w14:textId="36457F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15203,17</w:t>
            </w:r>
          </w:p>
        </w:tc>
      </w:tr>
      <w:tr w:rsidR="004C422D" w:rsidRPr="002041CF" w14:paraId="40D415D1" w14:textId="77777777" w:rsidTr="007D3E13">
        <w:tc>
          <w:tcPr>
            <w:tcW w:w="1189" w:type="dxa"/>
            <w:vAlign w:val="center"/>
          </w:tcPr>
          <w:p w14:paraId="2D9FF4B5" w14:textId="340A6D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E40B</w:t>
            </w:r>
          </w:p>
        </w:tc>
        <w:tc>
          <w:tcPr>
            <w:tcW w:w="6744" w:type="dxa"/>
            <w:gridSpan w:val="2"/>
            <w:vAlign w:val="center"/>
          </w:tcPr>
          <w:p w14:paraId="6C7B9187" w14:textId="0F1DD67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sistemos ligos, kai atliekama plaučių ventiliacija, – kai būklė nesudėtinga</w:t>
            </w:r>
          </w:p>
        </w:tc>
        <w:tc>
          <w:tcPr>
            <w:tcW w:w="1276" w:type="dxa"/>
            <w:vAlign w:val="center"/>
          </w:tcPr>
          <w:p w14:paraId="5B8AD6B6" w14:textId="0FCEB1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10134,34</w:t>
            </w:r>
          </w:p>
        </w:tc>
      </w:tr>
      <w:tr w:rsidR="004C422D" w:rsidRPr="002041CF" w14:paraId="38D7A3CE" w14:textId="77777777" w:rsidTr="007D3E13">
        <w:tc>
          <w:tcPr>
            <w:tcW w:w="1189" w:type="dxa"/>
            <w:vAlign w:val="center"/>
          </w:tcPr>
          <w:p w14:paraId="2355C3DA" w14:textId="64A1DA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E41A</w:t>
            </w:r>
          </w:p>
        </w:tc>
        <w:tc>
          <w:tcPr>
            <w:tcW w:w="6744" w:type="dxa"/>
            <w:gridSpan w:val="2"/>
            <w:vAlign w:val="center"/>
          </w:tcPr>
          <w:p w14:paraId="2C473C44" w14:textId="3042F3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sistemos ligos, kai atliekama neinvazinė plaučių ventiliacija, – kai būklė sudėtinga</w:t>
            </w:r>
          </w:p>
        </w:tc>
        <w:tc>
          <w:tcPr>
            <w:tcW w:w="1276" w:type="dxa"/>
            <w:vAlign w:val="center"/>
          </w:tcPr>
          <w:p w14:paraId="43DFCDC7" w14:textId="2BAE40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7642,53</w:t>
            </w:r>
          </w:p>
        </w:tc>
      </w:tr>
      <w:tr w:rsidR="004C422D" w:rsidRPr="002041CF" w14:paraId="7BD6287A" w14:textId="77777777" w:rsidTr="007D3E13">
        <w:tc>
          <w:tcPr>
            <w:tcW w:w="1189" w:type="dxa"/>
            <w:vAlign w:val="center"/>
          </w:tcPr>
          <w:p w14:paraId="43B3F37F" w14:textId="29E21C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E41B</w:t>
            </w:r>
          </w:p>
        </w:tc>
        <w:tc>
          <w:tcPr>
            <w:tcW w:w="6744" w:type="dxa"/>
            <w:gridSpan w:val="2"/>
            <w:vAlign w:val="center"/>
          </w:tcPr>
          <w:p w14:paraId="69912AEC" w14:textId="626C45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sistemos ligos, kai atliekama neinvazinė plaučių ventiliacija, – kai būklė nesudėtinga</w:t>
            </w:r>
          </w:p>
        </w:tc>
        <w:tc>
          <w:tcPr>
            <w:tcW w:w="1276" w:type="dxa"/>
            <w:vAlign w:val="center"/>
          </w:tcPr>
          <w:p w14:paraId="01288D22" w14:textId="394963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3968,98</w:t>
            </w:r>
          </w:p>
        </w:tc>
      </w:tr>
      <w:tr w:rsidR="004C422D" w:rsidRPr="002041CF" w14:paraId="65B04AEE" w14:textId="77777777" w:rsidTr="007D3E13">
        <w:tc>
          <w:tcPr>
            <w:tcW w:w="1189" w:type="dxa"/>
            <w:vAlign w:val="center"/>
          </w:tcPr>
          <w:p w14:paraId="61DBD158" w14:textId="5716D0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E42A</w:t>
            </w:r>
          </w:p>
        </w:tc>
        <w:tc>
          <w:tcPr>
            <w:tcW w:w="6744" w:type="dxa"/>
            <w:gridSpan w:val="2"/>
            <w:vAlign w:val="center"/>
          </w:tcPr>
          <w:p w14:paraId="48FB1514" w14:textId="214E82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Bronchoskopija – kai būklė sudėtinga</w:t>
            </w:r>
          </w:p>
        </w:tc>
        <w:tc>
          <w:tcPr>
            <w:tcW w:w="1276" w:type="dxa"/>
            <w:vAlign w:val="center"/>
          </w:tcPr>
          <w:p w14:paraId="6364809F" w14:textId="0E1A10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3008,55</w:t>
            </w:r>
          </w:p>
        </w:tc>
      </w:tr>
      <w:tr w:rsidR="004C422D" w:rsidRPr="002041CF" w14:paraId="1A4EC0DB" w14:textId="77777777" w:rsidTr="007D3E13">
        <w:tc>
          <w:tcPr>
            <w:tcW w:w="1189" w:type="dxa"/>
            <w:vAlign w:val="center"/>
          </w:tcPr>
          <w:p w14:paraId="37376FD1" w14:textId="524C9A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E42B</w:t>
            </w:r>
          </w:p>
        </w:tc>
        <w:tc>
          <w:tcPr>
            <w:tcW w:w="6744" w:type="dxa"/>
            <w:gridSpan w:val="2"/>
            <w:vAlign w:val="center"/>
          </w:tcPr>
          <w:p w14:paraId="64C97938" w14:textId="5FC2A2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Bronchoskopija – kai būklė nesudėtinga</w:t>
            </w:r>
          </w:p>
        </w:tc>
        <w:tc>
          <w:tcPr>
            <w:tcW w:w="1276" w:type="dxa"/>
            <w:vAlign w:val="center"/>
          </w:tcPr>
          <w:p w14:paraId="203C4073" w14:textId="4F2262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2287,11</w:t>
            </w:r>
          </w:p>
        </w:tc>
      </w:tr>
      <w:tr w:rsidR="004C422D" w:rsidRPr="002041CF" w14:paraId="4AEE4964" w14:textId="77777777" w:rsidTr="007D3E13">
        <w:tc>
          <w:tcPr>
            <w:tcW w:w="1189" w:type="dxa"/>
            <w:vAlign w:val="center"/>
          </w:tcPr>
          <w:p w14:paraId="5A495691" w14:textId="7434B4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E60A</w:t>
            </w:r>
          </w:p>
        </w:tc>
        <w:tc>
          <w:tcPr>
            <w:tcW w:w="6744" w:type="dxa"/>
            <w:gridSpan w:val="2"/>
            <w:vAlign w:val="center"/>
          </w:tcPr>
          <w:p w14:paraId="4A8ADDAE" w14:textId="24ED0E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Cistinė fibrozė – kai būklė sudėtinga</w:t>
            </w:r>
          </w:p>
        </w:tc>
        <w:tc>
          <w:tcPr>
            <w:tcW w:w="1276" w:type="dxa"/>
            <w:vAlign w:val="center"/>
          </w:tcPr>
          <w:p w14:paraId="4C67305B" w14:textId="0C4E7B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4587,51</w:t>
            </w:r>
          </w:p>
        </w:tc>
      </w:tr>
      <w:tr w:rsidR="004C422D" w:rsidRPr="002041CF" w14:paraId="62709142" w14:textId="77777777" w:rsidTr="007D3E13">
        <w:tc>
          <w:tcPr>
            <w:tcW w:w="1189" w:type="dxa"/>
            <w:vAlign w:val="center"/>
          </w:tcPr>
          <w:p w14:paraId="328261D6" w14:textId="7621F1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E60B</w:t>
            </w:r>
          </w:p>
        </w:tc>
        <w:tc>
          <w:tcPr>
            <w:tcW w:w="6744" w:type="dxa"/>
            <w:gridSpan w:val="2"/>
            <w:vAlign w:val="center"/>
          </w:tcPr>
          <w:p w14:paraId="4EF026C8" w14:textId="0F39F7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Cistinė fibrozė – kai būklė nesudėtinga</w:t>
            </w:r>
          </w:p>
        </w:tc>
        <w:tc>
          <w:tcPr>
            <w:tcW w:w="1276" w:type="dxa"/>
            <w:vAlign w:val="center"/>
          </w:tcPr>
          <w:p w14:paraId="6E0CB0E7" w14:textId="707ECC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2829,29</w:t>
            </w:r>
          </w:p>
        </w:tc>
      </w:tr>
      <w:tr w:rsidR="004C422D" w:rsidRPr="002041CF" w14:paraId="481E1C22" w14:textId="77777777" w:rsidTr="007D3E13">
        <w:tc>
          <w:tcPr>
            <w:tcW w:w="1189" w:type="dxa"/>
            <w:vAlign w:val="center"/>
          </w:tcPr>
          <w:p w14:paraId="13817515" w14:textId="73B21E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E61A</w:t>
            </w:r>
          </w:p>
        </w:tc>
        <w:tc>
          <w:tcPr>
            <w:tcW w:w="6744" w:type="dxa"/>
            <w:gridSpan w:val="2"/>
            <w:vAlign w:val="center"/>
          </w:tcPr>
          <w:p w14:paraId="687573E1" w14:textId="134645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Plaučių embolija – kai būklė sudėtinga</w:t>
            </w:r>
          </w:p>
        </w:tc>
        <w:tc>
          <w:tcPr>
            <w:tcW w:w="1276" w:type="dxa"/>
            <w:vAlign w:val="center"/>
          </w:tcPr>
          <w:p w14:paraId="7CEB62FD" w14:textId="6AF2ABA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2268,30</w:t>
            </w:r>
          </w:p>
        </w:tc>
      </w:tr>
      <w:tr w:rsidR="004C422D" w:rsidRPr="002041CF" w14:paraId="4867B1B3" w14:textId="77777777" w:rsidTr="007D3E13">
        <w:tc>
          <w:tcPr>
            <w:tcW w:w="1189" w:type="dxa"/>
            <w:vAlign w:val="center"/>
          </w:tcPr>
          <w:p w14:paraId="462A2276" w14:textId="47E682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E61B</w:t>
            </w:r>
          </w:p>
        </w:tc>
        <w:tc>
          <w:tcPr>
            <w:tcW w:w="6744" w:type="dxa"/>
            <w:gridSpan w:val="2"/>
            <w:vAlign w:val="center"/>
          </w:tcPr>
          <w:p w14:paraId="5978E81A" w14:textId="712C94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Plaučių embolija – kai būklė nesudėtinga</w:t>
            </w:r>
          </w:p>
        </w:tc>
        <w:tc>
          <w:tcPr>
            <w:tcW w:w="1276" w:type="dxa"/>
            <w:vAlign w:val="center"/>
          </w:tcPr>
          <w:p w14:paraId="0E6D021E" w14:textId="2AB58A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856,42</w:t>
            </w:r>
          </w:p>
        </w:tc>
      </w:tr>
      <w:tr w:rsidR="004C422D" w:rsidRPr="002041CF" w14:paraId="4132DCFC" w14:textId="77777777" w:rsidTr="007D3E13">
        <w:tc>
          <w:tcPr>
            <w:tcW w:w="1189" w:type="dxa"/>
            <w:vAlign w:val="center"/>
          </w:tcPr>
          <w:p w14:paraId="4D19015C" w14:textId="0CE650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E62A</w:t>
            </w:r>
          </w:p>
        </w:tc>
        <w:tc>
          <w:tcPr>
            <w:tcW w:w="6744" w:type="dxa"/>
            <w:gridSpan w:val="2"/>
            <w:vAlign w:val="center"/>
          </w:tcPr>
          <w:p w14:paraId="5355FE63" w14:textId="7A988C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takų infekcijos ar uždegimai – kai būklė sudėtinga</w:t>
            </w:r>
          </w:p>
        </w:tc>
        <w:tc>
          <w:tcPr>
            <w:tcW w:w="1276" w:type="dxa"/>
            <w:vAlign w:val="center"/>
          </w:tcPr>
          <w:p w14:paraId="250CFF3F" w14:textId="3F7215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1906,48</w:t>
            </w:r>
          </w:p>
        </w:tc>
      </w:tr>
      <w:tr w:rsidR="004C422D" w:rsidRPr="002041CF" w14:paraId="2E4FCFD6" w14:textId="77777777" w:rsidTr="007D3E13">
        <w:tc>
          <w:tcPr>
            <w:tcW w:w="1189" w:type="dxa"/>
            <w:vAlign w:val="center"/>
          </w:tcPr>
          <w:p w14:paraId="57548869" w14:textId="02DD93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E62B</w:t>
            </w:r>
          </w:p>
        </w:tc>
        <w:tc>
          <w:tcPr>
            <w:tcW w:w="6744" w:type="dxa"/>
            <w:gridSpan w:val="2"/>
            <w:vAlign w:val="center"/>
          </w:tcPr>
          <w:p w14:paraId="61020E51" w14:textId="096A5F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takų infekcijos ar uždegimai – kai būklė nesudėtinga</w:t>
            </w:r>
          </w:p>
        </w:tc>
        <w:tc>
          <w:tcPr>
            <w:tcW w:w="1276" w:type="dxa"/>
            <w:vAlign w:val="center"/>
          </w:tcPr>
          <w:p w14:paraId="26EC2207" w14:textId="665442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744,67</w:t>
            </w:r>
          </w:p>
        </w:tc>
      </w:tr>
      <w:tr w:rsidR="004C422D" w:rsidRPr="002041CF" w14:paraId="230D4FD8" w14:textId="77777777" w:rsidTr="007D3E13">
        <w:tc>
          <w:tcPr>
            <w:tcW w:w="1189" w:type="dxa"/>
            <w:vAlign w:val="center"/>
          </w:tcPr>
          <w:p w14:paraId="46E5185D" w14:textId="4BD704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E64A</w:t>
            </w:r>
          </w:p>
        </w:tc>
        <w:tc>
          <w:tcPr>
            <w:tcW w:w="6744" w:type="dxa"/>
            <w:gridSpan w:val="2"/>
            <w:vAlign w:val="center"/>
          </w:tcPr>
          <w:p w14:paraId="5DE47689" w14:textId="12D973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Plaučių edema ir kvėpavimo nepakankamumas – kai būklė sudėtinga</w:t>
            </w:r>
          </w:p>
        </w:tc>
        <w:tc>
          <w:tcPr>
            <w:tcW w:w="1276" w:type="dxa"/>
            <w:vAlign w:val="center"/>
          </w:tcPr>
          <w:p w14:paraId="20A43BF0" w14:textId="2F73F6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2705,37</w:t>
            </w:r>
          </w:p>
        </w:tc>
      </w:tr>
      <w:tr w:rsidR="004C422D" w:rsidRPr="002041CF" w14:paraId="65748D2D" w14:textId="77777777" w:rsidTr="007D3E13">
        <w:tc>
          <w:tcPr>
            <w:tcW w:w="1189" w:type="dxa"/>
            <w:vAlign w:val="center"/>
          </w:tcPr>
          <w:p w14:paraId="50BCD354" w14:textId="0D0A25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E64B</w:t>
            </w:r>
          </w:p>
        </w:tc>
        <w:tc>
          <w:tcPr>
            <w:tcW w:w="6744" w:type="dxa"/>
            <w:gridSpan w:val="2"/>
            <w:vAlign w:val="center"/>
          </w:tcPr>
          <w:p w14:paraId="770430C1" w14:textId="595835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Plaučių edema ir kvėpavimo nepakankamumas – kai būklė nesudėtinga</w:t>
            </w:r>
          </w:p>
        </w:tc>
        <w:tc>
          <w:tcPr>
            <w:tcW w:w="1276" w:type="dxa"/>
            <w:vAlign w:val="center"/>
          </w:tcPr>
          <w:p w14:paraId="76CF43E3" w14:textId="4620A1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1005,80</w:t>
            </w:r>
          </w:p>
        </w:tc>
      </w:tr>
      <w:tr w:rsidR="004C422D" w:rsidRPr="002041CF" w14:paraId="5E35C565" w14:textId="77777777" w:rsidTr="007D3E13">
        <w:tc>
          <w:tcPr>
            <w:tcW w:w="1189" w:type="dxa"/>
            <w:vAlign w:val="center"/>
          </w:tcPr>
          <w:p w14:paraId="4358F65A" w14:textId="29FB06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E65A</w:t>
            </w:r>
          </w:p>
        </w:tc>
        <w:tc>
          <w:tcPr>
            <w:tcW w:w="6744" w:type="dxa"/>
            <w:gridSpan w:val="2"/>
            <w:vAlign w:val="center"/>
          </w:tcPr>
          <w:p w14:paraId="46EFAFF7" w14:textId="1E2656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Lėtinė obstrukcinė plaučių liga – kai būklė sudėtinga</w:t>
            </w:r>
          </w:p>
        </w:tc>
        <w:tc>
          <w:tcPr>
            <w:tcW w:w="1276" w:type="dxa"/>
            <w:vAlign w:val="center"/>
          </w:tcPr>
          <w:p w14:paraId="743E6554" w14:textId="0AF1B6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1794,73</w:t>
            </w:r>
          </w:p>
        </w:tc>
      </w:tr>
      <w:tr w:rsidR="004C422D" w:rsidRPr="002041CF" w14:paraId="666FEB82" w14:textId="77777777" w:rsidTr="007D3E13">
        <w:tc>
          <w:tcPr>
            <w:tcW w:w="1189" w:type="dxa"/>
            <w:vAlign w:val="center"/>
          </w:tcPr>
          <w:p w14:paraId="4FE2A92E" w14:textId="2CE167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E65B</w:t>
            </w:r>
          </w:p>
        </w:tc>
        <w:tc>
          <w:tcPr>
            <w:tcW w:w="6744" w:type="dxa"/>
            <w:gridSpan w:val="2"/>
            <w:vAlign w:val="center"/>
          </w:tcPr>
          <w:p w14:paraId="45811C5B" w14:textId="5E4F78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Lėtinė obstrukcinė plaučių liga – kai būklė nesudėtinga</w:t>
            </w:r>
          </w:p>
        </w:tc>
        <w:tc>
          <w:tcPr>
            <w:tcW w:w="1276" w:type="dxa"/>
            <w:vAlign w:val="center"/>
          </w:tcPr>
          <w:p w14:paraId="0529B650" w14:textId="77B4DC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803,31</w:t>
            </w:r>
          </w:p>
        </w:tc>
      </w:tr>
      <w:tr w:rsidR="004C422D" w:rsidRPr="002041CF" w14:paraId="2F0EB52A" w14:textId="77777777" w:rsidTr="007D3E13">
        <w:tc>
          <w:tcPr>
            <w:tcW w:w="1189" w:type="dxa"/>
            <w:vAlign w:val="center"/>
          </w:tcPr>
          <w:p w14:paraId="6EAABAE2" w14:textId="6EDB2A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E67A</w:t>
            </w:r>
          </w:p>
        </w:tc>
        <w:tc>
          <w:tcPr>
            <w:tcW w:w="6744" w:type="dxa"/>
            <w:gridSpan w:val="2"/>
            <w:vAlign w:val="center"/>
          </w:tcPr>
          <w:p w14:paraId="26D05615" w14:textId="68F6FA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sistemos ligų požymiai ir simptomai – kai būklė sudėtinga</w:t>
            </w:r>
          </w:p>
        </w:tc>
        <w:tc>
          <w:tcPr>
            <w:tcW w:w="1276" w:type="dxa"/>
            <w:vAlign w:val="center"/>
          </w:tcPr>
          <w:p w14:paraId="21831F59" w14:textId="3077FF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928,35</w:t>
            </w:r>
          </w:p>
        </w:tc>
      </w:tr>
      <w:tr w:rsidR="004C422D" w:rsidRPr="002041CF" w14:paraId="38C61080" w14:textId="77777777" w:rsidTr="007D3E13">
        <w:tc>
          <w:tcPr>
            <w:tcW w:w="1189" w:type="dxa"/>
            <w:vAlign w:val="center"/>
          </w:tcPr>
          <w:p w14:paraId="6248D22A" w14:textId="50A4F8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E67B</w:t>
            </w:r>
          </w:p>
        </w:tc>
        <w:tc>
          <w:tcPr>
            <w:tcW w:w="6744" w:type="dxa"/>
            <w:gridSpan w:val="2"/>
            <w:vAlign w:val="center"/>
          </w:tcPr>
          <w:p w14:paraId="1EB38128" w14:textId="63EBED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sistemos ligų požymiai ir simptomai – kai būklė nesudėtinga</w:t>
            </w:r>
          </w:p>
        </w:tc>
        <w:tc>
          <w:tcPr>
            <w:tcW w:w="1276" w:type="dxa"/>
            <w:vAlign w:val="center"/>
          </w:tcPr>
          <w:p w14:paraId="676EA496" w14:textId="5B7602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327,52</w:t>
            </w:r>
          </w:p>
        </w:tc>
      </w:tr>
      <w:tr w:rsidR="004C422D" w:rsidRPr="002041CF" w14:paraId="32C37DA0" w14:textId="77777777" w:rsidTr="007D3E13">
        <w:tc>
          <w:tcPr>
            <w:tcW w:w="1189" w:type="dxa"/>
            <w:vAlign w:val="center"/>
          </w:tcPr>
          <w:p w14:paraId="2173CA68" w14:textId="3F6F41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E68A</w:t>
            </w:r>
          </w:p>
        </w:tc>
        <w:tc>
          <w:tcPr>
            <w:tcW w:w="6744" w:type="dxa"/>
            <w:gridSpan w:val="2"/>
            <w:vAlign w:val="center"/>
          </w:tcPr>
          <w:p w14:paraId="7228AB54" w14:textId="2A320B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Pneumotoraksas – kai būklė sudėtinga</w:t>
            </w:r>
          </w:p>
        </w:tc>
        <w:tc>
          <w:tcPr>
            <w:tcW w:w="1276" w:type="dxa"/>
            <w:vAlign w:val="center"/>
          </w:tcPr>
          <w:p w14:paraId="1D41B486" w14:textId="14C4CE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1985,04</w:t>
            </w:r>
          </w:p>
        </w:tc>
      </w:tr>
      <w:tr w:rsidR="004C422D" w:rsidRPr="002041CF" w14:paraId="5E1CDE0F" w14:textId="77777777" w:rsidTr="007D3E13">
        <w:tc>
          <w:tcPr>
            <w:tcW w:w="1189" w:type="dxa"/>
            <w:vAlign w:val="center"/>
          </w:tcPr>
          <w:p w14:paraId="10B7231E" w14:textId="66C666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E69A</w:t>
            </w:r>
          </w:p>
        </w:tc>
        <w:tc>
          <w:tcPr>
            <w:tcW w:w="6744" w:type="dxa"/>
            <w:gridSpan w:val="2"/>
            <w:vAlign w:val="center"/>
          </w:tcPr>
          <w:p w14:paraId="5CCAEE05" w14:textId="6460A6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Bronchitas ir astma – kai būklė sudėtinga</w:t>
            </w:r>
          </w:p>
        </w:tc>
        <w:tc>
          <w:tcPr>
            <w:tcW w:w="1276" w:type="dxa"/>
            <w:vAlign w:val="center"/>
          </w:tcPr>
          <w:p w14:paraId="701A1187" w14:textId="662BDC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1208,29</w:t>
            </w:r>
          </w:p>
        </w:tc>
      </w:tr>
      <w:tr w:rsidR="004C422D" w:rsidRPr="002041CF" w14:paraId="585D754E" w14:textId="77777777" w:rsidTr="007D3E13">
        <w:tc>
          <w:tcPr>
            <w:tcW w:w="1189" w:type="dxa"/>
            <w:vAlign w:val="center"/>
          </w:tcPr>
          <w:p w14:paraId="147FDE63" w14:textId="2C459D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E69B</w:t>
            </w:r>
          </w:p>
        </w:tc>
        <w:tc>
          <w:tcPr>
            <w:tcW w:w="6744" w:type="dxa"/>
            <w:gridSpan w:val="2"/>
            <w:vAlign w:val="center"/>
          </w:tcPr>
          <w:p w14:paraId="088335E3" w14:textId="05A835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Bronchitas ir astma – kai būklė nesudėtinga</w:t>
            </w:r>
          </w:p>
        </w:tc>
        <w:tc>
          <w:tcPr>
            <w:tcW w:w="1276" w:type="dxa"/>
            <w:vAlign w:val="center"/>
          </w:tcPr>
          <w:p w14:paraId="2CB7089A" w14:textId="5DD29E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418,25</w:t>
            </w:r>
          </w:p>
        </w:tc>
      </w:tr>
      <w:tr w:rsidR="004C422D" w:rsidRPr="002041CF" w14:paraId="7697FAF2" w14:textId="77777777" w:rsidTr="007D3E13">
        <w:tc>
          <w:tcPr>
            <w:tcW w:w="1189" w:type="dxa"/>
            <w:vAlign w:val="center"/>
          </w:tcPr>
          <w:p w14:paraId="146A1F42" w14:textId="38C385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E70A</w:t>
            </w:r>
          </w:p>
        </w:tc>
        <w:tc>
          <w:tcPr>
            <w:tcW w:w="6744" w:type="dxa"/>
            <w:gridSpan w:val="2"/>
            <w:vAlign w:val="center"/>
          </w:tcPr>
          <w:p w14:paraId="463DEC5C" w14:textId="3FF026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Kokliušas ir ūminis bronchiolitas – kai būklė sudėtinga</w:t>
            </w:r>
          </w:p>
        </w:tc>
        <w:tc>
          <w:tcPr>
            <w:tcW w:w="1276" w:type="dxa"/>
            <w:vAlign w:val="center"/>
          </w:tcPr>
          <w:p w14:paraId="50A166E7" w14:textId="4226A8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1342,17</w:t>
            </w:r>
          </w:p>
        </w:tc>
      </w:tr>
      <w:tr w:rsidR="004C422D" w:rsidRPr="002041CF" w14:paraId="53490789" w14:textId="77777777" w:rsidTr="007D3E13">
        <w:tc>
          <w:tcPr>
            <w:tcW w:w="1189" w:type="dxa"/>
            <w:vAlign w:val="center"/>
          </w:tcPr>
          <w:p w14:paraId="3F831525" w14:textId="305241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E70B</w:t>
            </w:r>
          </w:p>
        </w:tc>
        <w:tc>
          <w:tcPr>
            <w:tcW w:w="6744" w:type="dxa"/>
            <w:gridSpan w:val="2"/>
            <w:vAlign w:val="center"/>
          </w:tcPr>
          <w:p w14:paraId="22CEF067" w14:textId="5EA718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Kokliušas ir ūminis bronchiolitas – kai būklė nesudėtinga</w:t>
            </w:r>
          </w:p>
        </w:tc>
        <w:tc>
          <w:tcPr>
            <w:tcW w:w="1276" w:type="dxa"/>
            <w:vAlign w:val="center"/>
          </w:tcPr>
          <w:p w14:paraId="77E96F97" w14:textId="343E113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659,47</w:t>
            </w:r>
          </w:p>
        </w:tc>
      </w:tr>
      <w:tr w:rsidR="004C422D" w:rsidRPr="002041CF" w14:paraId="654DCCC1" w14:textId="77777777" w:rsidTr="007D3E13">
        <w:tc>
          <w:tcPr>
            <w:tcW w:w="1189" w:type="dxa"/>
            <w:vAlign w:val="center"/>
          </w:tcPr>
          <w:p w14:paraId="33B2FB5F" w14:textId="0FD5CE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E71A</w:t>
            </w:r>
          </w:p>
        </w:tc>
        <w:tc>
          <w:tcPr>
            <w:tcW w:w="6744" w:type="dxa"/>
            <w:gridSpan w:val="2"/>
            <w:vAlign w:val="center"/>
          </w:tcPr>
          <w:p w14:paraId="746234DD" w14:textId="185ED4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takų navikai – kai būklė sudėtinga</w:t>
            </w:r>
          </w:p>
        </w:tc>
        <w:tc>
          <w:tcPr>
            <w:tcW w:w="1276" w:type="dxa"/>
            <w:vAlign w:val="center"/>
          </w:tcPr>
          <w:p w14:paraId="7692FBD1" w14:textId="7160A3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2316,99</w:t>
            </w:r>
          </w:p>
        </w:tc>
      </w:tr>
      <w:tr w:rsidR="004C422D" w:rsidRPr="002041CF" w14:paraId="01E2A180" w14:textId="77777777" w:rsidTr="007D3E13">
        <w:tc>
          <w:tcPr>
            <w:tcW w:w="1189" w:type="dxa"/>
            <w:vAlign w:val="center"/>
          </w:tcPr>
          <w:p w14:paraId="74B4E984" w14:textId="0A9675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E71B</w:t>
            </w:r>
          </w:p>
        </w:tc>
        <w:tc>
          <w:tcPr>
            <w:tcW w:w="6744" w:type="dxa"/>
            <w:gridSpan w:val="2"/>
            <w:vAlign w:val="center"/>
          </w:tcPr>
          <w:p w14:paraId="5B6F7240" w14:textId="491540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takų navikai – kai būklė nesudėtinga</w:t>
            </w:r>
          </w:p>
        </w:tc>
        <w:tc>
          <w:tcPr>
            <w:tcW w:w="1276" w:type="dxa"/>
            <w:vAlign w:val="center"/>
          </w:tcPr>
          <w:p w14:paraId="5D7EE07B" w14:textId="6B4887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839,83</w:t>
            </w:r>
          </w:p>
        </w:tc>
      </w:tr>
      <w:tr w:rsidR="004C422D" w:rsidRPr="002041CF" w14:paraId="32D49628" w14:textId="77777777" w:rsidTr="007D3E13">
        <w:tc>
          <w:tcPr>
            <w:tcW w:w="1189" w:type="dxa"/>
            <w:vAlign w:val="center"/>
          </w:tcPr>
          <w:p w14:paraId="6E5A6B1D" w14:textId="3990D7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E73A</w:t>
            </w:r>
          </w:p>
        </w:tc>
        <w:tc>
          <w:tcPr>
            <w:tcW w:w="6744" w:type="dxa"/>
            <w:gridSpan w:val="2"/>
            <w:vAlign w:val="center"/>
          </w:tcPr>
          <w:p w14:paraId="1DCC198C" w14:textId="04B815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Skystis pleuros ertmėje – kai būklė sudėtinga</w:t>
            </w:r>
          </w:p>
        </w:tc>
        <w:tc>
          <w:tcPr>
            <w:tcW w:w="1276" w:type="dxa"/>
            <w:vAlign w:val="center"/>
          </w:tcPr>
          <w:p w14:paraId="39FCCA87" w14:textId="5A2018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2870,24</w:t>
            </w:r>
          </w:p>
        </w:tc>
      </w:tr>
      <w:tr w:rsidR="004C422D" w:rsidRPr="002041CF" w14:paraId="6474B130" w14:textId="77777777" w:rsidTr="007D3E13">
        <w:tc>
          <w:tcPr>
            <w:tcW w:w="1189" w:type="dxa"/>
            <w:vAlign w:val="center"/>
          </w:tcPr>
          <w:p w14:paraId="209139FA" w14:textId="2DD39F8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E73B</w:t>
            </w:r>
          </w:p>
        </w:tc>
        <w:tc>
          <w:tcPr>
            <w:tcW w:w="6744" w:type="dxa"/>
            <w:gridSpan w:val="2"/>
            <w:vAlign w:val="center"/>
          </w:tcPr>
          <w:p w14:paraId="7E69DD32" w14:textId="2A9C30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Skystis pleuros ertmėje – kai būklė vidutinio sudėtingumo</w:t>
            </w:r>
          </w:p>
        </w:tc>
        <w:tc>
          <w:tcPr>
            <w:tcW w:w="1276" w:type="dxa"/>
            <w:vAlign w:val="center"/>
          </w:tcPr>
          <w:p w14:paraId="3E57BBE7" w14:textId="19FA1A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1307,87</w:t>
            </w:r>
          </w:p>
        </w:tc>
      </w:tr>
      <w:tr w:rsidR="004C422D" w:rsidRPr="002041CF" w14:paraId="351A5971" w14:textId="77777777" w:rsidTr="007D3E13">
        <w:tc>
          <w:tcPr>
            <w:tcW w:w="1189" w:type="dxa"/>
            <w:vAlign w:val="center"/>
          </w:tcPr>
          <w:p w14:paraId="6BBE7951" w14:textId="579C8D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E73C</w:t>
            </w:r>
          </w:p>
        </w:tc>
        <w:tc>
          <w:tcPr>
            <w:tcW w:w="6744" w:type="dxa"/>
            <w:gridSpan w:val="2"/>
            <w:vAlign w:val="center"/>
          </w:tcPr>
          <w:p w14:paraId="05411470" w14:textId="2BE1A28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Skystis pleuros ertmėje – kai būklė nesudėtinga</w:t>
            </w:r>
          </w:p>
        </w:tc>
        <w:tc>
          <w:tcPr>
            <w:tcW w:w="1276" w:type="dxa"/>
            <w:vAlign w:val="center"/>
          </w:tcPr>
          <w:p w14:paraId="2CB9B17B" w14:textId="1EAC36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544,39</w:t>
            </w:r>
          </w:p>
        </w:tc>
      </w:tr>
      <w:tr w:rsidR="004C422D" w:rsidRPr="002041CF" w14:paraId="1C57E86E" w14:textId="77777777" w:rsidTr="007D3E13">
        <w:tc>
          <w:tcPr>
            <w:tcW w:w="1189" w:type="dxa"/>
            <w:vAlign w:val="center"/>
          </w:tcPr>
          <w:p w14:paraId="4EE6211C" w14:textId="181594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E74A</w:t>
            </w:r>
          </w:p>
        </w:tc>
        <w:tc>
          <w:tcPr>
            <w:tcW w:w="6744" w:type="dxa"/>
            <w:gridSpan w:val="2"/>
            <w:vAlign w:val="center"/>
          </w:tcPr>
          <w:p w14:paraId="6D911FF0" w14:textId="0EFBC8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Intersticinė plaučių liga – kai būklė sudėtinga</w:t>
            </w:r>
          </w:p>
        </w:tc>
        <w:tc>
          <w:tcPr>
            <w:tcW w:w="1276" w:type="dxa"/>
            <w:vAlign w:val="center"/>
          </w:tcPr>
          <w:p w14:paraId="7383222F" w14:textId="3BDA8A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1758,21</w:t>
            </w:r>
          </w:p>
        </w:tc>
      </w:tr>
      <w:tr w:rsidR="004C422D" w:rsidRPr="002041CF" w14:paraId="0DA9DDD5" w14:textId="77777777" w:rsidTr="007D3E13">
        <w:tc>
          <w:tcPr>
            <w:tcW w:w="1189" w:type="dxa"/>
            <w:vAlign w:val="center"/>
          </w:tcPr>
          <w:p w14:paraId="737C8CA3" w14:textId="0F4B36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E74B</w:t>
            </w:r>
          </w:p>
        </w:tc>
        <w:tc>
          <w:tcPr>
            <w:tcW w:w="6744" w:type="dxa"/>
            <w:gridSpan w:val="2"/>
            <w:vAlign w:val="center"/>
          </w:tcPr>
          <w:p w14:paraId="0C2C50C3" w14:textId="537A4D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Intersticinė plaučių liga – kai būklė nesudėtinga</w:t>
            </w:r>
          </w:p>
        </w:tc>
        <w:tc>
          <w:tcPr>
            <w:tcW w:w="1276" w:type="dxa"/>
            <w:vAlign w:val="center"/>
          </w:tcPr>
          <w:p w14:paraId="1B2312F2" w14:textId="1082FF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615,21</w:t>
            </w:r>
          </w:p>
        </w:tc>
      </w:tr>
      <w:tr w:rsidR="004C422D" w:rsidRPr="002041CF" w14:paraId="5DCC776D" w14:textId="77777777" w:rsidTr="007D3E13">
        <w:tc>
          <w:tcPr>
            <w:tcW w:w="1189" w:type="dxa"/>
            <w:vAlign w:val="center"/>
          </w:tcPr>
          <w:p w14:paraId="48AFE24F" w14:textId="46C119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E75B</w:t>
            </w:r>
          </w:p>
        </w:tc>
        <w:tc>
          <w:tcPr>
            <w:tcW w:w="6744" w:type="dxa"/>
            <w:gridSpan w:val="2"/>
            <w:vAlign w:val="center"/>
          </w:tcPr>
          <w:p w14:paraId="1E89D7CE" w14:textId="78FC65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kvėpavimo sistemos ligos – kai būklė nesudėtinga</w:t>
            </w:r>
          </w:p>
        </w:tc>
        <w:tc>
          <w:tcPr>
            <w:tcW w:w="1276" w:type="dxa"/>
            <w:vAlign w:val="center"/>
          </w:tcPr>
          <w:p w14:paraId="2928AAEA" w14:textId="6E6D66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450,34</w:t>
            </w:r>
          </w:p>
        </w:tc>
      </w:tr>
      <w:tr w:rsidR="004C422D" w:rsidRPr="002041CF" w14:paraId="066DF545" w14:textId="77777777" w:rsidTr="007D3E13">
        <w:tc>
          <w:tcPr>
            <w:tcW w:w="1189" w:type="dxa"/>
            <w:vAlign w:val="center"/>
          </w:tcPr>
          <w:p w14:paraId="080E8A36" w14:textId="254072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E76A</w:t>
            </w:r>
          </w:p>
        </w:tc>
        <w:tc>
          <w:tcPr>
            <w:tcW w:w="6744" w:type="dxa"/>
            <w:gridSpan w:val="2"/>
            <w:vAlign w:val="center"/>
          </w:tcPr>
          <w:p w14:paraId="30D8E587" w14:textId="3471C9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takų tuberkuliozė – kai būklė sudėtinga</w:t>
            </w:r>
          </w:p>
        </w:tc>
        <w:tc>
          <w:tcPr>
            <w:tcW w:w="1276" w:type="dxa"/>
            <w:vAlign w:val="center"/>
          </w:tcPr>
          <w:p w14:paraId="0BEA3075" w14:textId="232F6C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4902,86</w:t>
            </w:r>
          </w:p>
        </w:tc>
      </w:tr>
      <w:tr w:rsidR="004C422D" w:rsidRPr="002041CF" w14:paraId="43F9D30A" w14:textId="77777777" w:rsidTr="007D3E13">
        <w:tc>
          <w:tcPr>
            <w:tcW w:w="1189" w:type="dxa"/>
            <w:vAlign w:val="center"/>
          </w:tcPr>
          <w:p w14:paraId="4367144F" w14:textId="3BCAFF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E76B</w:t>
            </w:r>
          </w:p>
        </w:tc>
        <w:tc>
          <w:tcPr>
            <w:tcW w:w="6744" w:type="dxa"/>
            <w:gridSpan w:val="2"/>
            <w:vAlign w:val="center"/>
          </w:tcPr>
          <w:p w14:paraId="6482F609" w14:textId="75B0AC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Kvėpavimo takų tuberkuliozė – kai būklė nesudėtinga</w:t>
            </w:r>
          </w:p>
        </w:tc>
        <w:tc>
          <w:tcPr>
            <w:tcW w:w="1276" w:type="dxa"/>
            <w:vAlign w:val="center"/>
          </w:tcPr>
          <w:p w14:paraId="0F25A139" w14:textId="63F48F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2143,27</w:t>
            </w:r>
          </w:p>
        </w:tc>
      </w:tr>
      <w:tr w:rsidR="004C422D" w:rsidRPr="002041CF" w14:paraId="244BFE36" w14:textId="77777777" w:rsidTr="007D3E13">
        <w:tc>
          <w:tcPr>
            <w:tcW w:w="1189" w:type="dxa"/>
            <w:vAlign w:val="center"/>
          </w:tcPr>
          <w:p w14:paraId="62220F75" w14:textId="5E3CB1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F08A</w:t>
            </w:r>
          </w:p>
        </w:tc>
        <w:tc>
          <w:tcPr>
            <w:tcW w:w="6744" w:type="dxa"/>
            <w:gridSpan w:val="2"/>
            <w:vAlign w:val="center"/>
          </w:tcPr>
          <w:p w14:paraId="4FB7D9C3" w14:textId="597CA3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kraujagyslių rekonstrukcijos procedūros (nenaudojant dirbtinės kraujo apytakos aparato) – kai būklė sudėtinga</w:t>
            </w:r>
          </w:p>
        </w:tc>
        <w:tc>
          <w:tcPr>
            <w:tcW w:w="1276" w:type="dxa"/>
            <w:vAlign w:val="center"/>
          </w:tcPr>
          <w:p w14:paraId="5B29FB02" w14:textId="540AA3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15981,04</w:t>
            </w:r>
          </w:p>
        </w:tc>
      </w:tr>
      <w:tr w:rsidR="004C422D" w:rsidRPr="002041CF" w14:paraId="123B36D3" w14:textId="77777777" w:rsidTr="007D3E13">
        <w:tc>
          <w:tcPr>
            <w:tcW w:w="1189" w:type="dxa"/>
            <w:vAlign w:val="center"/>
          </w:tcPr>
          <w:p w14:paraId="1264239A" w14:textId="7D57B7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F08B</w:t>
            </w:r>
          </w:p>
        </w:tc>
        <w:tc>
          <w:tcPr>
            <w:tcW w:w="6744" w:type="dxa"/>
            <w:gridSpan w:val="2"/>
            <w:vAlign w:val="center"/>
          </w:tcPr>
          <w:p w14:paraId="26B69773" w14:textId="291768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kraujagyslių rekonstrukcijos procedūros (nenaudojant dirbtinės kraujo apytakos aparato) – kai būklė vidutinio sudėtingumo</w:t>
            </w:r>
          </w:p>
        </w:tc>
        <w:tc>
          <w:tcPr>
            <w:tcW w:w="1276" w:type="dxa"/>
            <w:vAlign w:val="center"/>
          </w:tcPr>
          <w:p w14:paraId="45DCDBB6" w14:textId="0D6644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7581,67</w:t>
            </w:r>
          </w:p>
        </w:tc>
      </w:tr>
      <w:tr w:rsidR="004C422D" w:rsidRPr="002041CF" w14:paraId="53C7F64D" w14:textId="77777777" w:rsidTr="007D3E13">
        <w:tc>
          <w:tcPr>
            <w:tcW w:w="1189" w:type="dxa"/>
            <w:vAlign w:val="center"/>
          </w:tcPr>
          <w:p w14:paraId="04B2F634" w14:textId="7C7675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F08C</w:t>
            </w:r>
          </w:p>
        </w:tc>
        <w:tc>
          <w:tcPr>
            <w:tcW w:w="6744" w:type="dxa"/>
            <w:gridSpan w:val="2"/>
            <w:vAlign w:val="center"/>
          </w:tcPr>
          <w:p w14:paraId="609BC92F" w14:textId="6773DA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kraujagyslių rekonstrukcijos procedūros (nenaudojant dirbtinės kraujo apytakos aparato) – kai būklė nesudėtinga</w:t>
            </w:r>
          </w:p>
        </w:tc>
        <w:tc>
          <w:tcPr>
            <w:tcW w:w="1276" w:type="dxa"/>
            <w:vAlign w:val="center"/>
          </w:tcPr>
          <w:p w14:paraId="5381F4ED" w14:textId="717214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4370,64</w:t>
            </w:r>
          </w:p>
        </w:tc>
      </w:tr>
      <w:tr w:rsidR="004C422D" w:rsidRPr="002041CF" w14:paraId="54CB72A8" w14:textId="77777777" w:rsidTr="007D3E13">
        <w:tc>
          <w:tcPr>
            <w:tcW w:w="1189" w:type="dxa"/>
            <w:vAlign w:val="center"/>
          </w:tcPr>
          <w:p w14:paraId="3940BD2B" w14:textId="656492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F11A</w:t>
            </w:r>
          </w:p>
        </w:tc>
        <w:tc>
          <w:tcPr>
            <w:tcW w:w="6744" w:type="dxa"/>
            <w:gridSpan w:val="2"/>
            <w:vAlign w:val="center"/>
          </w:tcPr>
          <w:p w14:paraId="03A5E242" w14:textId="5E4447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Amputacija dėl kraujotakos sistemos ligų (išskyrus ranką ir kojos pirštą) – kai būklė sudėtinga</w:t>
            </w:r>
          </w:p>
        </w:tc>
        <w:tc>
          <w:tcPr>
            <w:tcW w:w="1276" w:type="dxa"/>
            <w:vAlign w:val="center"/>
          </w:tcPr>
          <w:p w14:paraId="0DE5A3F8" w14:textId="575839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14670,95</w:t>
            </w:r>
          </w:p>
        </w:tc>
      </w:tr>
      <w:tr w:rsidR="004C422D" w:rsidRPr="002041CF" w14:paraId="5EA1F8A8" w14:textId="77777777" w:rsidTr="007D3E13">
        <w:tc>
          <w:tcPr>
            <w:tcW w:w="1189" w:type="dxa"/>
            <w:vAlign w:val="center"/>
          </w:tcPr>
          <w:p w14:paraId="1BFA7345" w14:textId="476E1F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F11B</w:t>
            </w:r>
          </w:p>
        </w:tc>
        <w:tc>
          <w:tcPr>
            <w:tcW w:w="6744" w:type="dxa"/>
            <w:gridSpan w:val="2"/>
            <w:vAlign w:val="center"/>
          </w:tcPr>
          <w:p w14:paraId="7224E88B" w14:textId="66A8D6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Amputacija dėl kraujotakos sistemos ligų (išskyrus ranką ir kojos pirštą) – kai būklė nesudėtinga</w:t>
            </w:r>
          </w:p>
        </w:tc>
        <w:tc>
          <w:tcPr>
            <w:tcW w:w="1276" w:type="dxa"/>
            <w:vAlign w:val="center"/>
          </w:tcPr>
          <w:p w14:paraId="0CFA0B78" w14:textId="163A4D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7551,79</w:t>
            </w:r>
          </w:p>
        </w:tc>
      </w:tr>
      <w:tr w:rsidR="004C422D" w:rsidRPr="002041CF" w14:paraId="25C56473" w14:textId="77777777" w:rsidTr="007D3E13">
        <w:tc>
          <w:tcPr>
            <w:tcW w:w="1189" w:type="dxa"/>
            <w:vAlign w:val="center"/>
          </w:tcPr>
          <w:p w14:paraId="06CD379A" w14:textId="6F4A8E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F13A</w:t>
            </w:r>
          </w:p>
        </w:tc>
        <w:tc>
          <w:tcPr>
            <w:tcW w:w="6744" w:type="dxa"/>
            <w:gridSpan w:val="2"/>
            <w:vAlign w:val="center"/>
          </w:tcPr>
          <w:p w14:paraId="09DAB802" w14:textId="1A5449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Rankos ir kojos piršto amputacija dėl kraujotakos sistemos ligų – kai būklė sudėtinga</w:t>
            </w:r>
          </w:p>
        </w:tc>
        <w:tc>
          <w:tcPr>
            <w:tcW w:w="1276" w:type="dxa"/>
            <w:vAlign w:val="center"/>
          </w:tcPr>
          <w:p w14:paraId="26D1ECE2" w14:textId="6BC540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7036,17</w:t>
            </w:r>
          </w:p>
        </w:tc>
      </w:tr>
      <w:tr w:rsidR="004C422D" w:rsidRPr="002041CF" w14:paraId="5E01B8EE" w14:textId="77777777" w:rsidTr="007D3E13">
        <w:tc>
          <w:tcPr>
            <w:tcW w:w="1189" w:type="dxa"/>
            <w:vAlign w:val="center"/>
          </w:tcPr>
          <w:p w14:paraId="20AB5D55" w14:textId="2B5FB8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F13B</w:t>
            </w:r>
          </w:p>
        </w:tc>
        <w:tc>
          <w:tcPr>
            <w:tcW w:w="6744" w:type="dxa"/>
            <w:gridSpan w:val="2"/>
            <w:vAlign w:val="center"/>
          </w:tcPr>
          <w:p w14:paraId="69283947" w14:textId="122381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Rankos ir kojos piršto amputacija dėl kraujotakos sistemos ligų – kai būklė nesudėtinga</w:t>
            </w:r>
          </w:p>
        </w:tc>
        <w:tc>
          <w:tcPr>
            <w:tcW w:w="1276" w:type="dxa"/>
            <w:vAlign w:val="center"/>
          </w:tcPr>
          <w:p w14:paraId="472A49DC" w14:textId="6083A2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3051,70</w:t>
            </w:r>
          </w:p>
        </w:tc>
      </w:tr>
      <w:tr w:rsidR="004C422D" w:rsidRPr="002041CF" w14:paraId="08429C80" w14:textId="77777777" w:rsidTr="007D3E13">
        <w:tc>
          <w:tcPr>
            <w:tcW w:w="1189" w:type="dxa"/>
            <w:vAlign w:val="center"/>
          </w:tcPr>
          <w:p w14:paraId="03207182" w14:textId="7CCA2C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F14A</w:t>
            </w:r>
          </w:p>
        </w:tc>
        <w:tc>
          <w:tcPr>
            <w:tcW w:w="6744" w:type="dxa"/>
            <w:gridSpan w:val="2"/>
            <w:vAlign w:val="center"/>
          </w:tcPr>
          <w:p w14:paraId="0EAF430C" w14:textId="7313DD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procedūros (išskyrus didžiąsias rekonstrukcijas), kai nenaudojamas dirbtinės kraujo apytakos aparatas – kai būklė sudėtinga</w:t>
            </w:r>
          </w:p>
        </w:tc>
        <w:tc>
          <w:tcPr>
            <w:tcW w:w="1276" w:type="dxa"/>
            <w:vAlign w:val="center"/>
          </w:tcPr>
          <w:p w14:paraId="74ABED63" w14:textId="31CAD1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7696,74</w:t>
            </w:r>
          </w:p>
        </w:tc>
      </w:tr>
      <w:tr w:rsidR="004C422D" w:rsidRPr="002041CF" w14:paraId="3A68FEFE" w14:textId="77777777" w:rsidTr="007D3E13">
        <w:tc>
          <w:tcPr>
            <w:tcW w:w="1189" w:type="dxa"/>
            <w:vAlign w:val="center"/>
          </w:tcPr>
          <w:p w14:paraId="7E7A9F81" w14:textId="6D96F43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F14B</w:t>
            </w:r>
          </w:p>
        </w:tc>
        <w:tc>
          <w:tcPr>
            <w:tcW w:w="6744" w:type="dxa"/>
            <w:gridSpan w:val="2"/>
            <w:vAlign w:val="center"/>
          </w:tcPr>
          <w:p w14:paraId="4146233B" w14:textId="5324B8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procedūros (išskyrus didžiąsias rekonstrukcijas), kai nenaudojamas dirbtinės kraujo apytakos aparatas – kai būklė vidutinio sudėtingumo</w:t>
            </w:r>
          </w:p>
        </w:tc>
        <w:tc>
          <w:tcPr>
            <w:tcW w:w="1276" w:type="dxa"/>
            <w:vAlign w:val="center"/>
          </w:tcPr>
          <w:p w14:paraId="3AC26294" w14:textId="16F082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3178,95</w:t>
            </w:r>
          </w:p>
        </w:tc>
      </w:tr>
      <w:tr w:rsidR="004C422D" w:rsidRPr="002041CF" w14:paraId="24CA9917" w14:textId="77777777" w:rsidTr="007D3E13">
        <w:tc>
          <w:tcPr>
            <w:tcW w:w="1189" w:type="dxa"/>
            <w:vAlign w:val="center"/>
          </w:tcPr>
          <w:p w14:paraId="690B2FD0" w14:textId="180497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F14C</w:t>
            </w:r>
          </w:p>
        </w:tc>
        <w:tc>
          <w:tcPr>
            <w:tcW w:w="6744" w:type="dxa"/>
            <w:gridSpan w:val="2"/>
            <w:vAlign w:val="center"/>
          </w:tcPr>
          <w:p w14:paraId="6D361AB9" w14:textId="03308D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Kraujagyslių procedūros (išskyrus didžiąsias rekonstrukcijas), kai nenaudojamas dirbtinės kraujo apytakos aparatas – kai būklė nesudėtinga</w:t>
            </w:r>
          </w:p>
        </w:tc>
        <w:tc>
          <w:tcPr>
            <w:tcW w:w="1276" w:type="dxa"/>
            <w:vAlign w:val="center"/>
          </w:tcPr>
          <w:p w14:paraId="4FAC1515" w14:textId="446F5E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1592,24</w:t>
            </w:r>
          </w:p>
        </w:tc>
      </w:tr>
      <w:tr w:rsidR="004C422D" w:rsidRPr="002041CF" w14:paraId="1E3B5B0F" w14:textId="77777777" w:rsidTr="007D3E13">
        <w:tc>
          <w:tcPr>
            <w:tcW w:w="1189" w:type="dxa"/>
            <w:vAlign w:val="center"/>
          </w:tcPr>
          <w:p w14:paraId="0B5FD6A2" w14:textId="0809CA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F20Z</w:t>
            </w:r>
          </w:p>
        </w:tc>
        <w:tc>
          <w:tcPr>
            <w:tcW w:w="6744" w:type="dxa"/>
            <w:gridSpan w:val="2"/>
            <w:vAlign w:val="center"/>
          </w:tcPr>
          <w:p w14:paraId="76B9BF11" w14:textId="7A9D6F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Venų perrišimas ir šalinimas</w:t>
            </w:r>
          </w:p>
        </w:tc>
        <w:tc>
          <w:tcPr>
            <w:tcW w:w="1276" w:type="dxa"/>
            <w:vAlign w:val="center"/>
          </w:tcPr>
          <w:p w14:paraId="4EE3F48C" w14:textId="3F83B4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1344,39</w:t>
            </w:r>
          </w:p>
        </w:tc>
      </w:tr>
      <w:tr w:rsidR="004C422D" w:rsidRPr="002041CF" w14:paraId="4F8ED381" w14:textId="77777777" w:rsidTr="007D3E13">
        <w:tc>
          <w:tcPr>
            <w:tcW w:w="1189" w:type="dxa"/>
            <w:vAlign w:val="center"/>
          </w:tcPr>
          <w:p w14:paraId="6621187A" w14:textId="43D705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F21A</w:t>
            </w:r>
          </w:p>
        </w:tc>
        <w:tc>
          <w:tcPr>
            <w:tcW w:w="6744" w:type="dxa"/>
            <w:gridSpan w:val="2"/>
            <w:vAlign w:val="center"/>
          </w:tcPr>
          <w:p w14:paraId="1EB4EBD8" w14:textId="2AF69E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kraujotakos sistemos procedūros, atliekamos operacinėje, – kai būklė sudėtinga</w:t>
            </w:r>
          </w:p>
        </w:tc>
        <w:tc>
          <w:tcPr>
            <w:tcW w:w="1276" w:type="dxa"/>
            <w:vAlign w:val="center"/>
          </w:tcPr>
          <w:p w14:paraId="1DC88A0C" w14:textId="67C87B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6607,96</w:t>
            </w:r>
          </w:p>
        </w:tc>
      </w:tr>
      <w:tr w:rsidR="004C422D" w:rsidRPr="002041CF" w14:paraId="246995FE" w14:textId="77777777" w:rsidTr="007D3E13">
        <w:tc>
          <w:tcPr>
            <w:tcW w:w="1189" w:type="dxa"/>
            <w:vAlign w:val="center"/>
          </w:tcPr>
          <w:p w14:paraId="3554D9D3" w14:textId="5F4090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F21B</w:t>
            </w:r>
          </w:p>
        </w:tc>
        <w:tc>
          <w:tcPr>
            <w:tcW w:w="6744" w:type="dxa"/>
            <w:gridSpan w:val="2"/>
            <w:vAlign w:val="center"/>
          </w:tcPr>
          <w:p w14:paraId="133544F4" w14:textId="4B04D7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kraujotakos sistemos procedūros, atliekamos operacinėje, – kai būklė vidutinio sudėtingumo</w:t>
            </w:r>
          </w:p>
        </w:tc>
        <w:tc>
          <w:tcPr>
            <w:tcW w:w="1276" w:type="dxa"/>
            <w:vAlign w:val="center"/>
          </w:tcPr>
          <w:p w14:paraId="7DA2FB2F" w14:textId="783285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2558,20</w:t>
            </w:r>
          </w:p>
        </w:tc>
      </w:tr>
      <w:tr w:rsidR="004C422D" w:rsidRPr="002041CF" w14:paraId="73A711A1" w14:textId="77777777" w:rsidTr="007D3E13">
        <w:tc>
          <w:tcPr>
            <w:tcW w:w="1189" w:type="dxa"/>
            <w:vAlign w:val="center"/>
          </w:tcPr>
          <w:p w14:paraId="01ABF011" w14:textId="1F7E28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F40A</w:t>
            </w:r>
          </w:p>
        </w:tc>
        <w:tc>
          <w:tcPr>
            <w:tcW w:w="6744" w:type="dxa"/>
            <w:gridSpan w:val="2"/>
            <w:vAlign w:val="center"/>
          </w:tcPr>
          <w:p w14:paraId="3C2577E5" w14:textId="45EEA9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Kraujotakos sistemos ligos, kai atliekama plaučių ventiliacija, – kai būklė sudėtinga</w:t>
            </w:r>
          </w:p>
        </w:tc>
        <w:tc>
          <w:tcPr>
            <w:tcW w:w="1276" w:type="dxa"/>
            <w:vAlign w:val="center"/>
          </w:tcPr>
          <w:p w14:paraId="04755D1F" w14:textId="4D1A7F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12920,48</w:t>
            </w:r>
          </w:p>
        </w:tc>
      </w:tr>
      <w:tr w:rsidR="004C422D" w:rsidRPr="002041CF" w14:paraId="7666DBB2" w14:textId="77777777" w:rsidTr="007D3E13">
        <w:tc>
          <w:tcPr>
            <w:tcW w:w="1189" w:type="dxa"/>
            <w:vAlign w:val="center"/>
          </w:tcPr>
          <w:p w14:paraId="6B5C3CE8" w14:textId="22DDE6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F40B</w:t>
            </w:r>
          </w:p>
        </w:tc>
        <w:tc>
          <w:tcPr>
            <w:tcW w:w="6744" w:type="dxa"/>
            <w:gridSpan w:val="2"/>
            <w:vAlign w:val="center"/>
          </w:tcPr>
          <w:p w14:paraId="4C996E04" w14:textId="35DDEC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Kraujotakos sistemos ligos, kai atliekama plaučių ventiliacija, – kai būklė nesudėtinga</w:t>
            </w:r>
          </w:p>
        </w:tc>
        <w:tc>
          <w:tcPr>
            <w:tcW w:w="1276" w:type="dxa"/>
            <w:vAlign w:val="center"/>
          </w:tcPr>
          <w:p w14:paraId="351E7249" w14:textId="744329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7757,60</w:t>
            </w:r>
          </w:p>
        </w:tc>
      </w:tr>
      <w:tr w:rsidR="004C422D" w:rsidRPr="002041CF" w14:paraId="08DF5179" w14:textId="77777777" w:rsidTr="007D3E13">
        <w:tc>
          <w:tcPr>
            <w:tcW w:w="1189" w:type="dxa"/>
            <w:vAlign w:val="center"/>
          </w:tcPr>
          <w:p w14:paraId="63073F3C" w14:textId="656F55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F21C</w:t>
            </w:r>
          </w:p>
        </w:tc>
        <w:tc>
          <w:tcPr>
            <w:tcW w:w="6744" w:type="dxa"/>
            <w:gridSpan w:val="2"/>
            <w:vAlign w:val="center"/>
          </w:tcPr>
          <w:p w14:paraId="2811DF81" w14:textId="7B2855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kraujotakos sistemos procedūros, atliekamos operacinėje, – kai būklė nesudėtinga</w:t>
            </w:r>
          </w:p>
        </w:tc>
        <w:tc>
          <w:tcPr>
            <w:tcW w:w="1276" w:type="dxa"/>
            <w:vAlign w:val="center"/>
          </w:tcPr>
          <w:p w14:paraId="50B81142" w14:textId="5B6FB0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1649,78</w:t>
            </w:r>
          </w:p>
        </w:tc>
      </w:tr>
      <w:tr w:rsidR="004C422D" w:rsidRPr="002041CF" w14:paraId="00D603AD" w14:textId="77777777" w:rsidTr="007D3E13">
        <w:tc>
          <w:tcPr>
            <w:tcW w:w="1189" w:type="dxa"/>
            <w:vAlign w:val="center"/>
          </w:tcPr>
          <w:p w14:paraId="7A45382A" w14:textId="3EEBDB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F43A</w:t>
            </w:r>
          </w:p>
        </w:tc>
        <w:tc>
          <w:tcPr>
            <w:tcW w:w="6744" w:type="dxa"/>
            <w:gridSpan w:val="2"/>
            <w:vAlign w:val="center"/>
          </w:tcPr>
          <w:p w14:paraId="4C889FB7" w14:textId="794104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Kraujotakos sistemos ligos, kai atliekama neinvazinė plaučių ventiliacija, – kai būklė sudėtinga</w:t>
            </w:r>
          </w:p>
        </w:tc>
        <w:tc>
          <w:tcPr>
            <w:tcW w:w="1276" w:type="dxa"/>
            <w:vAlign w:val="center"/>
          </w:tcPr>
          <w:p w14:paraId="3063FE15" w14:textId="1AAF0E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9032,28</w:t>
            </w:r>
          </w:p>
        </w:tc>
      </w:tr>
      <w:tr w:rsidR="004C422D" w:rsidRPr="002041CF" w14:paraId="4FEA4031" w14:textId="77777777" w:rsidTr="007D3E13">
        <w:tc>
          <w:tcPr>
            <w:tcW w:w="1189" w:type="dxa"/>
            <w:vAlign w:val="center"/>
          </w:tcPr>
          <w:p w14:paraId="2D57A39E" w14:textId="0402C6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F43B</w:t>
            </w:r>
          </w:p>
        </w:tc>
        <w:tc>
          <w:tcPr>
            <w:tcW w:w="6744" w:type="dxa"/>
            <w:gridSpan w:val="2"/>
            <w:vAlign w:val="center"/>
          </w:tcPr>
          <w:p w14:paraId="162CBED7" w14:textId="7998C7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Kraujotakos sistemos ligos, kai atliekama neinvazinė plaučių ventiliacija, – kai būklė nesudėtinga</w:t>
            </w:r>
          </w:p>
        </w:tc>
        <w:tc>
          <w:tcPr>
            <w:tcW w:w="1276" w:type="dxa"/>
            <w:vAlign w:val="center"/>
          </w:tcPr>
          <w:p w14:paraId="4DA2064C" w14:textId="6FB3E4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4939,37</w:t>
            </w:r>
          </w:p>
        </w:tc>
      </w:tr>
      <w:tr w:rsidR="004C422D" w:rsidRPr="002041CF" w14:paraId="7F996A27" w14:textId="77777777" w:rsidTr="007D3E13">
        <w:tc>
          <w:tcPr>
            <w:tcW w:w="1189" w:type="dxa"/>
            <w:vAlign w:val="center"/>
          </w:tcPr>
          <w:p w14:paraId="68AD6832" w14:textId="210C6F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F60A</w:t>
            </w:r>
          </w:p>
        </w:tc>
        <w:tc>
          <w:tcPr>
            <w:tcW w:w="6744" w:type="dxa"/>
            <w:gridSpan w:val="2"/>
            <w:vAlign w:val="center"/>
          </w:tcPr>
          <w:p w14:paraId="5F83428B" w14:textId="751BF6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Kraujotakos sistemos ligos, kai ištinka ūminis miokardo infarktas ir neatliekamos invazinės širdies ištyrimo procedūros</w:t>
            </w:r>
          </w:p>
        </w:tc>
        <w:tc>
          <w:tcPr>
            <w:tcW w:w="1276" w:type="dxa"/>
            <w:vAlign w:val="center"/>
          </w:tcPr>
          <w:p w14:paraId="499CBC6A" w14:textId="074B0D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1842,31</w:t>
            </w:r>
          </w:p>
        </w:tc>
      </w:tr>
      <w:tr w:rsidR="004C422D" w:rsidRPr="002041CF" w14:paraId="3B11202C" w14:textId="77777777" w:rsidTr="007D3E13">
        <w:tc>
          <w:tcPr>
            <w:tcW w:w="1189" w:type="dxa"/>
            <w:vAlign w:val="center"/>
          </w:tcPr>
          <w:p w14:paraId="3B8A5C78" w14:textId="087F0A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F60B</w:t>
            </w:r>
          </w:p>
        </w:tc>
        <w:tc>
          <w:tcPr>
            <w:tcW w:w="6744" w:type="dxa"/>
            <w:gridSpan w:val="2"/>
            <w:vAlign w:val="center"/>
          </w:tcPr>
          <w:p w14:paraId="460A3CA3" w14:textId="0CD3D4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Kraujotakos sistemos ligos, kai ištinka ūminis miokardo infarktas ir neatliekamos invazinės širdies ištyrimo procedūros, – kai pacientas perkeliamas į kitą gydymo įstaigą ir jo hospitalizacijos trukmė yra mažesnė nei 5 dienos</w:t>
            </w:r>
          </w:p>
        </w:tc>
        <w:tc>
          <w:tcPr>
            <w:tcW w:w="1276" w:type="dxa"/>
            <w:vAlign w:val="center"/>
          </w:tcPr>
          <w:p w14:paraId="11C51947" w14:textId="27802C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734,71</w:t>
            </w:r>
          </w:p>
        </w:tc>
      </w:tr>
      <w:tr w:rsidR="004C422D" w:rsidRPr="002041CF" w14:paraId="1B7A1ECE" w14:textId="77777777" w:rsidTr="007D3E13">
        <w:tc>
          <w:tcPr>
            <w:tcW w:w="1189" w:type="dxa"/>
            <w:vAlign w:val="center"/>
          </w:tcPr>
          <w:p w14:paraId="1B0C1187" w14:textId="276D14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F61A</w:t>
            </w:r>
          </w:p>
        </w:tc>
        <w:tc>
          <w:tcPr>
            <w:tcW w:w="6744" w:type="dxa"/>
            <w:gridSpan w:val="2"/>
            <w:vAlign w:val="center"/>
          </w:tcPr>
          <w:p w14:paraId="39091DD8" w14:textId="1EC9DB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Infekcinis endokarditas – kai būklė sudėtinga</w:t>
            </w:r>
          </w:p>
        </w:tc>
        <w:tc>
          <w:tcPr>
            <w:tcW w:w="1276" w:type="dxa"/>
            <w:vAlign w:val="center"/>
          </w:tcPr>
          <w:p w14:paraId="2DCAAAFB" w14:textId="40B767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6559,27</w:t>
            </w:r>
          </w:p>
        </w:tc>
      </w:tr>
      <w:tr w:rsidR="004C422D" w:rsidRPr="002041CF" w14:paraId="18B14161" w14:textId="77777777" w:rsidTr="007D3E13">
        <w:tc>
          <w:tcPr>
            <w:tcW w:w="1189" w:type="dxa"/>
            <w:vAlign w:val="center"/>
          </w:tcPr>
          <w:p w14:paraId="36FC7F81" w14:textId="738062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F61B</w:t>
            </w:r>
          </w:p>
        </w:tc>
        <w:tc>
          <w:tcPr>
            <w:tcW w:w="6744" w:type="dxa"/>
            <w:gridSpan w:val="2"/>
            <w:vAlign w:val="center"/>
          </w:tcPr>
          <w:p w14:paraId="0FB45A53" w14:textId="1F524F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Infekcinis endokarditas – kai būklė nesudėtinga</w:t>
            </w:r>
          </w:p>
        </w:tc>
        <w:tc>
          <w:tcPr>
            <w:tcW w:w="1276" w:type="dxa"/>
            <w:vAlign w:val="center"/>
          </w:tcPr>
          <w:p w14:paraId="14F9C931" w14:textId="64ED1E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2417,68</w:t>
            </w:r>
          </w:p>
        </w:tc>
      </w:tr>
      <w:tr w:rsidR="004C422D" w:rsidRPr="002041CF" w14:paraId="13FF5AFF" w14:textId="77777777" w:rsidTr="007D3E13">
        <w:tc>
          <w:tcPr>
            <w:tcW w:w="1189" w:type="dxa"/>
            <w:vAlign w:val="center"/>
          </w:tcPr>
          <w:p w14:paraId="6325F43D" w14:textId="5EBE67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F62A</w:t>
            </w:r>
          </w:p>
        </w:tc>
        <w:tc>
          <w:tcPr>
            <w:tcW w:w="6744" w:type="dxa"/>
            <w:gridSpan w:val="2"/>
            <w:vAlign w:val="center"/>
          </w:tcPr>
          <w:p w14:paraId="4217A55F" w14:textId="499E0D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Širdies nepakankamumas ir šokas – kai būklė sudėtinga</w:t>
            </w:r>
          </w:p>
        </w:tc>
        <w:tc>
          <w:tcPr>
            <w:tcW w:w="1276" w:type="dxa"/>
            <w:vAlign w:val="center"/>
          </w:tcPr>
          <w:p w14:paraId="203005DB" w14:textId="17A112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2583,65</w:t>
            </w:r>
          </w:p>
        </w:tc>
      </w:tr>
      <w:tr w:rsidR="004C422D" w:rsidRPr="002041CF" w14:paraId="7AEBEBC0" w14:textId="77777777" w:rsidTr="007D3E13">
        <w:tc>
          <w:tcPr>
            <w:tcW w:w="1189" w:type="dxa"/>
            <w:vAlign w:val="center"/>
          </w:tcPr>
          <w:p w14:paraId="46529F69" w14:textId="15847C6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F62B</w:t>
            </w:r>
          </w:p>
        </w:tc>
        <w:tc>
          <w:tcPr>
            <w:tcW w:w="6744" w:type="dxa"/>
            <w:gridSpan w:val="2"/>
            <w:vAlign w:val="center"/>
          </w:tcPr>
          <w:p w14:paraId="6ABA5084" w14:textId="16A47B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Širdies nepakankamumas ir šokas – kai būklė nesudėtinga</w:t>
            </w:r>
          </w:p>
        </w:tc>
        <w:tc>
          <w:tcPr>
            <w:tcW w:w="1276" w:type="dxa"/>
            <w:vAlign w:val="center"/>
          </w:tcPr>
          <w:p w14:paraId="08AFBBD6" w14:textId="2C9C5F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1062,23</w:t>
            </w:r>
          </w:p>
        </w:tc>
      </w:tr>
      <w:tr w:rsidR="004C422D" w:rsidRPr="002041CF" w14:paraId="7CC23423" w14:textId="77777777" w:rsidTr="007D3E13">
        <w:tc>
          <w:tcPr>
            <w:tcW w:w="1189" w:type="dxa"/>
            <w:vAlign w:val="center"/>
          </w:tcPr>
          <w:p w14:paraId="47C02600" w14:textId="0E4D12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F62C</w:t>
            </w:r>
          </w:p>
        </w:tc>
        <w:tc>
          <w:tcPr>
            <w:tcW w:w="6744" w:type="dxa"/>
            <w:gridSpan w:val="2"/>
            <w:vAlign w:val="center"/>
          </w:tcPr>
          <w:p w14:paraId="317EB494" w14:textId="3DDCF0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Širdies nepakankamumas ir šokas – kai pacientas perkeltas į kitą gydymo įstaigą ir jo hospitalizacijos trukmė yra mažesnė nei 5 dienos</w:t>
            </w:r>
          </w:p>
        </w:tc>
        <w:tc>
          <w:tcPr>
            <w:tcW w:w="1276" w:type="dxa"/>
            <w:vAlign w:val="center"/>
          </w:tcPr>
          <w:p w14:paraId="64E25ECA" w14:textId="343641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551,03</w:t>
            </w:r>
          </w:p>
        </w:tc>
      </w:tr>
      <w:tr w:rsidR="004C422D" w:rsidRPr="002041CF" w14:paraId="2F13FC77" w14:textId="77777777" w:rsidTr="007D3E13">
        <w:tc>
          <w:tcPr>
            <w:tcW w:w="1189" w:type="dxa"/>
            <w:vAlign w:val="center"/>
          </w:tcPr>
          <w:p w14:paraId="4157235E" w14:textId="4D8986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F63A</w:t>
            </w:r>
          </w:p>
        </w:tc>
        <w:tc>
          <w:tcPr>
            <w:tcW w:w="6744" w:type="dxa"/>
            <w:gridSpan w:val="2"/>
            <w:vAlign w:val="center"/>
          </w:tcPr>
          <w:p w14:paraId="46F4A258" w14:textId="2FEA00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Venų trombozė – kai būklė sudėtinga</w:t>
            </w:r>
          </w:p>
        </w:tc>
        <w:tc>
          <w:tcPr>
            <w:tcW w:w="1276" w:type="dxa"/>
            <w:vAlign w:val="center"/>
          </w:tcPr>
          <w:p w14:paraId="3204D19A" w14:textId="25FC66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1432,90</w:t>
            </w:r>
          </w:p>
        </w:tc>
      </w:tr>
      <w:tr w:rsidR="004C422D" w:rsidRPr="002041CF" w14:paraId="60D82570" w14:textId="77777777" w:rsidTr="007D3E13">
        <w:tc>
          <w:tcPr>
            <w:tcW w:w="1189" w:type="dxa"/>
            <w:vAlign w:val="center"/>
          </w:tcPr>
          <w:p w14:paraId="2CC920D9" w14:textId="0328B4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F63B</w:t>
            </w:r>
          </w:p>
        </w:tc>
        <w:tc>
          <w:tcPr>
            <w:tcW w:w="6744" w:type="dxa"/>
            <w:gridSpan w:val="2"/>
            <w:vAlign w:val="center"/>
          </w:tcPr>
          <w:p w14:paraId="3AFDE07A" w14:textId="4BB047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Venų trombozė – kai būklė nesudėtinga</w:t>
            </w:r>
          </w:p>
        </w:tc>
        <w:tc>
          <w:tcPr>
            <w:tcW w:w="1276" w:type="dxa"/>
            <w:vAlign w:val="center"/>
          </w:tcPr>
          <w:p w14:paraId="38997246" w14:textId="675AF7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484,64</w:t>
            </w:r>
          </w:p>
        </w:tc>
      </w:tr>
      <w:tr w:rsidR="004C422D" w:rsidRPr="002041CF" w14:paraId="7C428078" w14:textId="77777777" w:rsidTr="007D3E13">
        <w:tc>
          <w:tcPr>
            <w:tcW w:w="1189" w:type="dxa"/>
            <w:vAlign w:val="center"/>
          </w:tcPr>
          <w:p w14:paraId="5F212DFA" w14:textId="57B344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F64A</w:t>
            </w:r>
          </w:p>
        </w:tc>
        <w:tc>
          <w:tcPr>
            <w:tcW w:w="6744" w:type="dxa"/>
            <w:gridSpan w:val="2"/>
            <w:vAlign w:val="center"/>
          </w:tcPr>
          <w:p w14:paraId="16EDA611" w14:textId="134AB6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opos, atsiradusios dėl sutrikusios kraujotakos, – kai būklė sudėtinga</w:t>
            </w:r>
          </w:p>
        </w:tc>
        <w:tc>
          <w:tcPr>
            <w:tcW w:w="1276" w:type="dxa"/>
            <w:vAlign w:val="center"/>
          </w:tcPr>
          <w:p w14:paraId="36089046" w14:textId="6016B1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2896,79</w:t>
            </w:r>
          </w:p>
        </w:tc>
      </w:tr>
      <w:tr w:rsidR="004C422D" w:rsidRPr="002041CF" w14:paraId="145940D2" w14:textId="77777777" w:rsidTr="007D3E13">
        <w:tc>
          <w:tcPr>
            <w:tcW w:w="1189" w:type="dxa"/>
            <w:vAlign w:val="center"/>
          </w:tcPr>
          <w:p w14:paraId="1E478577" w14:textId="34CA9B7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F64B</w:t>
            </w:r>
          </w:p>
        </w:tc>
        <w:tc>
          <w:tcPr>
            <w:tcW w:w="6744" w:type="dxa"/>
            <w:gridSpan w:val="2"/>
            <w:vAlign w:val="center"/>
          </w:tcPr>
          <w:p w14:paraId="38D7E219" w14:textId="5BBA7C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opos, atsiradusios dėl sutrikusios kraujotakos, – kai būklė vidutinio sudėtingumo</w:t>
            </w:r>
          </w:p>
        </w:tc>
        <w:tc>
          <w:tcPr>
            <w:tcW w:w="1276" w:type="dxa"/>
            <w:vAlign w:val="center"/>
          </w:tcPr>
          <w:p w14:paraId="4D09B7F1" w14:textId="2300E7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1201,65</w:t>
            </w:r>
          </w:p>
        </w:tc>
      </w:tr>
      <w:tr w:rsidR="004C422D" w:rsidRPr="002041CF" w14:paraId="03F00D5A" w14:textId="77777777" w:rsidTr="007D3E13">
        <w:tc>
          <w:tcPr>
            <w:tcW w:w="1189" w:type="dxa"/>
            <w:vAlign w:val="center"/>
          </w:tcPr>
          <w:p w14:paraId="3F1866AC" w14:textId="504D29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F64C</w:t>
            </w:r>
          </w:p>
        </w:tc>
        <w:tc>
          <w:tcPr>
            <w:tcW w:w="6744" w:type="dxa"/>
            <w:gridSpan w:val="2"/>
            <w:vAlign w:val="center"/>
          </w:tcPr>
          <w:p w14:paraId="262798AC" w14:textId="3B4C89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opos, atsiradusios dėl sutrikusios kraujotakos, – kai būklė nesudėtinga</w:t>
            </w:r>
          </w:p>
        </w:tc>
        <w:tc>
          <w:tcPr>
            <w:tcW w:w="1276" w:type="dxa"/>
            <w:vAlign w:val="center"/>
          </w:tcPr>
          <w:p w14:paraId="5818BD33" w14:textId="1E8881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635,13</w:t>
            </w:r>
          </w:p>
        </w:tc>
      </w:tr>
      <w:tr w:rsidR="004C422D" w:rsidRPr="002041CF" w14:paraId="638A2F1C" w14:textId="77777777" w:rsidTr="007D3E13">
        <w:tc>
          <w:tcPr>
            <w:tcW w:w="1189" w:type="dxa"/>
            <w:vAlign w:val="center"/>
          </w:tcPr>
          <w:p w14:paraId="2B3CE4C0" w14:textId="695398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F65A</w:t>
            </w:r>
          </w:p>
        </w:tc>
        <w:tc>
          <w:tcPr>
            <w:tcW w:w="6744" w:type="dxa"/>
            <w:gridSpan w:val="2"/>
            <w:vAlign w:val="center"/>
          </w:tcPr>
          <w:p w14:paraId="5A207649" w14:textId="47136B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Periferinių kraujagyslių ligos – kai būklė sudėtinga</w:t>
            </w:r>
          </w:p>
        </w:tc>
        <w:tc>
          <w:tcPr>
            <w:tcW w:w="1276" w:type="dxa"/>
            <w:vAlign w:val="center"/>
          </w:tcPr>
          <w:p w14:paraId="2A66B4E0" w14:textId="2E455F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1838,99</w:t>
            </w:r>
          </w:p>
        </w:tc>
      </w:tr>
      <w:tr w:rsidR="004C422D" w:rsidRPr="002041CF" w14:paraId="635EDA75" w14:textId="77777777" w:rsidTr="007D3E13">
        <w:tc>
          <w:tcPr>
            <w:tcW w:w="1189" w:type="dxa"/>
            <w:vAlign w:val="center"/>
          </w:tcPr>
          <w:p w14:paraId="473E2E85" w14:textId="2598D2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F65B</w:t>
            </w:r>
          </w:p>
        </w:tc>
        <w:tc>
          <w:tcPr>
            <w:tcW w:w="6744" w:type="dxa"/>
            <w:gridSpan w:val="2"/>
            <w:vAlign w:val="center"/>
          </w:tcPr>
          <w:p w14:paraId="378B8CFE" w14:textId="72DF2A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Periferinių kraujagyslių ligos – kai būklė nesudėtinga</w:t>
            </w:r>
          </w:p>
        </w:tc>
        <w:tc>
          <w:tcPr>
            <w:tcW w:w="1276" w:type="dxa"/>
            <w:vAlign w:val="center"/>
          </w:tcPr>
          <w:p w14:paraId="7FACBC98" w14:textId="16B6CD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636,23</w:t>
            </w:r>
          </w:p>
        </w:tc>
      </w:tr>
      <w:tr w:rsidR="004C422D" w:rsidRPr="002041CF" w14:paraId="0CAD9C99" w14:textId="77777777" w:rsidTr="007D3E13">
        <w:tc>
          <w:tcPr>
            <w:tcW w:w="1189" w:type="dxa"/>
            <w:vAlign w:val="center"/>
          </w:tcPr>
          <w:p w14:paraId="48EF947E" w14:textId="7183F8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F66A</w:t>
            </w:r>
          </w:p>
        </w:tc>
        <w:tc>
          <w:tcPr>
            <w:tcW w:w="6744" w:type="dxa"/>
            <w:gridSpan w:val="2"/>
            <w:vAlign w:val="center"/>
          </w:tcPr>
          <w:p w14:paraId="2A208562" w14:textId="6EE7E9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Vainikinių arterijų aterosklerozė – kai būklė sudėtinga</w:t>
            </w:r>
          </w:p>
        </w:tc>
        <w:tc>
          <w:tcPr>
            <w:tcW w:w="1276" w:type="dxa"/>
            <w:vAlign w:val="center"/>
          </w:tcPr>
          <w:p w14:paraId="3CA9D1C0" w14:textId="0D264E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1532,49</w:t>
            </w:r>
          </w:p>
        </w:tc>
      </w:tr>
      <w:tr w:rsidR="004C422D" w:rsidRPr="002041CF" w14:paraId="0A7D4B74" w14:textId="77777777" w:rsidTr="007D3E13">
        <w:tc>
          <w:tcPr>
            <w:tcW w:w="1189" w:type="dxa"/>
            <w:vAlign w:val="center"/>
          </w:tcPr>
          <w:p w14:paraId="7B5D5CF0" w14:textId="3811CC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F66B</w:t>
            </w:r>
          </w:p>
        </w:tc>
        <w:tc>
          <w:tcPr>
            <w:tcW w:w="6744" w:type="dxa"/>
            <w:gridSpan w:val="2"/>
            <w:vAlign w:val="center"/>
          </w:tcPr>
          <w:p w14:paraId="47C36EB4" w14:textId="1DE5C0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Vainikinių arterijų aterosklerozė – kai būklė nesudėtinga</w:t>
            </w:r>
          </w:p>
        </w:tc>
        <w:tc>
          <w:tcPr>
            <w:tcW w:w="1276" w:type="dxa"/>
            <w:vAlign w:val="center"/>
          </w:tcPr>
          <w:p w14:paraId="2F7AD19F" w14:textId="360BD4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428,21</w:t>
            </w:r>
          </w:p>
        </w:tc>
      </w:tr>
      <w:tr w:rsidR="004C422D" w:rsidRPr="002041CF" w14:paraId="710EFA4D" w14:textId="77777777" w:rsidTr="007D3E13">
        <w:tc>
          <w:tcPr>
            <w:tcW w:w="1189" w:type="dxa"/>
            <w:vAlign w:val="center"/>
          </w:tcPr>
          <w:p w14:paraId="03C4579E" w14:textId="18DDDD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F67A</w:t>
            </w:r>
          </w:p>
        </w:tc>
        <w:tc>
          <w:tcPr>
            <w:tcW w:w="6744" w:type="dxa"/>
            <w:gridSpan w:val="2"/>
            <w:vAlign w:val="center"/>
          </w:tcPr>
          <w:p w14:paraId="1E61FDE6" w14:textId="129494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Hipertenzija – kai būklė sudėtinga</w:t>
            </w:r>
          </w:p>
        </w:tc>
        <w:tc>
          <w:tcPr>
            <w:tcW w:w="1276" w:type="dxa"/>
            <w:vAlign w:val="center"/>
          </w:tcPr>
          <w:p w14:paraId="30562E8E" w14:textId="0BB271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1417,41</w:t>
            </w:r>
          </w:p>
        </w:tc>
      </w:tr>
      <w:tr w:rsidR="004C422D" w:rsidRPr="002041CF" w14:paraId="004606A6" w14:textId="77777777" w:rsidTr="007D3E13">
        <w:tc>
          <w:tcPr>
            <w:tcW w:w="1189" w:type="dxa"/>
            <w:vAlign w:val="center"/>
          </w:tcPr>
          <w:p w14:paraId="66A54C5D" w14:textId="7DA156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F67B</w:t>
            </w:r>
          </w:p>
        </w:tc>
        <w:tc>
          <w:tcPr>
            <w:tcW w:w="6744" w:type="dxa"/>
            <w:gridSpan w:val="2"/>
            <w:vAlign w:val="center"/>
          </w:tcPr>
          <w:p w14:paraId="6E6F774E" w14:textId="319172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Hipertenzija – kai būklė nesudėtinga</w:t>
            </w:r>
          </w:p>
        </w:tc>
        <w:tc>
          <w:tcPr>
            <w:tcW w:w="1276" w:type="dxa"/>
            <w:vAlign w:val="center"/>
          </w:tcPr>
          <w:p w14:paraId="4540DE47" w14:textId="0F76EA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351,86</w:t>
            </w:r>
          </w:p>
        </w:tc>
      </w:tr>
      <w:tr w:rsidR="004C422D" w:rsidRPr="002041CF" w14:paraId="0C79514D" w14:textId="77777777" w:rsidTr="007D3E13">
        <w:tc>
          <w:tcPr>
            <w:tcW w:w="1189" w:type="dxa"/>
            <w:vAlign w:val="center"/>
          </w:tcPr>
          <w:p w14:paraId="1979CDEC" w14:textId="6D1AB0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F69A</w:t>
            </w:r>
          </w:p>
        </w:tc>
        <w:tc>
          <w:tcPr>
            <w:tcW w:w="6744" w:type="dxa"/>
            <w:gridSpan w:val="2"/>
            <w:vAlign w:val="center"/>
          </w:tcPr>
          <w:p w14:paraId="70DD9260" w14:textId="33EB88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Vožtuvų ligos – kai būklė sudėtinga</w:t>
            </w:r>
          </w:p>
        </w:tc>
        <w:tc>
          <w:tcPr>
            <w:tcW w:w="1276" w:type="dxa"/>
            <w:vAlign w:val="center"/>
          </w:tcPr>
          <w:p w14:paraId="7F456B8E" w14:textId="4C7E69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1996,11</w:t>
            </w:r>
          </w:p>
        </w:tc>
      </w:tr>
      <w:tr w:rsidR="004C422D" w:rsidRPr="002041CF" w14:paraId="511CE5A5" w14:textId="77777777" w:rsidTr="007D3E13">
        <w:tc>
          <w:tcPr>
            <w:tcW w:w="1189" w:type="dxa"/>
            <w:vAlign w:val="center"/>
          </w:tcPr>
          <w:p w14:paraId="2530BBFC" w14:textId="611C5D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F69B</w:t>
            </w:r>
          </w:p>
        </w:tc>
        <w:tc>
          <w:tcPr>
            <w:tcW w:w="6744" w:type="dxa"/>
            <w:gridSpan w:val="2"/>
            <w:vAlign w:val="center"/>
          </w:tcPr>
          <w:p w14:paraId="59A87130" w14:textId="182AB9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Vožtuvų ligos – kai būklė nesudėtinga</w:t>
            </w:r>
          </w:p>
        </w:tc>
        <w:tc>
          <w:tcPr>
            <w:tcW w:w="1276" w:type="dxa"/>
            <w:vAlign w:val="center"/>
          </w:tcPr>
          <w:p w14:paraId="2E0B1295" w14:textId="6F4D33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381,74</w:t>
            </w:r>
          </w:p>
        </w:tc>
      </w:tr>
      <w:tr w:rsidR="004C422D" w:rsidRPr="002041CF" w14:paraId="29CE7AEA" w14:textId="77777777" w:rsidTr="007D3E13">
        <w:tc>
          <w:tcPr>
            <w:tcW w:w="1189" w:type="dxa"/>
            <w:vAlign w:val="center"/>
          </w:tcPr>
          <w:p w14:paraId="5CA2D2B7" w14:textId="2613AF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F72A</w:t>
            </w:r>
          </w:p>
        </w:tc>
        <w:tc>
          <w:tcPr>
            <w:tcW w:w="6744" w:type="dxa"/>
            <w:gridSpan w:val="2"/>
            <w:vAlign w:val="center"/>
          </w:tcPr>
          <w:p w14:paraId="6D7AA645" w14:textId="5C513E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Nestabili krūtinės angina – kai būklė sudėtinga</w:t>
            </w:r>
          </w:p>
        </w:tc>
        <w:tc>
          <w:tcPr>
            <w:tcW w:w="1276" w:type="dxa"/>
            <w:vAlign w:val="center"/>
          </w:tcPr>
          <w:p w14:paraId="1549A592" w14:textId="073D6D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1273,57</w:t>
            </w:r>
          </w:p>
        </w:tc>
      </w:tr>
      <w:tr w:rsidR="004C422D" w:rsidRPr="002041CF" w14:paraId="12B54735" w14:textId="77777777" w:rsidTr="007D3E13">
        <w:tc>
          <w:tcPr>
            <w:tcW w:w="1189" w:type="dxa"/>
            <w:vAlign w:val="center"/>
          </w:tcPr>
          <w:p w14:paraId="714E30EE" w14:textId="102E75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F72B</w:t>
            </w:r>
          </w:p>
        </w:tc>
        <w:tc>
          <w:tcPr>
            <w:tcW w:w="6744" w:type="dxa"/>
            <w:gridSpan w:val="2"/>
            <w:vAlign w:val="center"/>
          </w:tcPr>
          <w:p w14:paraId="5FB81711" w14:textId="6163E0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Nestabili krūtinės angina – kai būklė nesudėtinga</w:t>
            </w:r>
          </w:p>
        </w:tc>
        <w:tc>
          <w:tcPr>
            <w:tcW w:w="1276" w:type="dxa"/>
            <w:vAlign w:val="center"/>
          </w:tcPr>
          <w:p w14:paraId="3459C3B7" w14:textId="0CA6C2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531,12</w:t>
            </w:r>
          </w:p>
        </w:tc>
      </w:tr>
      <w:tr w:rsidR="004C422D" w:rsidRPr="002041CF" w14:paraId="39BF25CE" w14:textId="77777777" w:rsidTr="007D3E13">
        <w:tc>
          <w:tcPr>
            <w:tcW w:w="1189" w:type="dxa"/>
            <w:vAlign w:val="center"/>
          </w:tcPr>
          <w:p w14:paraId="4F79859C" w14:textId="42B78D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F73A</w:t>
            </w:r>
          </w:p>
        </w:tc>
        <w:tc>
          <w:tcPr>
            <w:tcW w:w="6744" w:type="dxa"/>
            <w:gridSpan w:val="2"/>
            <w:vAlign w:val="center"/>
          </w:tcPr>
          <w:p w14:paraId="040784D9" w14:textId="16BD31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Apalpimas ir kolapsas – kai būklė sudėtinga</w:t>
            </w:r>
          </w:p>
        </w:tc>
        <w:tc>
          <w:tcPr>
            <w:tcW w:w="1276" w:type="dxa"/>
            <w:vAlign w:val="center"/>
          </w:tcPr>
          <w:p w14:paraId="2F801DC6" w14:textId="001A46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1296,81</w:t>
            </w:r>
          </w:p>
        </w:tc>
      </w:tr>
      <w:tr w:rsidR="004C422D" w:rsidRPr="002041CF" w14:paraId="560BD251" w14:textId="77777777" w:rsidTr="007D3E13">
        <w:tc>
          <w:tcPr>
            <w:tcW w:w="1189" w:type="dxa"/>
            <w:vAlign w:val="center"/>
          </w:tcPr>
          <w:p w14:paraId="751A2554" w14:textId="4601E4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F73B</w:t>
            </w:r>
          </w:p>
        </w:tc>
        <w:tc>
          <w:tcPr>
            <w:tcW w:w="6744" w:type="dxa"/>
            <w:gridSpan w:val="2"/>
            <w:vAlign w:val="center"/>
          </w:tcPr>
          <w:p w14:paraId="0716EB06" w14:textId="51A5A0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Apalpimas ir kolapsas – kai būklė nesudėtinga</w:t>
            </w:r>
          </w:p>
        </w:tc>
        <w:tc>
          <w:tcPr>
            <w:tcW w:w="1276" w:type="dxa"/>
            <w:vAlign w:val="center"/>
          </w:tcPr>
          <w:p w14:paraId="1543010D" w14:textId="3740BD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411,61</w:t>
            </w:r>
          </w:p>
        </w:tc>
      </w:tr>
      <w:tr w:rsidR="004C422D" w:rsidRPr="002041CF" w14:paraId="5B705F35" w14:textId="77777777" w:rsidTr="007D3E13">
        <w:tc>
          <w:tcPr>
            <w:tcW w:w="1189" w:type="dxa"/>
            <w:vAlign w:val="center"/>
          </w:tcPr>
          <w:p w14:paraId="1E904339" w14:textId="357B07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F74A</w:t>
            </w:r>
          </w:p>
        </w:tc>
        <w:tc>
          <w:tcPr>
            <w:tcW w:w="6744" w:type="dxa"/>
            <w:gridSpan w:val="2"/>
            <w:vAlign w:val="center"/>
          </w:tcPr>
          <w:p w14:paraId="1F6F945C" w14:textId="4BCE58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Krūtinės skausmas – kai būklė sudėtinga</w:t>
            </w:r>
          </w:p>
        </w:tc>
        <w:tc>
          <w:tcPr>
            <w:tcW w:w="1276" w:type="dxa"/>
            <w:vAlign w:val="center"/>
          </w:tcPr>
          <w:p w14:paraId="169B5F2C" w14:textId="016593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616,31</w:t>
            </w:r>
          </w:p>
        </w:tc>
      </w:tr>
      <w:tr w:rsidR="004C422D" w:rsidRPr="002041CF" w14:paraId="54FD0B89" w14:textId="77777777" w:rsidTr="007D3E13">
        <w:tc>
          <w:tcPr>
            <w:tcW w:w="1189" w:type="dxa"/>
            <w:vAlign w:val="center"/>
          </w:tcPr>
          <w:p w14:paraId="01014B66" w14:textId="177528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F74B</w:t>
            </w:r>
          </w:p>
        </w:tc>
        <w:tc>
          <w:tcPr>
            <w:tcW w:w="6744" w:type="dxa"/>
            <w:gridSpan w:val="2"/>
            <w:vAlign w:val="center"/>
          </w:tcPr>
          <w:p w14:paraId="29B6450C" w14:textId="04973D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Krūtinės skausmas – kai būklė nesudėtinga</w:t>
            </w:r>
          </w:p>
        </w:tc>
        <w:tc>
          <w:tcPr>
            <w:tcW w:w="1276" w:type="dxa"/>
            <w:vAlign w:val="center"/>
          </w:tcPr>
          <w:p w14:paraId="5083B1A7" w14:textId="41A3668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241,21</w:t>
            </w:r>
          </w:p>
        </w:tc>
      </w:tr>
      <w:tr w:rsidR="004C422D" w:rsidRPr="002041CF" w14:paraId="30FB6F8E" w14:textId="77777777" w:rsidTr="007D3E13">
        <w:tc>
          <w:tcPr>
            <w:tcW w:w="1189" w:type="dxa"/>
            <w:vAlign w:val="center"/>
          </w:tcPr>
          <w:p w14:paraId="0AB06615" w14:textId="750B9E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F75A</w:t>
            </w:r>
          </w:p>
        </w:tc>
        <w:tc>
          <w:tcPr>
            <w:tcW w:w="6744" w:type="dxa"/>
            <w:gridSpan w:val="2"/>
            <w:vAlign w:val="center"/>
          </w:tcPr>
          <w:p w14:paraId="2C48E8E8" w14:textId="59C8DE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kraujotakos sistemos ligos – kai būklė sudėtinga</w:t>
            </w:r>
          </w:p>
        </w:tc>
        <w:tc>
          <w:tcPr>
            <w:tcW w:w="1276" w:type="dxa"/>
            <w:vAlign w:val="center"/>
          </w:tcPr>
          <w:p w14:paraId="041BC561" w14:textId="412632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3968,98</w:t>
            </w:r>
          </w:p>
        </w:tc>
      </w:tr>
      <w:tr w:rsidR="004C422D" w:rsidRPr="002041CF" w14:paraId="73980A29" w14:textId="77777777" w:rsidTr="007D3E13">
        <w:tc>
          <w:tcPr>
            <w:tcW w:w="1189" w:type="dxa"/>
            <w:vAlign w:val="center"/>
          </w:tcPr>
          <w:p w14:paraId="38F36045" w14:textId="482C71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F75B</w:t>
            </w:r>
          </w:p>
        </w:tc>
        <w:tc>
          <w:tcPr>
            <w:tcW w:w="6744" w:type="dxa"/>
            <w:gridSpan w:val="2"/>
            <w:vAlign w:val="center"/>
          </w:tcPr>
          <w:p w14:paraId="6BC10E0E" w14:textId="6BFFE3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kraujotakos sistemos ligos – kai būklė vidutinio sudėtingumo</w:t>
            </w:r>
          </w:p>
        </w:tc>
        <w:tc>
          <w:tcPr>
            <w:tcW w:w="1276" w:type="dxa"/>
            <w:vAlign w:val="center"/>
          </w:tcPr>
          <w:p w14:paraId="68452ADE" w14:textId="78922C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1703,99</w:t>
            </w:r>
          </w:p>
        </w:tc>
      </w:tr>
      <w:tr w:rsidR="004C422D" w:rsidRPr="002041CF" w14:paraId="30DA0AB0" w14:textId="77777777" w:rsidTr="007D3E13">
        <w:tc>
          <w:tcPr>
            <w:tcW w:w="1189" w:type="dxa"/>
            <w:vAlign w:val="center"/>
          </w:tcPr>
          <w:p w14:paraId="2ACABBA2" w14:textId="2DEFDD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F75C</w:t>
            </w:r>
          </w:p>
        </w:tc>
        <w:tc>
          <w:tcPr>
            <w:tcW w:w="6744" w:type="dxa"/>
            <w:gridSpan w:val="2"/>
            <w:vAlign w:val="center"/>
          </w:tcPr>
          <w:p w14:paraId="3E8D0FB1" w14:textId="6601DA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kraujotakos sistemos ligos – kai būklė nesudėtinga</w:t>
            </w:r>
          </w:p>
        </w:tc>
        <w:tc>
          <w:tcPr>
            <w:tcW w:w="1276" w:type="dxa"/>
            <w:vAlign w:val="center"/>
          </w:tcPr>
          <w:p w14:paraId="449FCAF9" w14:textId="11A7A0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719,22</w:t>
            </w:r>
          </w:p>
        </w:tc>
      </w:tr>
      <w:tr w:rsidR="004C422D" w:rsidRPr="002041CF" w14:paraId="355C0C8D" w14:textId="77777777" w:rsidTr="007D3E13">
        <w:tc>
          <w:tcPr>
            <w:tcW w:w="1189" w:type="dxa"/>
            <w:vAlign w:val="center"/>
          </w:tcPr>
          <w:p w14:paraId="37D8C141" w14:textId="5E0B0B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F76A</w:t>
            </w:r>
          </w:p>
        </w:tc>
        <w:tc>
          <w:tcPr>
            <w:tcW w:w="6744" w:type="dxa"/>
            <w:gridSpan w:val="2"/>
            <w:vAlign w:val="center"/>
          </w:tcPr>
          <w:p w14:paraId="117AA0C0" w14:textId="68C782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Aritmija, širdies sustojimas ir širdies laidumo sutrikimai – kai būklė sudėtinga</w:t>
            </w:r>
          </w:p>
        </w:tc>
        <w:tc>
          <w:tcPr>
            <w:tcW w:w="1276" w:type="dxa"/>
            <w:vAlign w:val="center"/>
          </w:tcPr>
          <w:p w14:paraId="287599D4" w14:textId="294937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1562,36</w:t>
            </w:r>
          </w:p>
        </w:tc>
      </w:tr>
      <w:tr w:rsidR="004C422D" w:rsidRPr="002041CF" w14:paraId="0D9986F8" w14:textId="77777777" w:rsidTr="007D3E13">
        <w:tc>
          <w:tcPr>
            <w:tcW w:w="1189" w:type="dxa"/>
            <w:vAlign w:val="center"/>
          </w:tcPr>
          <w:p w14:paraId="275A4049" w14:textId="387411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F76B</w:t>
            </w:r>
          </w:p>
        </w:tc>
        <w:tc>
          <w:tcPr>
            <w:tcW w:w="6744" w:type="dxa"/>
            <w:gridSpan w:val="2"/>
            <w:vAlign w:val="center"/>
          </w:tcPr>
          <w:p w14:paraId="4C60F9CD" w14:textId="57E280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Aritmija, širdies sustojimas ir širdies laidumo sutrikimai – kai būklė nesudėtinga</w:t>
            </w:r>
          </w:p>
        </w:tc>
        <w:tc>
          <w:tcPr>
            <w:tcW w:w="1276" w:type="dxa"/>
            <w:vAlign w:val="center"/>
          </w:tcPr>
          <w:p w14:paraId="3F5BF9AD" w14:textId="1BC403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503,45</w:t>
            </w:r>
          </w:p>
        </w:tc>
      </w:tr>
      <w:tr w:rsidR="004C422D" w:rsidRPr="002041CF" w14:paraId="4491303E" w14:textId="77777777" w:rsidTr="007D3E13">
        <w:tc>
          <w:tcPr>
            <w:tcW w:w="1189" w:type="dxa"/>
            <w:vAlign w:val="center"/>
          </w:tcPr>
          <w:p w14:paraId="55DB7E88" w14:textId="7FE2FD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G01A</w:t>
            </w:r>
          </w:p>
        </w:tc>
        <w:tc>
          <w:tcPr>
            <w:tcW w:w="6744" w:type="dxa"/>
            <w:gridSpan w:val="2"/>
            <w:vAlign w:val="center"/>
          </w:tcPr>
          <w:p w14:paraId="60920836" w14:textId="421501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Tiesiosios žarnos rezekcija – kai būklė sudėtinga</w:t>
            </w:r>
          </w:p>
        </w:tc>
        <w:tc>
          <w:tcPr>
            <w:tcW w:w="1276" w:type="dxa"/>
            <w:vAlign w:val="center"/>
          </w:tcPr>
          <w:p w14:paraId="5D51F388" w14:textId="4A97D8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17750,31</w:t>
            </w:r>
          </w:p>
        </w:tc>
      </w:tr>
      <w:tr w:rsidR="004C422D" w:rsidRPr="002041CF" w14:paraId="5D0B873F" w14:textId="77777777" w:rsidTr="007D3E13">
        <w:tc>
          <w:tcPr>
            <w:tcW w:w="1189" w:type="dxa"/>
            <w:vAlign w:val="center"/>
          </w:tcPr>
          <w:p w14:paraId="10F4A0A7" w14:textId="1D9147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G01B</w:t>
            </w:r>
          </w:p>
        </w:tc>
        <w:tc>
          <w:tcPr>
            <w:tcW w:w="6744" w:type="dxa"/>
            <w:gridSpan w:val="2"/>
            <w:vAlign w:val="center"/>
          </w:tcPr>
          <w:p w14:paraId="13C3F040" w14:textId="696382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Tiesiosios žarnos rezekcija – kai būklė vidutinio sudėtingumo</w:t>
            </w:r>
          </w:p>
        </w:tc>
        <w:tc>
          <w:tcPr>
            <w:tcW w:w="1276" w:type="dxa"/>
            <w:vAlign w:val="center"/>
          </w:tcPr>
          <w:p w14:paraId="5EE488F6" w14:textId="1B44DE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9618,72</w:t>
            </w:r>
          </w:p>
        </w:tc>
      </w:tr>
      <w:tr w:rsidR="004C422D" w:rsidRPr="002041CF" w14:paraId="37E6870C" w14:textId="77777777" w:rsidTr="007D3E13">
        <w:tc>
          <w:tcPr>
            <w:tcW w:w="1189" w:type="dxa"/>
            <w:vAlign w:val="center"/>
          </w:tcPr>
          <w:p w14:paraId="1E507666" w14:textId="24F52B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G01C</w:t>
            </w:r>
          </w:p>
        </w:tc>
        <w:tc>
          <w:tcPr>
            <w:tcW w:w="6744" w:type="dxa"/>
            <w:gridSpan w:val="2"/>
            <w:vAlign w:val="center"/>
          </w:tcPr>
          <w:p w14:paraId="0FDAE553" w14:textId="6C959E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Tiesiosios žarnos rezekcija – kai būklė nesudėtinga</w:t>
            </w:r>
          </w:p>
        </w:tc>
        <w:tc>
          <w:tcPr>
            <w:tcW w:w="1276" w:type="dxa"/>
            <w:vAlign w:val="center"/>
          </w:tcPr>
          <w:p w14:paraId="5B9C5274" w14:textId="26453F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6164,26</w:t>
            </w:r>
          </w:p>
        </w:tc>
      </w:tr>
      <w:tr w:rsidR="004C422D" w:rsidRPr="002041CF" w14:paraId="2B48249D" w14:textId="77777777" w:rsidTr="007D3E13">
        <w:tc>
          <w:tcPr>
            <w:tcW w:w="1189" w:type="dxa"/>
            <w:vAlign w:val="center"/>
          </w:tcPr>
          <w:p w14:paraId="21D7A4EA" w14:textId="3E0D59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G02A</w:t>
            </w:r>
          </w:p>
        </w:tc>
        <w:tc>
          <w:tcPr>
            <w:tcW w:w="6744" w:type="dxa"/>
            <w:gridSpan w:val="2"/>
            <w:vAlign w:val="center"/>
          </w:tcPr>
          <w:p w14:paraId="68DE5868" w14:textId="212348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plonosios ir storosios žarnos procedūros – kai būklė sudėtinga</w:t>
            </w:r>
          </w:p>
        </w:tc>
        <w:tc>
          <w:tcPr>
            <w:tcW w:w="1276" w:type="dxa"/>
            <w:vAlign w:val="center"/>
          </w:tcPr>
          <w:p w14:paraId="34F27ED9" w14:textId="44C833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15937,88</w:t>
            </w:r>
          </w:p>
        </w:tc>
      </w:tr>
      <w:tr w:rsidR="004C422D" w:rsidRPr="002041CF" w14:paraId="3566F520" w14:textId="77777777" w:rsidTr="007D3E13">
        <w:tc>
          <w:tcPr>
            <w:tcW w:w="1189" w:type="dxa"/>
            <w:vAlign w:val="center"/>
          </w:tcPr>
          <w:p w14:paraId="09B15CC0" w14:textId="052CAB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G02B</w:t>
            </w:r>
          </w:p>
        </w:tc>
        <w:tc>
          <w:tcPr>
            <w:tcW w:w="6744" w:type="dxa"/>
            <w:gridSpan w:val="2"/>
            <w:vAlign w:val="center"/>
          </w:tcPr>
          <w:p w14:paraId="743FF0B0" w14:textId="1DAF4C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plonosios ir storosios žarnos procedūros – kai būklė vidutinio sudėtingumo</w:t>
            </w:r>
          </w:p>
        </w:tc>
        <w:tc>
          <w:tcPr>
            <w:tcW w:w="1276" w:type="dxa"/>
            <w:vAlign w:val="center"/>
          </w:tcPr>
          <w:p w14:paraId="54017FF4" w14:textId="552B76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6738,52</w:t>
            </w:r>
          </w:p>
        </w:tc>
      </w:tr>
      <w:tr w:rsidR="004C422D" w:rsidRPr="002041CF" w14:paraId="08F1D967" w14:textId="77777777" w:rsidTr="007D3E13">
        <w:tc>
          <w:tcPr>
            <w:tcW w:w="1189" w:type="dxa"/>
            <w:vAlign w:val="center"/>
          </w:tcPr>
          <w:p w14:paraId="49D693A8" w14:textId="150D93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G02C</w:t>
            </w:r>
          </w:p>
        </w:tc>
        <w:tc>
          <w:tcPr>
            <w:tcW w:w="6744" w:type="dxa"/>
            <w:gridSpan w:val="2"/>
            <w:vAlign w:val="center"/>
          </w:tcPr>
          <w:p w14:paraId="47EB755D" w14:textId="44EB4A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plonosios ir storosios žarnos procedūros – kai būklė nesudėtinga</w:t>
            </w:r>
          </w:p>
        </w:tc>
        <w:tc>
          <w:tcPr>
            <w:tcW w:w="1276" w:type="dxa"/>
            <w:vAlign w:val="center"/>
          </w:tcPr>
          <w:p w14:paraId="2F0248C1" w14:textId="5D713C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3938,00</w:t>
            </w:r>
          </w:p>
        </w:tc>
      </w:tr>
      <w:tr w:rsidR="004C422D" w:rsidRPr="002041CF" w14:paraId="66B255DF" w14:textId="77777777" w:rsidTr="007D3E13">
        <w:tc>
          <w:tcPr>
            <w:tcW w:w="1189" w:type="dxa"/>
            <w:vAlign w:val="center"/>
          </w:tcPr>
          <w:p w14:paraId="412DED41" w14:textId="67BDB36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G03A</w:t>
            </w:r>
          </w:p>
        </w:tc>
        <w:tc>
          <w:tcPr>
            <w:tcW w:w="6744" w:type="dxa"/>
            <w:gridSpan w:val="2"/>
            <w:vAlign w:val="center"/>
          </w:tcPr>
          <w:p w14:paraId="19F3B03B" w14:textId="73979F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Skrandžio, stemplės ir dvylikapirštės žarnos procedūros – kai būklė sudėtinga</w:t>
            </w:r>
          </w:p>
        </w:tc>
        <w:tc>
          <w:tcPr>
            <w:tcW w:w="1276" w:type="dxa"/>
            <w:vAlign w:val="center"/>
          </w:tcPr>
          <w:p w14:paraId="34BC8434" w14:textId="70C578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15613,68</w:t>
            </w:r>
          </w:p>
        </w:tc>
      </w:tr>
      <w:tr w:rsidR="004C422D" w:rsidRPr="002041CF" w14:paraId="4D36192A" w14:textId="77777777" w:rsidTr="007D3E13">
        <w:tc>
          <w:tcPr>
            <w:tcW w:w="1189" w:type="dxa"/>
            <w:vAlign w:val="center"/>
          </w:tcPr>
          <w:p w14:paraId="62954817" w14:textId="3A484C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G03B</w:t>
            </w:r>
          </w:p>
        </w:tc>
        <w:tc>
          <w:tcPr>
            <w:tcW w:w="6744" w:type="dxa"/>
            <w:gridSpan w:val="2"/>
            <w:vAlign w:val="center"/>
          </w:tcPr>
          <w:p w14:paraId="13FB92C5" w14:textId="02B166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Skrandžio, stemplės ir dvylikapirštės žarnos procedūros – kai būklė vidutinio sudėtingumo</w:t>
            </w:r>
          </w:p>
        </w:tc>
        <w:tc>
          <w:tcPr>
            <w:tcW w:w="1276" w:type="dxa"/>
            <w:vAlign w:val="center"/>
          </w:tcPr>
          <w:p w14:paraId="353A3F12" w14:textId="6EA8C8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6355,68</w:t>
            </w:r>
          </w:p>
        </w:tc>
      </w:tr>
      <w:tr w:rsidR="004C422D" w:rsidRPr="002041CF" w14:paraId="4A86A88D" w14:textId="77777777" w:rsidTr="007D3E13">
        <w:tc>
          <w:tcPr>
            <w:tcW w:w="1189" w:type="dxa"/>
            <w:vAlign w:val="center"/>
          </w:tcPr>
          <w:p w14:paraId="2F704377" w14:textId="075363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G03C</w:t>
            </w:r>
          </w:p>
        </w:tc>
        <w:tc>
          <w:tcPr>
            <w:tcW w:w="6744" w:type="dxa"/>
            <w:gridSpan w:val="2"/>
            <w:vAlign w:val="center"/>
          </w:tcPr>
          <w:p w14:paraId="00D8F298" w14:textId="251DC3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Skrandžio, stemplės ir dvylikapirštės žarnos procedūros – kai būklė nesudėtinga</w:t>
            </w:r>
          </w:p>
        </w:tc>
        <w:tc>
          <w:tcPr>
            <w:tcW w:w="1276" w:type="dxa"/>
            <w:vAlign w:val="center"/>
          </w:tcPr>
          <w:p w14:paraId="1DDF53D7" w14:textId="3A5B9C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3224,31</w:t>
            </w:r>
          </w:p>
        </w:tc>
      </w:tr>
      <w:tr w:rsidR="004C422D" w:rsidRPr="002041CF" w14:paraId="46938545" w14:textId="77777777" w:rsidTr="007D3E13">
        <w:tc>
          <w:tcPr>
            <w:tcW w:w="1189" w:type="dxa"/>
            <w:vAlign w:val="center"/>
          </w:tcPr>
          <w:p w14:paraId="2AFCF341" w14:textId="0ECF7D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G04A</w:t>
            </w:r>
          </w:p>
        </w:tc>
        <w:tc>
          <w:tcPr>
            <w:tcW w:w="6744" w:type="dxa"/>
            <w:gridSpan w:val="2"/>
            <w:vAlign w:val="center"/>
          </w:tcPr>
          <w:p w14:paraId="450CC9C6" w14:textId="491005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Pilvaplėvės sąaugų pašalinimas – kai būklė sudėtinga</w:t>
            </w:r>
          </w:p>
        </w:tc>
        <w:tc>
          <w:tcPr>
            <w:tcW w:w="1276" w:type="dxa"/>
            <w:vAlign w:val="center"/>
          </w:tcPr>
          <w:p w14:paraId="16A57D82" w14:textId="642D6D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8602,96</w:t>
            </w:r>
          </w:p>
        </w:tc>
      </w:tr>
      <w:tr w:rsidR="004C422D" w:rsidRPr="002041CF" w14:paraId="51C5D413" w14:textId="77777777" w:rsidTr="007D3E13">
        <w:tc>
          <w:tcPr>
            <w:tcW w:w="1189" w:type="dxa"/>
            <w:vAlign w:val="center"/>
          </w:tcPr>
          <w:p w14:paraId="246C87AD" w14:textId="678FC0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G04B</w:t>
            </w:r>
          </w:p>
        </w:tc>
        <w:tc>
          <w:tcPr>
            <w:tcW w:w="6744" w:type="dxa"/>
            <w:gridSpan w:val="2"/>
            <w:vAlign w:val="center"/>
          </w:tcPr>
          <w:p w14:paraId="729DC8FE" w14:textId="10D57B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Pilvaplėvės sąaugų pašalinimas – kai būklė vidutinio sudėtingumo</w:t>
            </w:r>
          </w:p>
        </w:tc>
        <w:tc>
          <w:tcPr>
            <w:tcW w:w="1276" w:type="dxa"/>
            <w:vAlign w:val="center"/>
          </w:tcPr>
          <w:p w14:paraId="2A34AD9D" w14:textId="7DB250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3841,73</w:t>
            </w:r>
          </w:p>
        </w:tc>
      </w:tr>
      <w:tr w:rsidR="004C422D" w:rsidRPr="002041CF" w14:paraId="359E3637" w14:textId="77777777" w:rsidTr="007D3E13">
        <w:tc>
          <w:tcPr>
            <w:tcW w:w="1189" w:type="dxa"/>
            <w:vAlign w:val="center"/>
          </w:tcPr>
          <w:p w14:paraId="2D65C1D5" w14:textId="5F516F5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G04C</w:t>
            </w:r>
          </w:p>
        </w:tc>
        <w:tc>
          <w:tcPr>
            <w:tcW w:w="6744" w:type="dxa"/>
            <w:gridSpan w:val="2"/>
            <w:vAlign w:val="center"/>
          </w:tcPr>
          <w:p w14:paraId="33C9D58E" w14:textId="522880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Pilvaplėvės sąaugų pašalinimas – kai būklė nesudėtinga</w:t>
            </w:r>
          </w:p>
        </w:tc>
        <w:tc>
          <w:tcPr>
            <w:tcW w:w="1276" w:type="dxa"/>
            <w:vAlign w:val="center"/>
          </w:tcPr>
          <w:p w14:paraId="611285DF" w14:textId="77965D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2122,25</w:t>
            </w:r>
          </w:p>
        </w:tc>
      </w:tr>
      <w:tr w:rsidR="004C422D" w:rsidRPr="002041CF" w14:paraId="21CA160E" w14:textId="77777777" w:rsidTr="007D3E13">
        <w:tc>
          <w:tcPr>
            <w:tcW w:w="1189" w:type="dxa"/>
            <w:vAlign w:val="center"/>
          </w:tcPr>
          <w:p w14:paraId="1192BC6B" w14:textId="1511B7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G05A</w:t>
            </w:r>
          </w:p>
        </w:tc>
        <w:tc>
          <w:tcPr>
            <w:tcW w:w="6744" w:type="dxa"/>
            <w:gridSpan w:val="2"/>
            <w:vAlign w:val="center"/>
          </w:tcPr>
          <w:p w14:paraId="4552FF95" w14:textId="63C4C6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Mažosios plonosios ir storosios žarnos procedūros – kai būklė sudėtinga</w:t>
            </w:r>
          </w:p>
        </w:tc>
        <w:tc>
          <w:tcPr>
            <w:tcW w:w="1276" w:type="dxa"/>
            <w:vAlign w:val="center"/>
          </w:tcPr>
          <w:p w14:paraId="1C23BF23" w14:textId="63F12D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5186,12</w:t>
            </w:r>
          </w:p>
        </w:tc>
      </w:tr>
      <w:tr w:rsidR="004C422D" w:rsidRPr="002041CF" w14:paraId="571B4117" w14:textId="77777777" w:rsidTr="007D3E13">
        <w:tc>
          <w:tcPr>
            <w:tcW w:w="1189" w:type="dxa"/>
            <w:vAlign w:val="center"/>
          </w:tcPr>
          <w:p w14:paraId="60BCCC82" w14:textId="1B2E0E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G05B</w:t>
            </w:r>
          </w:p>
        </w:tc>
        <w:tc>
          <w:tcPr>
            <w:tcW w:w="6744" w:type="dxa"/>
            <w:gridSpan w:val="2"/>
            <w:vAlign w:val="center"/>
          </w:tcPr>
          <w:p w14:paraId="45FE849F" w14:textId="50E2EC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Mažosios plonosios ir storosios žarnos procedūros – kai būklė nesudėtinga</w:t>
            </w:r>
          </w:p>
        </w:tc>
        <w:tc>
          <w:tcPr>
            <w:tcW w:w="1276" w:type="dxa"/>
            <w:vAlign w:val="center"/>
          </w:tcPr>
          <w:p w14:paraId="5032A918" w14:textId="351ED3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2281,58</w:t>
            </w:r>
          </w:p>
        </w:tc>
      </w:tr>
      <w:tr w:rsidR="004C422D" w:rsidRPr="002041CF" w14:paraId="00136792" w14:textId="77777777" w:rsidTr="007D3E13">
        <w:tc>
          <w:tcPr>
            <w:tcW w:w="1189" w:type="dxa"/>
            <w:vAlign w:val="center"/>
          </w:tcPr>
          <w:p w14:paraId="4B9CEDD7" w14:textId="15FE3C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G07A</w:t>
            </w:r>
          </w:p>
        </w:tc>
        <w:tc>
          <w:tcPr>
            <w:tcW w:w="6744" w:type="dxa"/>
            <w:gridSpan w:val="2"/>
            <w:vAlign w:val="center"/>
          </w:tcPr>
          <w:p w14:paraId="5E5D2CD1" w14:textId="555FE4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Apendektomija – kai būklė sudėtinga</w:t>
            </w:r>
          </w:p>
        </w:tc>
        <w:tc>
          <w:tcPr>
            <w:tcW w:w="1276" w:type="dxa"/>
            <w:vAlign w:val="center"/>
          </w:tcPr>
          <w:p w14:paraId="378D345B" w14:textId="79F721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2791,67</w:t>
            </w:r>
          </w:p>
        </w:tc>
      </w:tr>
      <w:tr w:rsidR="004C422D" w:rsidRPr="002041CF" w14:paraId="42626F12" w14:textId="77777777" w:rsidTr="007D3E13">
        <w:tc>
          <w:tcPr>
            <w:tcW w:w="1189" w:type="dxa"/>
            <w:vAlign w:val="center"/>
          </w:tcPr>
          <w:p w14:paraId="0378F4BB" w14:textId="6E63A8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G07B</w:t>
            </w:r>
          </w:p>
        </w:tc>
        <w:tc>
          <w:tcPr>
            <w:tcW w:w="6744" w:type="dxa"/>
            <w:gridSpan w:val="2"/>
            <w:vAlign w:val="center"/>
          </w:tcPr>
          <w:p w14:paraId="52514F40" w14:textId="005553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Apendektomija – kai būklė nesudėtinga</w:t>
            </w:r>
          </w:p>
        </w:tc>
        <w:tc>
          <w:tcPr>
            <w:tcW w:w="1276" w:type="dxa"/>
            <w:vAlign w:val="center"/>
          </w:tcPr>
          <w:p w14:paraId="145A1CEB" w14:textId="07D90C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1659,74</w:t>
            </w:r>
          </w:p>
        </w:tc>
      </w:tr>
      <w:tr w:rsidR="004C422D" w:rsidRPr="002041CF" w14:paraId="19DB1F80" w14:textId="77777777" w:rsidTr="007D3E13">
        <w:tc>
          <w:tcPr>
            <w:tcW w:w="1189" w:type="dxa"/>
            <w:vAlign w:val="center"/>
          </w:tcPr>
          <w:p w14:paraId="554BD7E2" w14:textId="1FA8C6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G10A</w:t>
            </w:r>
          </w:p>
        </w:tc>
        <w:tc>
          <w:tcPr>
            <w:tcW w:w="6744" w:type="dxa"/>
            <w:gridSpan w:val="2"/>
            <w:vAlign w:val="center"/>
          </w:tcPr>
          <w:p w14:paraId="59A5EAD7" w14:textId="28D199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Išvaržos procedūros – kai būklė sudėtinga</w:t>
            </w:r>
          </w:p>
        </w:tc>
        <w:tc>
          <w:tcPr>
            <w:tcW w:w="1276" w:type="dxa"/>
            <w:vAlign w:val="center"/>
          </w:tcPr>
          <w:p w14:paraId="4D2F2FF8" w14:textId="392D7F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2714,22</w:t>
            </w:r>
          </w:p>
        </w:tc>
      </w:tr>
      <w:tr w:rsidR="004C422D" w:rsidRPr="002041CF" w14:paraId="13334C87" w14:textId="77777777" w:rsidTr="007D3E13">
        <w:tc>
          <w:tcPr>
            <w:tcW w:w="1189" w:type="dxa"/>
            <w:vAlign w:val="center"/>
          </w:tcPr>
          <w:p w14:paraId="06543829" w14:textId="3E8C5D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G10B</w:t>
            </w:r>
          </w:p>
        </w:tc>
        <w:tc>
          <w:tcPr>
            <w:tcW w:w="6744" w:type="dxa"/>
            <w:gridSpan w:val="2"/>
            <w:vAlign w:val="center"/>
          </w:tcPr>
          <w:p w14:paraId="67FB3B62" w14:textId="29E5B8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Išvaržos procedūros – kai būklė nesudėtinga</w:t>
            </w:r>
          </w:p>
        </w:tc>
        <w:tc>
          <w:tcPr>
            <w:tcW w:w="1276" w:type="dxa"/>
            <w:vAlign w:val="center"/>
          </w:tcPr>
          <w:p w14:paraId="2C220B2D" w14:textId="025A89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1322,26</w:t>
            </w:r>
          </w:p>
        </w:tc>
      </w:tr>
      <w:tr w:rsidR="004C422D" w:rsidRPr="002041CF" w14:paraId="16D44AA4" w14:textId="77777777" w:rsidTr="007D3E13">
        <w:tc>
          <w:tcPr>
            <w:tcW w:w="1189" w:type="dxa"/>
            <w:vAlign w:val="center"/>
          </w:tcPr>
          <w:p w14:paraId="320BA4D2" w14:textId="0C6EED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G11A</w:t>
            </w:r>
          </w:p>
        </w:tc>
        <w:tc>
          <w:tcPr>
            <w:tcW w:w="6744" w:type="dxa"/>
            <w:gridSpan w:val="2"/>
            <w:vAlign w:val="center"/>
          </w:tcPr>
          <w:p w14:paraId="03BED499" w14:textId="169FA0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Išangės ir stomos procedūros – kai būklė sudėtinga</w:t>
            </w:r>
          </w:p>
        </w:tc>
        <w:tc>
          <w:tcPr>
            <w:tcW w:w="1276" w:type="dxa"/>
            <w:vAlign w:val="center"/>
          </w:tcPr>
          <w:p w14:paraId="4AEEAFEC" w14:textId="7CB1DE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1808,00</w:t>
            </w:r>
          </w:p>
        </w:tc>
      </w:tr>
      <w:tr w:rsidR="004C422D" w:rsidRPr="002041CF" w14:paraId="0DD0300F" w14:textId="77777777" w:rsidTr="007D3E13">
        <w:tc>
          <w:tcPr>
            <w:tcW w:w="1189" w:type="dxa"/>
            <w:vAlign w:val="center"/>
          </w:tcPr>
          <w:p w14:paraId="69402348" w14:textId="77E711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G11B</w:t>
            </w:r>
          </w:p>
        </w:tc>
        <w:tc>
          <w:tcPr>
            <w:tcW w:w="6744" w:type="dxa"/>
            <w:gridSpan w:val="2"/>
            <w:vAlign w:val="center"/>
          </w:tcPr>
          <w:p w14:paraId="5C9679B7" w14:textId="769C87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Išangės ir stomos procedūros – kai būklė nesudėtinga</w:t>
            </w:r>
          </w:p>
        </w:tc>
        <w:tc>
          <w:tcPr>
            <w:tcW w:w="1276" w:type="dxa"/>
            <w:vAlign w:val="center"/>
          </w:tcPr>
          <w:p w14:paraId="13C8454A" w14:textId="702827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905,11</w:t>
            </w:r>
          </w:p>
        </w:tc>
      </w:tr>
      <w:tr w:rsidR="004C422D" w:rsidRPr="002041CF" w14:paraId="77482FAD" w14:textId="77777777" w:rsidTr="007D3E13">
        <w:tc>
          <w:tcPr>
            <w:tcW w:w="1189" w:type="dxa"/>
            <w:vAlign w:val="center"/>
          </w:tcPr>
          <w:p w14:paraId="06D065DA" w14:textId="7ADCA3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G12A</w:t>
            </w:r>
          </w:p>
        </w:tc>
        <w:tc>
          <w:tcPr>
            <w:tcW w:w="6744" w:type="dxa"/>
            <w:gridSpan w:val="2"/>
            <w:vAlign w:val="center"/>
          </w:tcPr>
          <w:p w14:paraId="03E00ABB" w14:textId="7D7447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virškinimo sistemos procedūros, atliekamos operacinėje, – kai būklė sudėtinga</w:t>
            </w:r>
          </w:p>
        </w:tc>
        <w:tc>
          <w:tcPr>
            <w:tcW w:w="1276" w:type="dxa"/>
            <w:vAlign w:val="center"/>
          </w:tcPr>
          <w:p w14:paraId="450853B1" w14:textId="51A37A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8067,42</w:t>
            </w:r>
          </w:p>
        </w:tc>
      </w:tr>
      <w:tr w:rsidR="004C422D" w:rsidRPr="002041CF" w14:paraId="6A8FD753" w14:textId="77777777" w:rsidTr="007D3E13">
        <w:tc>
          <w:tcPr>
            <w:tcW w:w="1189" w:type="dxa"/>
            <w:vAlign w:val="center"/>
          </w:tcPr>
          <w:p w14:paraId="2759EA19" w14:textId="742768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G12B</w:t>
            </w:r>
          </w:p>
        </w:tc>
        <w:tc>
          <w:tcPr>
            <w:tcW w:w="6744" w:type="dxa"/>
            <w:gridSpan w:val="2"/>
            <w:vAlign w:val="center"/>
          </w:tcPr>
          <w:p w14:paraId="3F768A70" w14:textId="26E35A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virškinimo sistemos procedūros, atliekamos operacinėje, – kai būklė vidutinio sudėtingumo</w:t>
            </w:r>
          </w:p>
        </w:tc>
        <w:tc>
          <w:tcPr>
            <w:tcW w:w="1276" w:type="dxa"/>
            <w:vAlign w:val="center"/>
          </w:tcPr>
          <w:p w14:paraId="41A9BDDC" w14:textId="6256B1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3205,50</w:t>
            </w:r>
          </w:p>
        </w:tc>
      </w:tr>
      <w:tr w:rsidR="004C422D" w:rsidRPr="002041CF" w14:paraId="2C7D4783" w14:textId="77777777" w:rsidTr="007D3E13">
        <w:tc>
          <w:tcPr>
            <w:tcW w:w="1189" w:type="dxa"/>
            <w:vAlign w:val="center"/>
          </w:tcPr>
          <w:p w14:paraId="2B447853" w14:textId="4F2812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G12C</w:t>
            </w:r>
          </w:p>
        </w:tc>
        <w:tc>
          <w:tcPr>
            <w:tcW w:w="6744" w:type="dxa"/>
            <w:gridSpan w:val="2"/>
            <w:vAlign w:val="center"/>
          </w:tcPr>
          <w:p w14:paraId="7CC8D493" w14:textId="4F57D0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virškinimo sistemos procedūros, atliekamos operacinėje, – kai būklė nesudėtinga</w:t>
            </w:r>
          </w:p>
        </w:tc>
        <w:tc>
          <w:tcPr>
            <w:tcW w:w="1276" w:type="dxa"/>
            <w:vAlign w:val="center"/>
          </w:tcPr>
          <w:p w14:paraId="3F901618" w14:textId="306D8C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1498,19</w:t>
            </w:r>
          </w:p>
        </w:tc>
      </w:tr>
      <w:tr w:rsidR="004C422D" w:rsidRPr="002041CF" w14:paraId="1A1F72A8" w14:textId="77777777" w:rsidTr="007D3E13">
        <w:tc>
          <w:tcPr>
            <w:tcW w:w="1189" w:type="dxa"/>
            <w:vAlign w:val="center"/>
          </w:tcPr>
          <w:p w14:paraId="5D2D3186" w14:textId="4F5C31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G46A</w:t>
            </w:r>
          </w:p>
        </w:tc>
        <w:tc>
          <w:tcPr>
            <w:tcW w:w="6744" w:type="dxa"/>
            <w:gridSpan w:val="2"/>
            <w:vAlign w:val="center"/>
          </w:tcPr>
          <w:p w14:paraId="29D1BFB7" w14:textId="1EE84A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Sudėtinga endoskopija – kai būklė sudėtinga</w:t>
            </w:r>
          </w:p>
        </w:tc>
        <w:tc>
          <w:tcPr>
            <w:tcW w:w="1276" w:type="dxa"/>
            <w:vAlign w:val="center"/>
          </w:tcPr>
          <w:p w14:paraId="6EB4A7BE" w14:textId="0CC0A9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2053,65</w:t>
            </w:r>
          </w:p>
        </w:tc>
      </w:tr>
      <w:tr w:rsidR="004C422D" w:rsidRPr="002041CF" w14:paraId="2F80F5A1" w14:textId="77777777" w:rsidTr="007D3E13">
        <w:tc>
          <w:tcPr>
            <w:tcW w:w="1189" w:type="dxa"/>
            <w:vAlign w:val="center"/>
          </w:tcPr>
          <w:p w14:paraId="437E62E5" w14:textId="1A5D4B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G46B</w:t>
            </w:r>
          </w:p>
        </w:tc>
        <w:tc>
          <w:tcPr>
            <w:tcW w:w="6744" w:type="dxa"/>
            <w:gridSpan w:val="2"/>
            <w:vAlign w:val="center"/>
          </w:tcPr>
          <w:p w14:paraId="62A4BDCC" w14:textId="083291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Sudėtinga endoskopija – kai būklė nesudėtinga</w:t>
            </w:r>
          </w:p>
        </w:tc>
        <w:tc>
          <w:tcPr>
            <w:tcW w:w="1276" w:type="dxa"/>
            <w:vAlign w:val="center"/>
          </w:tcPr>
          <w:p w14:paraId="65123218" w14:textId="3C7CC3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1428,48</w:t>
            </w:r>
          </w:p>
        </w:tc>
      </w:tr>
      <w:tr w:rsidR="004C422D" w:rsidRPr="002041CF" w14:paraId="338049CD" w14:textId="77777777" w:rsidTr="007D3E13">
        <w:tc>
          <w:tcPr>
            <w:tcW w:w="1189" w:type="dxa"/>
            <w:vAlign w:val="center"/>
          </w:tcPr>
          <w:p w14:paraId="015BFFFA" w14:textId="1051B5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G47A</w:t>
            </w:r>
          </w:p>
        </w:tc>
        <w:tc>
          <w:tcPr>
            <w:tcW w:w="6744" w:type="dxa"/>
            <w:gridSpan w:val="2"/>
            <w:vAlign w:val="center"/>
          </w:tcPr>
          <w:p w14:paraId="4177CF2B" w14:textId="29BE6A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Gastroskopija – kai būklė sudėtinga</w:t>
            </w:r>
          </w:p>
        </w:tc>
        <w:tc>
          <w:tcPr>
            <w:tcW w:w="1276" w:type="dxa"/>
            <w:vAlign w:val="center"/>
          </w:tcPr>
          <w:p w14:paraId="2C538B0D" w14:textId="79F481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2446,45</w:t>
            </w:r>
          </w:p>
        </w:tc>
      </w:tr>
      <w:tr w:rsidR="004C422D" w:rsidRPr="002041CF" w14:paraId="1C3D579C" w14:textId="77777777" w:rsidTr="007D3E13">
        <w:tc>
          <w:tcPr>
            <w:tcW w:w="1189" w:type="dxa"/>
            <w:vAlign w:val="center"/>
          </w:tcPr>
          <w:p w14:paraId="5B9C03E7" w14:textId="6631FF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G47B</w:t>
            </w:r>
          </w:p>
        </w:tc>
        <w:tc>
          <w:tcPr>
            <w:tcW w:w="6744" w:type="dxa"/>
            <w:gridSpan w:val="2"/>
            <w:vAlign w:val="center"/>
          </w:tcPr>
          <w:p w14:paraId="0B4EAB3C" w14:textId="271958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Gastroskopija – kai būklė vidutinio sudėtingumo</w:t>
            </w:r>
          </w:p>
        </w:tc>
        <w:tc>
          <w:tcPr>
            <w:tcW w:w="1276" w:type="dxa"/>
            <w:vAlign w:val="center"/>
          </w:tcPr>
          <w:p w14:paraId="640BC901" w14:textId="1E31F5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847,57</w:t>
            </w:r>
          </w:p>
        </w:tc>
      </w:tr>
      <w:tr w:rsidR="004C422D" w:rsidRPr="002041CF" w14:paraId="5AC473A6" w14:textId="77777777" w:rsidTr="007D3E13">
        <w:tc>
          <w:tcPr>
            <w:tcW w:w="1189" w:type="dxa"/>
            <w:vAlign w:val="center"/>
          </w:tcPr>
          <w:p w14:paraId="7856BE0E" w14:textId="6C8EB6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G47C</w:t>
            </w:r>
          </w:p>
        </w:tc>
        <w:tc>
          <w:tcPr>
            <w:tcW w:w="6744" w:type="dxa"/>
            <w:gridSpan w:val="2"/>
            <w:vAlign w:val="center"/>
          </w:tcPr>
          <w:p w14:paraId="32C61CBE" w14:textId="39F5FA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Gastroskopija – kai būklė nesudėtinga</w:t>
            </w:r>
          </w:p>
        </w:tc>
        <w:tc>
          <w:tcPr>
            <w:tcW w:w="1276" w:type="dxa"/>
            <w:vAlign w:val="center"/>
          </w:tcPr>
          <w:p w14:paraId="75497006" w14:textId="3D9A11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468,05</w:t>
            </w:r>
          </w:p>
        </w:tc>
      </w:tr>
      <w:tr w:rsidR="004C422D" w:rsidRPr="002041CF" w14:paraId="7089F1EB" w14:textId="77777777" w:rsidTr="007D3E13">
        <w:tc>
          <w:tcPr>
            <w:tcW w:w="1189" w:type="dxa"/>
            <w:vAlign w:val="center"/>
          </w:tcPr>
          <w:p w14:paraId="3D9599A5" w14:textId="18962D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G48A</w:t>
            </w:r>
          </w:p>
        </w:tc>
        <w:tc>
          <w:tcPr>
            <w:tcW w:w="6744" w:type="dxa"/>
            <w:gridSpan w:val="2"/>
            <w:vAlign w:val="center"/>
          </w:tcPr>
          <w:p w14:paraId="2F342FD3" w14:textId="545D0A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Kolonoskopija – kai būklė sudėtinga</w:t>
            </w:r>
          </w:p>
        </w:tc>
        <w:tc>
          <w:tcPr>
            <w:tcW w:w="1276" w:type="dxa"/>
            <w:vAlign w:val="center"/>
          </w:tcPr>
          <w:p w14:paraId="001B862D" w14:textId="2A1405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1540,23</w:t>
            </w:r>
          </w:p>
        </w:tc>
      </w:tr>
      <w:tr w:rsidR="004C422D" w:rsidRPr="002041CF" w14:paraId="0E5A0096" w14:textId="77777777" w:rsidTr="007D3E13">
        <w:tc>
          <w:tcPr>
            <w:tcW w:w="1189" w:type="dxa"/>
            <w:vAlign w:val="center"/>
          </w:tcPr>
          <w:p w14:paraId="7712AAF2" w14:textId="114F7E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G48B</w:t>
            </w:r>
          </w:p>
        </w:tc>
        <w:tc>
          <w:tcPr>
            <w:tcW w:w="6744" w:type="dxa"/>
            <w:gridSpan w:val="2"/>
            <w:vAlign w:val="center"/>
          </w:tcPr>
          <w:p w14:paraId="2234F961" w14:textId="31C0D4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Kolonoskopija – kai būklė nesudėtinga</w:t>
            </w:r>
          </w:p>
        </w:tc>
        <w:tc>
          <w:tcPr>
            <w:tcW w:w="1276" w:type="dxa"/>
            <w:vAlign w:val="center"/>
          </w:tcPr>
          <w:p w14:paraId="654FD4A1" w14:textId="755253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823,23</w:t>
            </w:r>
          </w:p>
        </w:tc>
      </w:tr>
      <w:tr w:rsidR="004C422D" w:rsidRPr="002041CF" w14:paraId="57552668" w14:textId="77777777" w:rsidTr="007D3E13">
        <w:tc>
          <w:tcPr>
            <w:tcW w:w="1189" w:type="dxa"/>
            <w:vAlign w:val="center"/>
          </w:tcPr>
          <w:p w14:paraId="2DD53E4E" w14:textId="51D6D4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G60A</w:t>
            </w:r>
          </w:p>
        </w:tc>
        <w:tc>
          <w:tcPr>
            <w:tcW w:w="6744" w:type="dxa"/>
            <w:gridSpan w:val="2"/>
            <w:vAlign w:val="center"/>
          </w:tcPr>
          <w:p w14:paraId="68C3F892" w14:textId="39A4E5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Virškinimo organų piktybinis navikas – kai būklė sudėtinga</w:t>
            </w:r>
          </w:p>
        </w:tc>
        <w:tc>
          <w:tcPr>
            <w:tcW w:w="1276" w:type="dxa"/>
            <w:vAlign w:val="center"/>
          </w:tcPr>
          <w:p w14:paraId="4123E8C2" w14:textId="5CB9CDB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1899,84</w:t>
            </w:r>
          </w:p>
        </w:tc>
      </w:tr>
      <w:tr w:rsidR="004C422D" w:rsidRPr="002041CF" w14:paraId="7A15AA82" w14:textId="77777777" w:rsidTr="007D3E13">
        <w:tc>
          <w:tcPr>
            <w:tcW w:w="1189" w:type="dxa"/>
            <w:vAlign w:val="center"/>
          </w:tcPr>
          <w:p w14:paraId="78AF58E4" w14:textId="79C5FE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G60B</w:t>
            </w:r>
          </w:p>
        </w:tc>
        <w:tc>
          <w:tcPr>
            <w:tcW w:w="6744" w:type="dxa"/>
            <w:gridSpan w:val="2"/>
            <w:vAlign w:val="center"/>
          </w:tcPr>
          <w:p w14:paraId="79F21F5B" w14:textId="3BCE0C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Virškinimo organų piktybinis navikas – kai būklė nesudėtinga</w:t>
            </w:r>
          </w:p>
        </w:tc>
        <w:tc>
          <w:tcPr>
            <w:tcW w:w="1276" w:type="dxa"/>
            <w:vAlign w:val="center"/>
          </w:tcPr>
          <w:p w14:paraId="58A9E210" w14:textId="41F5A3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595,29</w:t>
            </w:r>
          </w:p>
        </w:tc>
      </w:tr>
      <w:tr w:rsidR="004C422D" w:rsidRPr="002041CF" w14:paraId="1D35B067" w14:textId="77777777" w:rsidTr="007D3E13">
        <w:tc>
          <w:tcPr>
            <w:tcW w:w="1189" w:type="dxa"/>
            <w:vAlign w:val="center"/>
          </w:tcPr>
          <w:p w14:paraId="2C3B448C" w14:textId="27925B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G61A</w:t>
            </w:r>
          </w:p>
        </w:tc>
        <w:tc>
          <w:tcPr>
            <w:tcW w:w="6744" w:type="dxa"/>
            <w:gridSpan w:val="2"/>
            <w:vAlign w:val="center"/>
          </w:tcPr>
          <w:p w14:paraId="78C18A7E" w14:textId="34BB22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Kraujavimas į virškinamąjį traktą – kai būklė sudėtinga</w:t>
            </w:r>
          </w:p>
        </w:tc>
        <w:tc>
          <w:tcPr>
            <w:tcW w:w="1276" w:type="dxa"/>
            <w:vAlign w:val="center"/>
          </w:tcPr>
          <w:p w14:paraId="33EB0999" w14:textId="635372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1313,40</w:t>
            </w:r>
          </w:p>
        </w:tc>
      </w:tr>
      <w:tr w:rsidR="004C422D" w:rsidRPr="002041CF" w14:paraId="04D432CB" w14:textId="77777777" w:rsidTr="007D3E13">
        <w:tc>
          <w:tcPr>
            <w:tcW w:w="1189" w:type="dxa"/>
            <w:vAlign w:val="center"/>
          </w:tcPr>
          <w:p w14:paraId="2FBD2B19" w14:textId="3945BB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G61B</w:t>
            </w:r>
          </w:p>
        </w:tc>
        <w:tc>
          <w:tcPr>
            <w:tcW w:w="6744" w:type="dxa"/>
            <w:gridSpan w:val="2"/>
            <w:vAlign w:val="center"/>
          </w:tcPr>
          <w:p w14:paraId="072B2318" w14:textId="43445B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Kraujavimas į virškinamąjį traktą – kai būklė nesudėtinga</w:t>
            </w:r>
          </w:p>
        </w:tc>
        <w:tc>
          <w:tcPr>
            <w:tcW w:w="1276" w:type="dxa"/>
            <w:vAlign w:val="center"/>
          </w:tcPr>
          <w:p w14:paraId="1CEE0E5C" w14:textId="210480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464,73</w:t>
            </w:r>
          </w:p>
        </w:tc>
      </w:tr>
      <w:tr w:rsidR="004C422D" w:rsidRPr="002041CF" w14:paraId="5BE0AB41" w14:textId="77777777" w:rsidTr="007D3E13">
        <w:tc>
          <w:tcPr>
            <w:tcW w:w="1189" w:type="dxa"/>
            <w:vAlign w:val="center"/>
          </w:tcPr>
          <w:p w14:paraId="5BAD3C8F" w14:textId="16905F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G64A</w:t>
            </w:r>
          </w:p>
        </w:tc>
        <w:tc>
          <w:tcPr>
            <w:tcW w:w="6744" w:type="dxa"/>
            <w:gridSpan w:val="2"/>
            <w:vAlign w:val="center"/>
          </w:tcPr>
          <w:p w14:paraId="1FF9173D" w14:textId="3BAAF4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Uždegiminė žarnų liga – kai būklė sudėtinga</w:t>
            </w:r>
          </w:p>
        </w:tc>
        <w:tc>
          <w:tcPr>
            <w:tcW w:w="1276" w:type="dxa"/>
            <w:vAlign w:val="center"/>
          </w:tcPr>
          <w:p w14:paraId="31FD381B" w14:textId="2EF531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1260,29</w:t>
            </w:r>
          </w:p>
        </w:tc>
      </w:tr>
      <w:tr w:rsidR="004C422D" w:rsidRPr="002041CF" w14:paraId="055FBF2B" w14:textId="77777777" w:rsidTr="007D3E13">
        <w:tc>
          <w:tcPr>
            <w:tcW w:w="1189" w:type="dxa"/>
            <w:vAlign w:val="center"/>
          </w:tcPr>
          <w:p w14:paraId="5516D3C0" w14:textId="5519F6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G64B</w:t>
            </w:r>
          </w:p>
        </w:tc>
        <w:tc>
          <w:tcPr>
            <w:tcW w:w="6744" w:type="dxa"/>
            <w:gridSpan w:val="2"/>
            <w:vAlign w:val="center"/>
          </w:tcPr>
          <w:p w14:paraId="67C64AB5" w14:textId="601AB3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Uždegiminė žarnų liga – kai būklė nesudėtinga</w:t>
            </w:r>
          </w:p>
        </w:tc>
        <w:tc>
          <w:tcPr>
            <w:tcW w:w="1276" w:type="dxa"/>
            <w:vAlign w:val="center"/>
          </w:tcPr>
          <w:p w14:paraId="3D2CF96A" w14:textId="6188B0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319,78</w:t>
            </w:r>
          </w:p>
        </w:tc>
      </w:tr>
      <w:tr w:rsidR="004C422D" w:rsidRPr="002041CF" w14:paraId="66CEE642" w14:textId="77777777" w:rsidTr="007D3E13">
        <w:tc>
          <w:tcPr>
            <w:tcW w:w="1189" w:type="dxa"/>
            <w:vAlign w:val="center"/>
          </w:tcPr>
          <w:p w14:paraId="453583E7" w14:textId="2E7C8F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G65A</w:t>
            </w:r>
          </w:p>
        </w:tc>
        <w:tc>
          <w:tcPr>
            <w:tcW w:w="6744" w:type="dxa"/>
            <w:gridSpan w:val="2"/>
            <w:vAlign w:val="center"/>
          </w:tcPr>
          <w:p w14:paraId="3111FFFF" w14:textId="7B9064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Virškinamojo trakto obstrukcija – kai būklė sudėtinga</w:t>
            </w:r>
          </w:p>
        </w:tc>
        <w:tc>
          <w:tcPr>
            <w:tcW w:w="1276" w:type="dxa"/>
            <w:vAlign w:val="center"/>
          </w:tcPr>
          <w:p w14:paraId="1A96B3A1" w14:textId="26D829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1749,36</w:t>
            </w:r>
          </w:p>
        </w:tc>
      </w:tr>
      <w:tr w:rsidR="004C422D" w:rsidRPr="002041CF" w14:paraId="5838E82F" w14:textId="77777777" w:rsidTr="007D3E13">
        <w:tc>
          <w:tcPr>
            <w:tcW w:w="1189" w:type="dxa"/>
            <w:vAlign w:val="center"/>
          </w:tcPr>
          <w:p w14:paraId="2A645FC0" w14:textId="5DA835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G65B</w:t>
            </w:r>
          </w:p>
        </w:tc>
        <w:tc>
          <w:tcPr>
            <w:tcW w:w="6744" w:type="dxa"/>
            <w:gridSpan w:val="2"/>
            <w:vAlign w:val="center"/>
          </w:tcPr>
          <w:p w14:paraId="67BA0032" w14:textId="192C5B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Virškinamojo trakto obstrukcija – kai būklė nesudėtinga</w:t>
            </w:r>
          </w:p>
        </w:tc>
        <w:tc>
          <w:tcPr>
            <w:tcW w:w="1276" w:type="dxa"/>
            <w:vAlign w:val="center"/>
          </w:tcPr>
          <w:p w14:paraId="65A667E3" w14:textId="509906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718,11</w:t>
            </w:r>
          </w:p>
        </w:tc>
      </w:tr>
      <w:tr w:rsidR="004C422D" w:rsidRPr="002041CF" w14:paraId="11B409F4" w14:textId="77777777" w:rsidTr="007D3E13">
        <w:tc>
          <w:tcPr>
            <w:tcW w:w="1189" w:type="dxa"/>
            <w:vAlign w:val="center"/>
          </w:tcPr>
          <w:p w14:paraId="1A304232" w14:textId="3C2F38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G66A</w:t>
            </w:r>
          </w:p>
        </w:tc>
        <w:tc>
          <w:tcPr>
            <w:tcW w:w="6744" w:type="dxa"/>
            <w:gridSpan w:val="2"/>
            <w:vAlign w:val="center"/>
          </w:tcPr>
          <w:p w14:paraId="486839F3" w14:textId="7A9845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Pilvo skausmas ar mezenterinis adenitas – kai būklė sudėtinga</w:t>
            </w:r>
          </w:p>
        </w:tc>
        <w:tc>
          <w:tcPr>
            <w:tcW w:w="1276" w:type="dxa"/>
            <w:vAlign w:val="center"/>
          </w:tcPr>
          <w:p w14:paraId="61840B8C" w14:textId="1CC294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590,87</w:t>
            </w:r>
          </w:p>
        </w:tc>
      </w:tr>
      <w:tr w:rsidR="004C422D" w:rsidRPr="002041CF" w14:paraId="7B40261D" w14:textId="77777777" w:rsidTr="007D3E13">
        <w:tc>
          <w:tcPr>
            <w:tcW w:w="1189" w:type="dxa"/>
            <w:vAlign w:val="center"/>
          </w:tcPr>
          <w:p w14:paraId="42EE928F" w14:textId="745B10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G66B</w:t>
            </w:r>
          </w:p>
        </w:tc>
        <w:tc>
          <w:tcPr>
            <w:tcW w:w="6744" w:type="dxa"/>
            <w:gridSpan w:val="2"/>
            <w:vAlign w:val="center"/>
          </w:tcPr>
          <w:p w14:paraId="55794546" w14:textId="64A07F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Pilvo skausmas ar mezenterinis adenitas – kai būklė nesudėtinga</w:t>
            </w:r>
          </w:p>
        </w:tc>
        <w:tc>
          <w:tcPr>
            <w:tcW w:w="1276" w:type="dxa"/>
            <w:vAlign w:val="center"/>
          </w:tcPr>
          <w:p w14:paraId="286379A7" w14:textId="624882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276,62</w:t>
            </w:r>
          </w:p>
        </w:tc>
      </w:tr>
      <w:tr w:rsidR="004C422D" w:rsidRPr="002041CF" w14:paraId="1E985FE5" w14:textId="77777777" w:rsidTr="007D3E13">
        <w:tc>
          <w:tcPr>
            <w:tcW w:w="1189" w:type="dxa"/>
            <w:vAlign w:val="center"/>
          </w:tcPr>
          <w:p w14:paraId="6703211E" w14:textId="349528A7" w:rsidR="004C422D" w:rsidRPr="00F43B19" w:rsidRDefault="004C422D" w:rsidP="007353A3">
            <w:pPr>
              <w:rPr>
                <w:rFonts w:ascii="Times New Roman" w:hAnsi="Times New Roman" w:cs="Times New Roman"/>
                <w:sz w:val="20"/>
                <w:szCs w:val="20"/>
              </w:rPr>
            </w:pPr>
            <w:bookmarkStart w:id="2" w:name="RANGE!A679:B703"/>
            <w:r w:rsidRPr="00F43B19">
              <w:rPr>
                <w:rFonts w:ascii="Times New Roman" w:hAnsi="Times New Roman" w:cs="Times New Roman"/>
                <w:color w:val="000000"/>
                <w:sz w:val="20"/>
                <w:szCs w:val="20"/>
              </w:rPr>
              <w:t>G67A</w:t>
            </w:r>
            <w:bookmarkEnd w:id="2"/>
          </w:p>
        </w:tc>
        <w:tc>
          <w:tcPr>
            <w:tcW w:w="6744" w:type="dxa"/>
            <w:gridSpan w:val="2"/>
            <w:vAlign w:val="center"/>
          </w:tcPr>
          <w:p w14:paraId="7E1A5C07" w14:textId="594563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Ezofagitas ir gastroenteritas – kai būklė sudėtinga</w:t>
            </w:r>
          </w:p>
        </w:tc>
        <w:tc>
          <w:tcPr>
            <w:tcW w:w="1276" w:type="dxa"/>
            <w:vAlign w:val="center"/>
          </w:tcPr>
          <w:p w14:paraId="54497A78" w14:textId="4BF1960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1175,09</w:t>
            </w:r>
          </w:p>
        </w:tc>
      </w:tr>
      <w:tr w:rsidR="004C422D" w:rsidRPr="002041CF" w14:paraId="62C3B71B" w14:textId="77777777" w:rsidTr="007D3E13">
        <w:tc>
          <w:tcPr>
            <w:tcW w:w="1189" w:type="dxa"/>
            <w:vAlign w:val="center"/>
          </w:tcPr>
          <w:p w14:paraId="56A392FB" w14:textId="3D6423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G67B</w:t>
            </w:r>
          </w:p>
        </w:tc>
        <w:tc>
          <w:tcPr>
            <w:tcW w:w="6744" w:type="dxa"/>
            <w:gridSpan w:val="2"/>
            <w:vAlign w:val="center"/>
          </w:tcPr>
          <w:p w14:paraId="5C4A8943" w14:textId="45C33B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Ezofagitas ir gastroenteritas – kai būklė nesudėtinga</w:t>
            </w:r>
          </w:p>
        </w:tc>
        <w:tc>
          <w:tcPr>
            <w:tcW w:w="1276" w:type="dxa"/>
            <w:vAlign w:val="center"/>
          </w:tcPr>
          <w:p w14:paraId="3280C6A0" w14:textId="16F3D1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312,03</w:t>
            </w:r>
          </w:p>
        </w:tc>
      </w:tr>
      <w:tr w:rsidR="004C422D" w:rsidRPr="002041CF" w14:paraId="3EF7049A" w14:textId="77777777" w:rsidTr="007D3E13">
        <w:tc>
          <w:tcPr>
            <w:tcW w:w="1189" w:type="dxa"/>
            <w:vAlign w:val="center"/>
          </w:tcPr>
          <w:p w14:paraId="095480A5" w14:textId="17AF7EB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G70A</w:t>
            </w:r>
          </w:p>
        </w:tc>
        <w:tc>
          <w:tcPr>
            <w:tcW w:w="6744" w:type="dxa"/>
            <w:gridSpan w:val="2"/>
            <w:vAlign w:val="center"/>
          </w:tcPr>
          <w:p w14:paraId="09D7FAC2" w14:textId="429BDE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virškinimo sistemos ligos – kai būklė sudėtinga</w:t>
            </w:r>
          </w:p>
        </w:tc>
        <w:tc>
          <w:tcPr>
            <w:tcW w:w="1276" w:type="dxa"/>
            <w:vAlign w:val="center"/>
          </w:tcPr>
          <w:p w14:paraId="3DBB9C86" w14:textId="176FC2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1035,67</w:t>
            </w:r>
          </w:p>
        </w:tc>
      </w:tr>
      <w:tr w:rsidR="004C422D" w:rsidRPr="002041CF" w14:paraId="39E9CB01" w14:textId="77777777" w:rsidTr="007D3E13">
        <w:tc>
          <w:tcPr>
            <w:tcW w:w="1189" w:type="dxa"/>
            <w:vAlign w:val="center"/>
          </w:tcPr>
          <w:p w14:paraId="25786070" w14:textId="7C143F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G70B</w:t>
            </w:r>
          </w:p>
        </w:tc>
        <w:tc>
          <w:tcPr>
            <w:tcW w:w="6744" w:type="dxa"/>
            <w:gridSpan w:val="2"/>
            <w:vAlign w:val="center"/>
          </w:tcPr>
          <w:p w14:paraId="16187006" w14:textId="2FD5A6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virškinimo sistemos ligos – kai būklė nesudėtinga</w:t>
            </w:r>
          </w:p>
        </w:tc>
        <w:tc>
          <w:tcPr>
            <w:tcW w:w="1276" w:type="dxa"/>
            <w:vAlign w:val="center"/>
          </w:tcPr>
          <w:p w14:paraId="428E46A9" w14:textId="1CE998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337,48</w:t>
            </w:r>
          </w:p>
        </w:tc>
      </w:tr>
      <w:tr w:rsidR="004C422D" w:rsidRPr="002041CF" w14:paraId="25C2DE05" w14:textId="77777777" w:rsidTr="007D3E13">
        <w:tc>
          <w:tcPr>
            <w:tcW w:w="1189" w:type="dxa"/>
            <w:vAlign w:val="center"/>
          </w:tcPr>
          <w:p w14:paraId="591DC2F3" w14:textId="0B4629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H01A</w:t>
            </w:r>
          </w:p>
        </w:tc>
        <w:tc>
          <w:tcPr>
            <w:tcW w:w="6744" w:type="dxa"/>
            <w:gridSpan w:val="2"/>
            <w:vAlign w:val="center"/>
          </w:tcPr>
          <w:p w14:paraId="65CCB918" w14:textId="1DB587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Kasos, kepenų ir šuntavimo procedūros – kai būklė sudėtinga</w:t>
            </w:r>
          </w:p>
        </w:tc>
        <w:tc>
          <w:tcPr>
            <w:tcW w:w="1276" w:type="dxa"/>
            <w:vAlign w:val="center"/>
          </w:tcPr>
          <w:p w14:paraId="79E5BF3B" w14:textId="5FD6EB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17288,91</w:t>
            </w:r>
          </w:p>
        </w:tc>
      </w:tr>
      <w:tr w:rsidR="004C422D" w:rsidRPr="002041CF" w14:paraId="3E6A2467" w14:textId="77777777" w:rsidTr="007D3E13">
        <w:tc>
          <w:tcPr>
            <w:tcW w:w="1189" w:type="dxa"/>
            <w:vAlign w:val="center"/>
          </w:tcPr>
          <w:p w14:paraId="3FCC38B0" w14:textId="7AB4E6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H01B</w:t>
            </w:r>
          </w:p>
        </w:tc>
        <w:tc>
          <w:tcPr>
            <w:tcW w:w="6744" w:type="dxa"/>
            <w:gridSpan w:val="2"/>
            <w:vAlign w:val="center"/>
          </w:tcPr>
          <w:p w14:paraId="18A78DBC" w14:textId="08EA93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Kasos, kepenų ir šuntavimo procedūros – kai būklė vidutinio sudėtingumo</w:t>
            </w:r>
          </w:p>
        </w:tc>
        <w:tc>
          <w:tcPr>
            <w:tcW w:w="1276" w:type="dxa"/>
            <w:vAlign w:val="center"/>
          </w:tcPr>
          <w:p w14:paraId="6EF517F2" w14:textId="3B9E8B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7881,53</w:t>
            </w:r>
          </w:p>
        </w:tc>
      </w:tr>
      <w:tr w:rsidR="004C422D" w:rsidRPr="002041CF" w14:paraId="771B572E" w14:textId="77777777" w:rsidTr="007D3E13">
        <w:tc>
          <w:tcPr>
            <w:tcW w:w="1189" w:type="dxa"/>
            <w:vAlign w:val="center"/>
          </w:tcPr>
          <w:p w14:paraId="09034954" w14:textId="323A73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H01C</w:t>
            </w:r>
          </w:p>
        </w:tc>
        <w:tc>
          <w:tcPr>
            <w:tcW w:w="6744" w:type="dxa"/>
            <w:gridSpan w:val="2"/>
            <w:vAlign w:val="center"/>
          </w:tcPr>
          <w:p w14:paraId="5E20E10C" w14:textId="076201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Kasos, kepenų ir šuntavimo procedūros – kai būklė nesudėtinga</w:t>
            </w:r>
          </w:p>
        </w:tc>
        <w:tc>
          <w:tcPr>
            <w:tcW w:w="1276" w:type="dxa"/>
            <w:vAlign w:val="center"/>
          </w:tcPr>
          <w:p w14:paraId="2E6678C7" w14:textId="1E41C8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2669,96</w:t>
            </w:r>
          </w:p>
        </w:tc>
      </w:tr>
      <w:tr w:rsidR="004C422D" w:rsidRPr="002041CF" w14:paraId="18E7FAEF" w14:textId="77777777" w:rsidTr="007D3E13">
        <w:tc>
          <w:tcPr>
            <w:tcW w:w="1189" w:type="dxa"/>
            <w:vAlign w:val="center"/>
          </w:tcPr>
          <w:p w14:paraId="6EEC890D" w14:textId="2773D3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H02A</w:t>
            </w:r>
          </w:p>
        </w:tc>
        <w:tc>
          <w:tcPr>
            <w:tcW w:w="6744" w:type="dxa"/>
            <w:gridSpan w:val="2"/>
            <w:vAlign w:val="center"/>
          </w:tcPr>
          <w:p w14:paraId="0352B5FB" w14:textId="2176D8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tulžies pūslės ir latakų procedūros – kai būklė sudėtinga</w:t>
            </w:r>
          </w:p>
        </w:tc>
        <w:tc>
          <w:tcPr>
            <w:tcW w:w="1276" w:type="dxa"/>
            <w:vAlign w:val="center"/>
          </w:tcPr>
          <w:p w14:paraId="171C1436" w14:textId="4C4AC1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7932,43</w:t>
            </w:r>
          </w:p>
        </w:tc>
      </w:tr>
      <w:tr w:rsidR="004C422D" w:rsidRPr="002041CF" w14:paraId="35703792" w14:textId="77777777" w:rsidTr="007D3E13">
        <w:tc>
          <w:tcPr>
            <w:tcW w:w="1189" w:type="dxa"/>
            <w:vAlign w:val="center"/>
          </w:tcPr>
          <w:p w14:paraId="16926C42" w14:textId="3D0A51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H02B</w:t>
            </w:r>
          </w:p>
        </w:tc>
        <w:tc>
          <w:tcPr>
            <w:tcW w:w="6744" w:type="dxa"/>
            <w:gridSpan w:val="2"/>
            <w:vAlign w:val="center"/>
          </w:tcPr>
          <w:p w14:paraId="0A4FD3C1" w14:textId="4FE317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tulžies pūslės ir latakų procedūros – kai būklė nesudėtinga</w:t>
            </w:r>
          </w:p>
        </w:tc>
        <w:tc>
          <w:tcPr>
            <w:tcW w:w="1276" w:type="dxa"/>
            <w:vAlign w:val="center"/>
          </w:tcPr>
          <w:p w14:paraId="337B5A4C" w14:textId="7E019B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3133,58</w:t>
            </w:r>
          </w:p>
        </w:tc>
      </w:tr>
      <w:tr w:rsidR="004C422D" w:rsidRPr="002041CF" w14:paraId="18D36625" w14:textId="77777777" w:rsidTr="007D3E13">
        <w:tc>
          <w:tcPr>
            <w:tcW w:w="1189" w:type="dxa"/>
            <w:vAlign w:val="center"/>
          </w:tcPr>
          <w:p w14:paraId="2D10A638" w14:textId="2F2849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H05A</w:t>
            </w:r>
          </w:p>
        </w:tc>
        <w:tc>
          <w:tcPr>
            <w:tcW w:w="6744" w:type="dxa"/>
            <w:gridSpan w:val="2"/>
            <w:vAlign w:val="center"/>
          </w:tcPr>
          <w:p w14:paraId="72C58570" w14:textId="379963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Kepenų, tulžies pūslės ir tulžies latakų diagnostinės procedūros – kai būklė sudėtinga</w:t>
            </w:r>
          </w:p>
        </w:tc>
        <w:tc>
          <w:tcPr>
            <w:tcW w:w="1276" w:type="dxa"/>
            <w:vAlign w:val="center"/>
          </w:tcPr>
          <w:p w14:paraId="1E9D0463" w14:textId="006293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4525,54</w:t>
            </w:r>
          </w:p>
        </w:tc>
      </w:tr>
      <w:tr w:rsidR="004C422D" w:rsidRPr="002041CF" w14:paraId="5B6D4B71" w14:textId="77777777" w:rsidTr="007D3E13">
        <w:tc>
          <w:tcPr>
            <w:tcW w:w="1189" w:type="dxa"/>
            <w:vAlign w:val="center"/>
          </w:tcPr>
          <w:p w14:paraId="01025E4E" w14:textId="182C0F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H05B</w:t>
            </w:r>
          </w:p>
        </w:tc>
        <w:tc>
          <w:tcPr>
            <w:tcW w:w="6744" w:type="dxa"/>
            <w:gridSpan w:val="2"/>
            <w:vAlign w:val="center"/>
          </w:tcPr>
          <w:p w14:paraId="52E8870A" w14:textId="6D48E5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Kepenų, tulžies pūslės ir tulžies latakų diagnostinės procedūros – kai būklė nesudėtinga</w:t>
            </w:r>
          </w:p>
        </w:tc>
        <w:tc>
          <w:tcPr>
            <w:tcW w:w="1276" w:type="dxa"/>
            <w:vAlign w:val="center"/>
          </w:tcPr>
          <w:p w14:paraId="3D916705" w14:textId="350A14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1271,36</w:t>
            </w:r>
          </w:p>
        </w:tc>
      </w:tr>
      <w:tr w:rsidR="004C422D" w:rsidRPr="002041CF" w14:paraId="55ACFA83" w14:textId="77777777" w:rsidTr="007D3E13">
        <w:tc>
          <w:tcPr>
            <w:tcW w:w="1189" w:type="dxa"/>
            <w:vAlign w:val="center"/>
          </w:tcPr>
          <w:p w14:paraId="0AF41288" w14:textId="7B3150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H06A</w:t>
            </w:r>
          </w:p>
        </w:tc>
        <w:tc>
          <w:tcPr>
            <w:tcW w:w="6744" w:type="dxa"/>
            <w:gridSpan w:val="2"/>
            <w:vAlign w:val="center"/>
          </w:tcPr>
          <w:p w14:paraId="5077B523" w14:textId="2DE720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kepenų, tulžies pūslės, tulžies latakų ir kasos procedūros, atliekamos operacinėje, – kai būklė sudėtinga</w:t>
            </w:r>
          </w:p>
        </w:tc>
        <w:tc>
          <w:tcPr>
            <w:tcW w:w="1276" w:type="dxa"/>
            <w:vAlign w:val="center"/>
          </w:tcPr>
          <w:p w14:paraId="1B6CCF5E" w14:textId="2E1462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8484,57</w:t>
            </w:r>
          </w:p>
        </w:tc>
      </w:tr>
      <w:tr w:rsidR="004C422D" w:rsidRPr="002041CF" w14:paraId="50B191E3" w14:textId="77777777" w:rsidTr="007D3E13">
        <w:tc>
          <w:tcPr>
            <w:tcW w:w="1189" w:type="dxa"/>
            <w:vAlign w:val="center"/>
          </w:tcPr>
          <w:p w14:paraId="68135239" w14:textId="6ACB467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H06B</w:t>
            </w:r>
          </w:p>
        </w:tc>
        <w:tc>
          <w:tcPr>
            <w:tcW w:w="6744" w:type="dxa"/>
            <w:gridSpan w:val="2"/>
            <w:vAlign w:val="center"/>
          </w:tcPr>
          <w:p w14:paraId="48463E5B" w14:textId="135AC3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kepenų, tulžies pūslės, tulžies latakų ir kasos procedūros, atliekamos operacinėje, – kai būklė vidutinio sudėtingumo</w:t>
            </w:r>
          </w:p>
        </w:tc>
        <w:tc>
          <w:tcPr>
            <w:tcW w:w="1276" w:type="dxa"/>
            <w:vAlign w:val="center"/>
          </w:tcPr>
          <w:p w14:paraId="49D3073E" w14:textId="4FDD89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2571,48</w:t>
            </w:r>
          </w:p>
        </w:tc>
      </w:tr>
      <w:tr w:rsidR="004C422D" w:rsidRPr="002041CF" w14:paraId="14B075D5" w14:textId="77777777" w:rsidTr="007D3E13">
        <w:tc>
          <w:tcPr>
            <w:tcW w:w="1189" w:type="dxa"/>
            <w:vAlign w:val="center"/>
          </w:tcPr>
          <w:p w14:paraId="4736974B" w14:textId="35151F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H06C</w:t>
            </w:r>
          </w:p>
        </w:tc>
        <w:tc>
          <w:tcPr>
            <w:tcW w:w="6744" w:type="dxa"/>
            <w:gridSpan w:val="2"/>
            <w:vAlign w:val="center"/>
          </w:tcPr>
          <w:p w14:paraId="1456EC52" w14:textId="06732E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kepenų, tulžies pūslės, tulžies latakų ir kasos procedūros, atliekamos operacinėje, – kai būklė nesudėtinga</w:t>
            </w:r>
          </w:p>
        </w:tc>
        <w:tc>
          <w:tcPr>
            <w:tcW w:w="1276" w:type="dxa"/>
            <w:vAlign w:val="center"/>
          </w:tcPr>
          <w:p w14:paraId="65B4B19F" w14:textId="3D15C3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1243,69</w:t>
            </w:r>
          </w:p>
        </w:tc>
      </w:tr>
      <w:tr w:rsidR="004C422D" w:rsidRPr="002041CF" w14:paraId="62E33FCF" w14:textId="77777777" w:rsidTr="007D3E13">
        <w:tc>
          <w:tcPr>
            <w:tcW w:w="1189" w:type="dxa"/>
            <w:vAlign w:val="center"/>
          </w:tcPr>
          <w:p w14:paraId="50A518D0" w14:textId="6895C8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H07A</w:t>
            </w:r>
          </w:p>
        </w:tc>
        <w:tc>
          <w:tcPr>
            <w:tcW w:w="6744" w:type="dxa"/>
            <w:gridSpan w:val="2"/>
            <w:vAlign w:val="center"/>
          </w:tcPr>
          <w:p w14:paraId="68B5B263" w14:textId="552B8B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Atvira cholecistektomija – kai būklė sudėtinga</w:t>
            </w:r>
          </w:p>
        </w:tc>
        <w:tc>
          <w:tcPr>
            <w:tcW w:w="1276" w:type="dxa"/>
            <w:vAlign w:val="center"/>
          </w:tcPr>
          <w:p w14:paraId="1D895D1A" w14:textId="294BCF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9688,43</w:t>
            </w:r>
          </w:p>
        </w:tc>
      </w:tr>
      <w:tr w:rsidR="004C422D" w:rsidRPr="002041CF" w14:paraId="4F27E601" w14:textId="77777777" w:rsidTr="007D3E13">
        <w:tc>
          <w:tcPr>
            <w:tcW w:w="1189" w:type="dxa"/>
            <w:vAlign w:val="center"/>
          </w:tcPr>
          <w:p w14:paraId="4313DE49" w14:textId="33EDCC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H07B</w:t>
            </w:r>
          </w:p>
        </w:tc>
        <w:tc>
          <w:tcPr>
            <w:tcW w:w="6744" w:type="dxa"/>
            <w:gridSpan w:val="2"/>
            <w:vAlign w:val="center"/>
          </w:tcPr>
          <w:p w14:paraId="6C437A8C" w14:textId="44C580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Atvira cholecistektomija – kai būklė vidutinio sudėtingumo</w:t>
            </w:r>
          </w:p>
        </w:tc>
        <w:tc>
          <w:tcPr>
            <w:tcW w:w="1276" w:type="dxa"/>
            <w:vAlign w:val="center"/>
          </w:tcPr>
          <w:p w14:paraId="73C13981" w14:textId="49D6A1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5046,70</w:t>
            </w:r>
          </w:p>
        </w:tc>
      </w:tr>
      <w:tr w:rsidR="004C422D" w:rsidRPr="002041CF" w14:paraId="62E678A8" w14:textId="77777777" w:rsidTr="007D3E13">
        <w:tc>
          <w:tcPr>
            <w:tcW w:w="1189" w:type="dxa"/>
            <w:vAlign w:val="center"/>
          </w:tcPr>
          <w:p w14:paraId="48AF8C67" w14:textId="0187C3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H07C</w:t>
            </w:r>
          </w:p>
        </w:tc>
        <w:tc>
          <w:tcPr>
            <w:tcW w:w="6744" w:type="dxa"/>
            <w:gridSpan w:val="2"/>
            <w:vAlign w:val="center"/>
          </w:tcPr>
          <w:p w14:paraId="11AA35AB" w14:textId="5074B7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Atvira cholecistektomija – kai būklė nesudėtinga</w:t>
            </w:r>
          </w:p>
        </w:tc>
        <w:tc>
          <w:tcPr>
            <w:tcW w:w="1276" w:type="dxa"/>
            <w:vAlign w:val="center"/>
          </w:tcPr>
          <w:p w14:paraId="49D9AA53" w14:textId="623965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3369,26</w:t>
            </w:r>
          </w:p>
        </w:tc>
      </w:tr>
      <w:tr w:rsidR="004C422D" w:rsidRPr="002041CF" w14:paraId="0F2F7B8F" w14:textId="77777777" w:rsidTr="007D3E13">
        <w:tc>
          <w:tcPr>
            <w:tcW w:w="1189" w:type="dxa"/>
            <w:vAlign w:val="center"/>
          </w:tcPr>
          <w:p w14:paraId="3EAFA205" w14:textId="7B9634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H08A</w:t>
            </w:r>
          </w:p>
        </w:tc>
        <w:tc>
          <w:tcPr>
            <w:tcW w:w="6744" w:type="dxa"/>
            <w:gridSpan w:val="2"/>
            <w:vAlign w:val="center"/>
          </w:tcPr>
          <w:p w14:paraId="72E75D40" w14:textId="4C75EE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Laparoskopinė cholecistektomija – kai būklė sudėtinga</w:t>
            </w:r>
          </w:p>
        </w:tc>
        <w:tc>
          <w:tcPr>
            <w:tcW w:w="1276" w:type="dxa"/>
            <w:vAlign w:val="center"/>
          </w:tcPr>
          <w:p w14:paraId="30F14C5F" w14:textId="570A17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3649,20</w:t>
            </w:r>
          </w:p>
        </w:tc>
      </w:tr>
      <w:tr w:rsidR="004C422D" w:rsidRPr="002041CF" w14:paraId="709D9642" w14:textId="77777777" w:rsidTr="007D3E13">
        <w:tc>
          <w:tcPr>
            <w:tcW w:w="1189" w:type="dxa"/>
            <w:vAlign w:val="center"/>
          </w:tcPr>
          <w:p w14:paraId="2BA3D260" w14:textId="7AFFF9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H08B</w:t>
            </w:r>
          </w:p>
        </w:tc>
        <w:tc>
          <w:tcPr>
            <w:tcW w:w="6744" w:type="dxa"/>
            <w:gridSpan w:val="2"/>
            <w:vAlign w:val="center"/>
          </w:tcPr>
          <w:p w14:paraId="46CA73E8" w14:textId="491FEA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Laparoskopinė cholecistektomija – kai būklė nesudėtinga</w:t>
            </w:r>
          </w:p>
        </w:tc>
        <w:tc>
          <w:tcPr>
            <w:tcW w:w="1276" w:type="dxa"/>
            <w:vAlign w:val="center"/>
          </w:tcPr>
          <w:p w14:paraId="5FCD6C9D" w14:textId="704F4D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1961,81</w:t>
            </w:r>
          </w:p>
        </w:tc>
      </w:tr>
      <w:tr w:rsidR="004C422D" w:rsidRPr="002041CF" w14:paraId="4F592592" w14:textId="77777777" w:rsidTr="007D3E13">
        <w:tc>
          <w:tcPr>
            <w:tcW w:w="1189" w:type="dxa"/>
            <w:vAlign w:val="center"/>
          </w:tcPr>
          <w:p w14:paraId="689A48B3" w14:textId="5D0E22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H40A</w:t>
            </w:r>
          </w:p>
        </w:tc>
        <w:tc>
          <w:tcPr>
            <w:tcW w:w="6744" w:type="dxa"/>
            <w:gridSpan w:val="2"/>
            <w:vAlign w:val="center"/>
          </w:tcPr>
          <w:p w14:paraId="01E3FC6F" w14:textId="023C41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Endoskopinės procedūros, atliekamos dėl kraujavimo iš išsiplėtusių stemplės venų, – kai būklė sudėtinga</w:t>
            </w:r>
          </w:p>
        </w:tc>
        <w:tc>
          <w:tcPr>
            <w:tcW w:w="1276" w:type="dxa"/>
            <w:vAlign w:val="center"/>
          </w:tcPr>
          <w:p w14:paraId="2257D60A" w14:textId="77166A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5773,66</w:t>
            </w:r>
          </w:p>
        </w:tc>
      </w:tr>
      <w:tr w:rsidR="004C422D" w:rsidRPr="002041CF" w14:paraId="4A4DAC61" w14:textId="77777777" w:rsidTr="007D3E13">
        <w:tc>
          <w:tcPr>
            <w:tcW w:w="1189" w:type="dxa"/>
            <w:vAlign w:val="center"/>
          </w:tcPr>
          <w:p w14:paraId="2A033F83" w14:textId="0DDE1C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H43A</w:t>
            </w:r>
          </w:p>
        </w:tc>
        <w:tc>
          <w:tcPr>
            <w:tcW w:w="6744" w:type="dxa"/>
            <w:gridSpan w:val="2"/>
            <w:vAlign w:val="center"/>
          </w:tcPr>
          <w:p w14:paraId="59A84687" w14:textId="1CF5DA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Endoskopinė retrogradinė cholangiopankreatografija (ERCP) – kai būklė sudėtinga</w:t>
            </w:r>
          </w:p>
        </w:tc>
        <w:tc>
          <w:tcPr>
            <w:tcW w:w="1276" w:type="dxa"/>
            <w:vAlign w:val="center"/>
          </w:tcPr>
          <w:p w14:paraId="27A67CE4" w14:textId="689D0B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4875,19</w:t>
            </w:r>
          </w:p>
        </w:tc>
      </w:tr>
      <w:tr w:rsidR="004C422D" w:rsidRPr="002041CF" w14:paraId="6592DE18" w14:textId="77777777" w:rsidTr="007D3E13">
        <w:tc>
          <w:tcPr>
            <w:tcW w:w="1189" w:type="dxa"/>
            <w:vAlign w:val="center"/>
          </w:tcPr>
          <w:p w14:paraId="20DAD6FD" w14:textId="3A9C97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H43B</w:t>
            </w:r>
          </w:p>
        </w:tc>
        <w:tc>
          <w:tcPr>
            <w:tcW w:w="6744" w:type="dxa"/>
            <w:gridSpan w:val="2"/>
            <w:vAlign w:val="center"/>
          </w:tcPr>
          <w:p w14:paraId="067661E9" w14:textId="247132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Endoskopinė retrogradinė cholangiopankreatografija (ERCP) – kai būklė vidutinio sudėtingumo</w:t>
            </w:r>
          </w:p>
        </w:tc>
        <w:tc>
          <w:tcPr>
            <w:tcW w:w="1276" w:type="dxa"/>
            <w:vAlign w:val="center"/>
          </w:tcPr>
          <w:p w14:paraId="0696CB64" w14:textId="4357CD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2147,70</w:t>
            </w:r>
          </w:p>
        </w:tc>
      </w:tr>
      <w:tr w:rsidR="004C422D" w:rsidRPr="002041CF" w14:paraId="5B4EABAE" w14:textId="77777777" w:rsidTr="007D3E13">
        <w:tc>
          <w:tcPr>
            <w:tcW w:w="1189" w:type="dxa"/>
            <w:vAlign w:val="center"/>
          </w:tcPr>
          <w:p w14:paraId="4E5F3987" w14:textId="691AB48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H43C</w:t>
            </w:r>
          </w:p>
        </w:tc>
        <w:tc>
          <w:tcPr>
            <w:tcW w:w="6744" w:type="dxa"/>
            <w:gridSpan w:val="2"/>
            <w:vAlign w:val="center"/>
          </w:tcPr>
          <w:p w14:paraId="362EBEB8" w14:textId="408DB8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Endoskopinė retrogradinė cholangiopankreatografija (ERCP) – kai būklė nesudėtinga</w:t>
            </w:r>
          </w:p>
        </w:tc>
        <w:tc>
          <w:tcPr>
            <w:tcW w:w="1276" w:type="dxa"/>
            <w:vAlign w:val="center"/>
          </w:tcPr>
          <w:p w14:paraId="3A57680B" w14:textId="45FD57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1344,39</w:t>
            </w:r>
          </w:p>
        </w:tc>
      </w:tr>
      <w:tr w:rsidR="004C422D" w:rsidRPr="002041CF" w14:paraId="29836106" w14:textId="77777777" w:rsidTr="007D3E13">
        <w:tc>
          <w:tcPr>
            <w:tcW w:w="1189" w:type="dxa"/>
            <w:vAlign w:val="center"/>
          </w:tcPr>
          <w:p w14:paraId="741D1530" w14:textId="4C63B7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H60A</w:t>
            </w:r>
          </w:p>
        </w:tc>
        <w:tc>
          <w:tcPr>
            <w:tcW w:w="6744" w:type="dxa"/>
            <w:gridSpan w:val="2"/>
            <w:vAlign w:val="center"/>
          </w:tcPr>
          <w:p w14:paraId="1AC2D09F" w14:textId="287372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Kepenų cirozė ir alkoholinis hepatitas – kai būklė sudėtinga</w:t>
            </w:r>
          </w:p>
        </w:tc>
        <w:tc>
          <w:tcPr>
            <w:tcW w:w="1276" w:type="dxa"/>
            <w:vAlign w:val="center"/>
          </w:tcPr>
          <w:p w14:paraId="3ECA12BE" w14:textId="6D9451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3465,53</w:t>
            </w:r>
          </w:p>
        </w:tc>
      </w:tr>
      <w:tr w:rsidR="004C422D" w:rsidRPr="002041CF" w14:paraId="6C2A0DD8" w14:textId="77777777" w:rsidTr="007D3E13">
        <w:tc>
          <w:tcPr>
            <w:tcW w:w="1189" w:type="dxa"/>
            <w:vAlign w:val="center"/>
          </w:tcPr>
          <w:p w14:paraId="302DFDEB" w14:textId="0B32FF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H60B</w:t>
            </w:r>
          </w:p>
        </w:tc>
        <w:tc>
          <w:tcPr>
            <w:tcW w:w="6744" w:type="dxa"/>
            <w:gridSpan w:val="2"/>
            <w:vAlign w:val="center"/>
          </w:tcPr>
          <w:p w14:paraId="6F72F8EF" w14:textId="3E859A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Kepenų cirozė ir alkoholinis hepatitas – kai būklė vidutinio sudėtingumo</w:t>
            </w:r>
          </w:p>
        </w:tc>
        <w:tc>
          <w:tcPr>
            <w:tcW w:w="1276" w:type="dxa"/>
            <w:vAlign w:val="center"/>
          </w:tcPr>
          <w:p w14:paraId="28C4DD7D" w14:textId="1C2B16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1068,87</w:t>
            </w:r>
          </w:p>
        </w:tc>
      </w:tr>
      <w:tr w:rsidR="004C422D" w:rsidRPr="002041CF" w14:paraId="59996362" w14:textId="77777777" w:rsidTr="007D3E13">
        <w:tc>
          <w:tcPr>
            <w:tcW w:w="1189" w:type="dxa"/>
            <w:vAlign w:val="center"/>
          </w:tcPr>
          <w:p w14:paraId="246213C7" w14:textId="0C81AE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H60C</w:t>
            </w:r>
          </w:p>
        </w:tc>
        <w:tc>
          <w:tcPr>
            <w:tcW w:w="6744" w:type="dxa"/>
            <w:gridSpan w:val="2"/>
            <w:vAlign w:val="center"/>
          </w:tcPr>
          <w:p w14:paraId="619D79F4" w14:textId="660A13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Kepenų cirozė ir alkoholinis hepatitas – kai būklė nesudėtinga</w:t>
            </w:r>
          </w:p>
        </w:tc>
        <w:tc>
          <w:tcPr>
            <w:tcW w:w="1276" w:type="dxa"/>
            <w:vAlign w:val="center"/>
          </w:tcPr>
          <w:p w14:paraId="715C7C79" w14:textId="016723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551,03</w:t>
            </w:r>
          </w:p>
        </w:tc>
      </w:tr>
      <w:tr w:rsidR="004C422D" w:rsidRPr="002041CF" w14:paraId="4B9C9F67" w14:textId="77777777" w:rsidTr="007D3E13">
        <w:tc>
          <w:tcPr>
            <w:tcW w:w="1189" w:type="dxa"/>
            <w:vAlign w:val="center"/>
          </w:tcPr>
          <w:p w14:paraId="6C869079" w14:textId="792EAE0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H61A</w:t>
            </w:r>
          </w:p>
        </w:tc>
        <w:tc>
          <w:tcPr>
            <w:tcW w:w="6744" w:type="dxa"/>
            <w:gridSpan w:val="2"/>
            <w:vAlign w:val="center"/>
          </w:tcPr>
          <w:p w14:paraId="01617084" w14:textId="0ED833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Hepatobiliarinės sistemos ir kasos piktybinis navikas – kai būklė sudėtinga</w:t>
            </w:r>
          </w:p>
        </w:tc>
        <w:tc>
          <w:tcPr>
            <w:tcW w:w="1276" w:type="dxa"/>
            <w:vAlign w:val="center"/>
          </w:tcPr>
          <w:p w14:paraId="1226237D" w14:textId="4937F3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2110,08</w:t>
            </w:r>
          </w:p>
        </w:tc>
      </w:tr>
      <w:tr w:rsidR="004C422D" w:rsidRPr="002041CF" w14:paraId="57A08EA2" w14:textId="77777777" w:rsidTr="007D3E13">
        <w:tc>
          <w:tcPr>
            <w:tcW w:w="1189" w:type="dxa"/>
            <w:vAlign w:val="center"/>
          </w:tcPr>
          <w:p w14:paraId="529C1758" w14:textId="45ED30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H61B</w:t>
            </w:r>
          </w:p>
        </w:tc>
        <w:tc>
          <w:tcPr>
            <w:tcW w:w="6744" w:type="dxa"/>
            <w:gridSpan w:val="2"/>
            <w:vAlign w:val="center"/>
          </w:tcPr>
          <w:p w14:paraId="49387E82" w14:textId="37670B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Hepatobiliarinės sistemos ir kasos piktybinis navikas – kai būklė nesudėtinga</w:t>
            </w:r>
          </w:p>
        </w:tc>
        <w:tc>
          <w:tcPr>
            <w:tcW w:w="1276" w:type="dxa"/>
            <w:vAlign w:val="center"/>
          </w:tcPr>
          <w:p w14:paraId="175A1E84" w14:textId="1E7843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736,92</w:t>
            </w:r>
          </w:p>
        </w:tc>
      </w:tr>
      <w:tr w:rsidR="004C422D" w:rsidRPr="002041CF" w14:paraId="70CE58E3" w14:textId="77777777" w:rsidTr="007D3E13">
        <w:tc>
          <w:tcPr>
            <w:tcW w:w="1189" w:type="dxa"/>
            <w:vAlign w:val="center"/>
          </w:tcPr>
          <w:p w14:paraId="458CAFB9" w14:textId="6888D7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H62A</w:t>
            </w:r>
          </w:p>
        </w:tc>
        <w:tc>
          <w:tcPr>
            <w:tcW w:w="6744" w:type="dxa"/>
            <w:gridSpan w:val="2"/>
            <w:vAlign w:val="center"/>
          </w:tcPr>
          <w:p w14:paraId="413E2200" w14:textId="64C430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Kasos ligos (išskyrus piktybinį naviką) – kai būklė sudėtinga</w:t>
            </w:r>
          </w:p>
        </w:tc>
        <w:tc>
          <w:tcPr>
            <w:tcW w:w="1276" w:type="dxa"/>
            <w:vAlign w:val="center"/>
          </w:tcPr>
          <w:p w14:paraId="07AB3305" w14:textId="04C268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2568,16</w:t>
            </w:r>
          </w:p>
        </w:tc>
      </w:tr>
      <w:tr w:rsidR="004C422D" w:rsidRPr="002041CF" w14:paraId="0447DBC5" w14:textId="77777777" w:rsidTr="007D3E13">
        <w:tc>
          <w:tcPr>
            <w:tcW w:w="1189" w:type="dxa"/>
            <w:vAlign w:val="center"/>
          </w:tcPr>
          <w:p w14:paraId="3734E6F0" w14:textId="3DF8BF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H62B</w:t>
            </w:r>
          </w:p>
        </w:tc>
        <w:tc>
          <w:tcPr>
            <w:tcW w:w="6744" w:type="dxa"/>
            <w:gridSpan w:val="2"/>
            <w:vAlign w:val="center"/>
          </w:tcPr>
          <w:p w14:paraId="038C6360" w14:textId="0AD6BB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Kasos ligos (išskyrus piktybinį naviką) – kai būklė nesudėtinga</w:t>
            </w:r>
          </w:p>
        </w:tc>
        <w:tc>
          <w:tcPr>
            <w:tcW w:w="1276" w:type="dxa"/>
            <w:vAlign w:val="center"/>
          </w:tcPr>
          <w:p w14:paraId="3BCD19B7" w14:textId="6BE15E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778,97</w:t>
            </w:r>
          </w:p>
        </w:tc>
      </w:tr>
      <w:tr w:rsidR="004C422D" w:rsidRPr="002041CF" w14:paraId="2D32E7DB" w14:textId="77777777" w:rsidTr="007D3E13">
        <w:tc>
          <w:tcPr>
            <w:tcW w:w="1189" w:type="dxa"/>
            <w:vAlign w:val="center"/>
          </w:tcPr>
          <w:p w14:paraId="53C6DA40" w14:textId="3D83167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H63A</w:t>
            </w:r>
          </w:p>
        </w:tc>
        <w:tc>
          <w:tcPr>
            <w:tcW w:w="6744" w:type="dxa"/>
            <w:gridSpan w:val="2"/>
            <w:vAlign w:val="center"/>
          </w:tcPr>
          <w:p w14:paraId="0EAFA03F" w14:textId="6900D8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kepenų ligos – kai būklė sudėtinga</w:t>
            </w:r>
          </w:p>
        </w:tc>
        <w:tc>
          <w:tcPr>
            <w:tcW w:w="1276" w:type="dxa"/>
            <w:vAlign w:val="center"/>
          </w:tcPr>
          <w:p w14:paraId="02A33FF2" w14:textId="32751D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2549,35</w:t>
            </w:r>
          </w:p>
        </w:tc>
      </w:tr>
      <w:tr w:rsidR="004C422D" w:rsidRPr="002041CF" w14:paraId="5AA6E75A" w14:textId="77777777" w:rsidTr="007D3E13">
        <w:tc>
          <w:tcPr>
            <w:tcW w:w="1189" w:type="dxa"/>
            <w:vAlign w:val="center"/>
          </w:tcPr>
          <w:p w14:paraId="14F5811F" w14:textId="0D2960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H63B</w:t>
            </w:r>
          </w:p>
        </w:tc>
        <w:tc>
          <w:tcPr>
            <w:tcW w:w="6744" w:type="dxa"/>
            <w:gridSpan w:val="2"/>
            <w:vAlign w:val="center"/>
          </w:tcPr>
          <w:p w14:paraId="29673D75" w14:textId="076FEC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kepenų ligos – kai būklė vidutinio sudėtingumo</w:t>
            </w:r>
          </w:p>
        </w:tc>
        <w:tc>
          <w:tcPr>
            <w:tcW w:w="1276" w:type="dxa"/>
            <w:vAlign w:val="center"/>
          </w:tcPr>
          <w:p w14:paraId="78AD7802" w14:textId="4960CA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824,34</w:t>
            </w:r>
          </w:p>
        </w:tc>
      </w:tr>
      <w:tr w:rsidR="004C422D" w:rsidRPr="002041CF" w14:paraId="68B8F8D5" w14:textId="77777777" w:rsidTr="007D3E13">
        <w:tc>
          <w:tcPr>
            <w:tcW w:w="1189" w:type="dxa"/>
            <w:vAlign w:val="center"/>
          </w:tcPr>
          <w:p w14:paraId="50065F35" w14:textId="2E1EEC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H63C</w:t>
            </w:r>
          </w:p>
        </w:tc>
        <w:tc>
          <w:tcPr>
            <w:tcW w:w="6744" w:type="dxa"/>
            <w:gridSpan w:val="2"/>
            <w:vAlign w:val="center"/>
          </w:tcPr>
          <w:p w14:paraId="1F7F433B" w14:textId="73570D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kepenų ligos – kai būklė nesudėtinga</w:t>
            </w:r>
          </w:p>
        </w:tc>
        <w:tc>
          <w:tcPr>
            <w:tcW w:w="1276" w:type="dxa"/>
            <w:vAlign w:val="center"/>
          </w:tcPr>
          <w:p w14:paraId="7042F324" w14:textId="30F9AC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555,46</w:t>
            </w:r>
          </w:p>
        </w:tc>
      </w:tr>
      <w:tr w:rsidR="004C422D" w:rsidRPr="002041CF" w14:paraId="0E483579" w14:textId="77777777" w:rsidTr="007D3E13">
        <w:tc>
          <w:tcPr>
            <w:tcW w:w="1189" w:type="dxa"/>
            <w:vAlign w:val="center"/>
          </w:tcPr>
          <w:p w14:paraId="1B2EE576" w14:textId="05232F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H64A</w:t>
            </w:r>
          </w:p>
        </w:tc>
        <w:tc>
          <w:tcPr>
            <w:tcW w:w="6744" w:type="dxa"/>
            <w:gridSpan w:val="2"/>
            <w:vAlign w:val="center"/>
          </w:tcPr>
          <w:p w14:paraId="7125B0C9" w14:textId="31F046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Tulžies pūslės ir latakų ligos – kai būklė sudėtinga</w:t>
            </w:r>
          </w:p>
        </w:tc>
        <w:tc>
          <w:tcPr>
            <w:tcW w:w="1276" w:type="dxa"/>
            <w:vAlign w:val="center"/>
          </w:tcPr>
          <w:p w14:paraId="4DFC15D1" w14:textId="5BE433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1315,62</w:t>
            </w:r>
          </w:p>
        </w:tc>
      </w:tr>
      <w:tr w:rsidR="004C422D" w:rsidRPr="002041CF" w14:paraId="4CA6694C" w14:textId="77777777" w:rsidTr="007D3E13">
        <w:tc>
          <w:tcPr>
            <w:tcW w:w="1189" w:type="dxa"/>
            <w:vAlign w:val="center"/>
          </w:tcPr>
          <w:p w14:paraId="03381A69" w14:textId="285C55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H64B</w:t>
            </w:r>
          </w:p>
        </w:tc>
        <w:tc>
          <w:tcPr>
            <w:tcW w:w="6744" w:type="dxa"/>
            <w:gridSpan w:val="2"/>
            <w:vAlign w:val="center"/>
          </w:tcPr>
          <w:p w14:paraId="1A59E226" w14:textId="7943E5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Tulžies pūslės ir latakų ligos – kai būklė nesudėtinga</w:t>
            </w:r>
          </w:p>
        </w:tc>
        <w:tc>
          <w:tcPr>
            <w:tcW w:w="1276" w:type="dxa"/>
            <w:vAlign w:val="center"/>
          </w:tcPr>
          <w:p w14:paraId="05458189" w14:textId="717B12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459,19</w:t>
            </w:r>
          </w:p>
        </w:tc>
      </w:tr>
      <w:tr w:rsidR="004C422D" w:rsidRPr="002041CF" w14:paraId="60952302" w14:textId="77777777" w:rsidTr="007D3E13">
        <w:tc>
          <w:tcPr>
            <w:tcW w:w="1189" w:type="dxa"/>
            <w:vAlign w:val="center"/>
          </w:tcPr>
          <w:p w14:paraId="27225EEE" w14:textId="3CEDCE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I07Z</w:t>
            </w:r>
          </w:p>
        </w:tc>
        <w:tc>
          <w:tcPr>
            <w:tcW w:w="6744" w:type="dxa"/>
            <w:gridSpan w:val="2"/>
            <w:vAlign w:val="center"/>
          </w:tcPr>
          <w:p w14:paraId="6CA08D86" w14:textId="0A13B8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Amputacija</w:t>
            </w:r>
          </w:p>
        </w:tc>
        <w:tc>
          <w:tcPr>
            <w:tcW w:w="1276" w:type="dxa"/>
            <w:vAlign w:val="center"/>
          </w:tcPr>
          <w:p w14:paraId="66624F4E" w14:textId="24A599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8784,42</w:t>
            </w:r>
          </w:p>
        </w:tc>
      </w:tr>
      <w:tr w:rsidR="004C422D" w:rsidRPr="002041CF" w14:paraId="13097DF4" w14:textId="77777777" w:rsidTr="007D3E13">
        <w:tc>
          <w:tcPr>
            <w:tcW w:w="1189" w:type="dxa"/>
            <w:vAlign w:val="center"/>
          </w:tcPr>
          <w:p w14:paraId="546CEEB9" w14:textId="6DE471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I08A</w:t>
            </w:r>
          </w:p>
        </w:tc>
        <w:tc>
          <w:tcPr>
            <w:tcW w:w="6744" w:type="dxa"/>
            <w:gridSpan w:val="2"/>
            <w:vAlign w:val="center"/>
          </w:tcPr>
          <w:p w14:paraId="720F17BB" w14:textId="6FEAF4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klubo ir šlaunikaulio procedūros – kai būklė sudėtinga</w:t>
            </w:r>
          </w:p>
        </w:tc>
        <w:tc>
          <w:tcPr>
            <w:tcW w:w="1276" w:type="dxa"/>
            <w:vAlign w:val="center"/>
          </w:tcPr>
          <w:p w14:paraId="480E49AF" w14:textId="7CC2B8A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6282,65</w:t>
            </w:r>
          </w:p>
        </w:tc>
      </w:tr>
      <w:tr w:rsidR="004C422D" w:rsidRPr="002041CF" w14:paraId="2B393D6D" w14:textId="77777777" w:rsidTr="007D3E13">
        <w:tc>
          <w:tcPr>
            <w:tcW w:w="1189" w:type="dxa"/>
            <w:vAlign w:val="center"/>
          </w:tcPr>
          <w:p w14:paraId="6E31C2FE" w14:textId="2F074D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I12C</w:t>
            </w:r>
          </w:p>
        </w:tc>
        <w:tc>
          <w:tcPr>
            <w:tcW w:w="6744" w:type="dxa"/>
            <w:gridSpan w:val="2"/>
            <w:vAlign w:val="center"/>
          </w:tcPr>
          <w:p w14:paraId="061283D0" w14:textId="4631CF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Įvairios raumenų ir kaulų procedūros, atliekamos dėl kaulo ar sąnario infekcijos arba uždegimo, – kai būklė nesudėtinga</w:t>
            </w:r>
          </w:p>
        </w:tc>
        <w:tc>
          <w:tcPr>
            <w:tcW w:w="1276" w:type="dxa"/>
            <w:vAlign w:val="center"/>
          </w:tcPr>
          <w:p w14:paraId="0F5767A8" w14:textId="3235E2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1950,74</w:t>
            </w:r>
          </w:p>
        </w:tc>
      </w:tr>
      <w:tr w:rsidR="004C422D" w:rsidRPr="002041CF" w14:paraId="33F300DC" w14:textId="77777777" w:rsidTr="007D3E13">
        <w:tc>
          <w:tcPr>
            <w:tcW w:w="1189" w:type="dxa"/>
            <w:vAlign w:val="center"/>
          </w:tcPr>
          <w:p w14:paraId="4DF645C7" w14:textId="5C82B6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I13B</w:t>
            </w:r>
          </w:p>
        </w:tc>
        <w:tc>
          <w:tcPr>
            <w:tcW w:w="6744" w:type="dxa"/>
            <w:gridSpan w:val="2"/>
            <w:vAlign w:val="center"/>
          </w:tcPr>
          <w:p w14:paraId="7BDFD28F" w14:textId="1DA2F0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Žastikaulio, blauzdikaulio, šeivikaulio ir čiurnos procedūros – kai būklė nesudėtinga</w:t>
            </w:r>
          </w:p>
        </w:tc>
        <w:tc>
          <w:tcPr>
            <w:tcW w:w="1276" w:type="dxa"/>
            <w:vAlign w:val="center"/>
          </w:tcPr>
          <w:p w14:paraId="549DAE09" w14:textId="7E526C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2245,07</w:t>
            </w:r>
          </w:p>
        </w:tc>
      </w:tr>
      <w:tr w:rsidR="004C422D" w:rsidRPr="002041CF" w14:paraId="3B7EB768" w14:textId="77777777" w:rsidTr="007D3E13">
        <w:tc>
          <w:tcPr>
            <w:tcW w:w="1189" w:type="dxa"/>
            <w:vAlign w:val="center"/>
          </w:tcPr>
          <w:p w14:paraId="0C74B84A" w14:textId="4CCA2F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I16Z</w:t>
            </w:r>
          </w:p>
        </w:tc>
        <w:tc>
          <w:tcPr>
            <w:tcW w:w="6744" w:type="dxa"/>
            <w:gridSpan w:val="2"/>
            <w:vAlign w:val="center"/>
          </w:tcPr>
          <w:p w14:paraId="74CEA37B" w14:textId="038393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peties procedūros</w:t>
            </w:r>
          </w:p>
        </w:tc>
        <w:tc>
          <w:tcPr>
            <w:tcW w:w="1276" w:type="dxa"/>
            <w:vAlign w:val="center"/>
          </w:tcPr>
          <w:p w14:paraId="36629328" w14:textId="4CA571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1952,95</w:t>
            </w:r>
          </w:p>
        </w:tc>
      </w:tr>
      <w:tr w:rsidR="004C422D" w:rsidRPr="002041CF" w14:paraId="562FE769" w14:textId="77777777" w:rsidTr="007D3E13">
        <w:tc>
          <w:tcPr>
            <w:tcW w:w="1189" w:type="dxa"/>
            <w:vAlign w:val="center"/>
          </w:tcPr>
          <w:p w14:paraId="074EE3A8" w14:textId="098372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I18B</w:t>
            </w:r>
          </w:p>
        </w:tc>
        <w:tc>
          <w:tcPr>
            <w:tcW w:w="6744" w:type="dxa"/>
            <w:gridSpan w:val="2"/>
            <w:vAlign w:val="center"/>
          </w:tcPr>
          <w:p w14:paraId="78805375" w14:textId="12B91D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kelio procedūros – kai būklė nesudėtinga</w:t>
            </w:r>
          </w:p>
        </w:tc>
        <w:tc>
          <w:tcPr>
            <w:tcW w:w="1276" w:type="dxa"/>
            <w:vAlign w:val="center"/>
          </w:tcPr>
          <w:p w14:paraId="6E0EAEE1" w14:textId="7A2C8C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919,49</w:t>
            </w:r>
          </w:p>
        </w:tc>
      </w:tr>
      <w:tr w:rsidR="004C422D" w:rsidRPr="002041CF" w14:paraId="336157FC" w14:textId="77777777" w:rsidTr="007D3E13">
        <w:tc>
          <w:tcPr>
            <w:tcW w:w="1189" w:type="dxa"/>
            <w:vAlign w:val="center"/>
          </w:tcPr>
          <w:p w14:paraId="06CD8C60" w14:textId="33D5FB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I20B</w:t>
            </w:r>
          </w:p>
        </w:tc>
        <w:tc>
          <w:tcPr>
            <w:tcW w:w="6744" w:type="dxa"/>
            <w:gridSpan w:val="2"/>
            <w:vAlign w:val="center"/>
          </w:tcPr>
          <w:p w14:paraId="168F0190" w14:textId="330B5A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pėdos procedūros – kai būklė nesudėtinga</w:t>
            </w:r>
          </w:p>
        </w:tc>
        <w:tc>
          <w:tcPr>
            <w:tcW w:w="1276" w:type="dxa"/>
            <w:vAlign w:val="center"/>
          </w:tcPr>
          <w:p w14:paraId="073BBE1E" w14:textId="496735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1541,34</w:t>
            </w:r>
          </w:p>
        </w:tc>
      </w:tr>
      <w:tr w:rsidR="004C422D" w:rsidRPr="002041CF" w14:paraId="65E8F81F" w14:textId="77777777" w:rsidTr="007D3E13">
        <w:tc>
          <w:tcPr>
            <w:tcW w:w="1189" w:type="dxa"/>
            <w:vAlign w:val="center"/>
          </w:tcPr>
          <w:p w14:paraId="38793F48" w14:textId="2F2908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I27A</w:t>
            </w:r>
          </w:p>
        </w:tc>
        <w:tc>
          <w:tcPr>
            <w:tcW w:w="6744" w:type="dxa"/>
            <w:gridSpan w:val="2"/>
            <w:vAlign w:val="center"/>
          </w:tcPr>
          <w:p w14:paraId="1E7D73BE" w14:textId="543478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Minkštųjų audinių procedūros – kai būklė sudėtinga</w:t>
            </w:r>
          </w:p>
        </w:tc>
        <w:tc>
          <w:tcPr>
            <w:tcW w:w="1276" w:type="dxa"/>
            <w:vAlign w:val="center"/>
          </w:tcPr>
          <w:p w14:paraId="4DCDF78B" w14:textId="18C039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5032,32</w:t>
            </w:r>
          </w:p>
        </w:tc>
      </w:tr>
      <w:tr w:rsidR="004C422D" w:rsidRPr="002041CF" w14:paraId="008621AC" w14:textId="77777777" w:rsidTr="007D3E13">
        <w:tc>
          <w:tcPr>
            <w:tcW w:w="1189" w:type="dxa"/>
            <w:vAlign w:val="center"/>
          </w:tcPr>
          <w:p w14:paraId="3583A3EA" w14:textId="30A658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I27B</w:t>
            </w:r>
          </w:p>
        </w:tc>
        <w:tc>
          <w:tcPr>
            <w:tcW w:w="6744" w:type="dxa"/>
            <w:gridSpan w:val="2"/>
            <w:vAlign w:val="center"/>
          </w:tcPr>
          <w:p w14:paraId="16341C01" w14:textId="78AB3B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Minkštųjų audinių procedūros – kai būklė nesudėtinga</w:t>
            </w:r>
          </w:p>
        </w:tc>
        <w:tc>
          <w:tcPr>
            <w:tcW w:w="1276" w:type="dxa"/>
            <w:vAlign w:val="center"/>
          </w:tcPr>
          <w:p w14:paraId="68231D97" w14:textId="63C056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1258,08</w:t>
            </w:r>
          </w:p>
        </w:tc>
      </w:tr>
      <w:tr w:rsidR="004C422D" w:rsidRPr="002041CF" w14:paraId="42A6FEC7" w14:textId="77777777" w:rsidTr="007D3E13">
        <w:tc>
          <w:tcPr>
            <w:tcW w:w="1189" w:type="dxa"/>
            <w:vAlign w:val="center"/>
          </w:tcPr>
          <w:p w14:paraId="34C6668D" w14:textId="35E6EB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I28A</w:t>
            </w:r>
          </w:p>
        </w:tc>
        <w:tc>
          <w:tcPr>
            <w:tcW w:w="6744" w:type="dxa"/>
            <w:gridSpan w:val="2"/>
            <w:vAlign w:val="center"/>
          </w:tcPr>
          <w:p w14:paraId="3A59095D" w14:textId="76DFB8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raumenų ir kaulų procedūros – kai būklė sudėtinga</w:t>
            </w:r>
          </w:p>
        </w:tc>
        <w:tc>
          <w:tcPr>
            <w:tcW w:w="1276" w:type="dxa"/>
            <w:vAlign w:val="center"/>
          </w:tcPr>
          <w:p w14:paraId="04C90779" w14:textId="7E2BDC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4435,92</w:t>
            </w:r>
          </w:p>
        </w:tc>
      </w:tr>
      <w:tr w:rsidR="004C422D" w:rsidRPr="002041CF" w14:paraId="468330FB" w14:textId="77777777" w:rsidTr="007D3E13">
        <w:tc>
          <w:tcPr>
            <w:tcW w:w="1189" w:type="dxa"/>
            <w:vAlign w:val="center"/>
          </w:tcPr>
          <w:p w14:paraId="1B88F582" w14:textId="3DB6F5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I29Z</w:t>
            </w:r>
          </w:p>
        </w:tc>
        <w:tc>
          <w:tcPr>
            <w:tcW w:w="6744" w:type="dxa"/>
            <w:gridSpan w:val="2"/>
            <w:vAlign w:val="center"/>
          </w:tcPr>
          <w:p w14:paraId="703F2E33" w14:textId="2EF7B2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Kelio rekonstrukcijos ir rekonstrukcijų revizija</w:t>
            </w:r>
          </w:p>
        </w:tc>
        <w:tc>
          <w:tcPr>
            <w:tcW w:w="1276" w:type="dxa"/>
            <w:vAlign w:val="center"/>
          </w:tcPr>
          <w:p w14:paraId="42DC60A6" w14:textId="511CC9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2114,50</w:t>
            </w:r>
          </w:p>
        </w:tc>
      </w:tr>
      <w:tr w:rsidR="004C422D" w:rsidRPr="002041CF" w14:paraId="30FA7A79" w14:textId="77777777" w:rsidTr="007D3E13">
        <w:tc>
          <w:tcPr>
            <w:tcW w:w="1189" w:type="dxa"/>
            <w:vAlign w:val="center"/>
          </w:tcPr>
          <w:p w14:paraId="31FADFFB" w14:textId="288A21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I30Z</w:t>
            </w:r>
          </w:p>
        </w:tc>
        <w:tc>
          <w:tcPr>
            <w:tcW w:w="6744" w:type="dxa"/>
            <w:gridSpan w:val="2"/>
            <w:vAlign w:val="center"/>
          </w:tcPr>
          <w:p w14:paraId="006F6F03" w14:textId="563F0C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Rankos procedūros</w:t>
            </w:r>
          </w:p>
        </w:tc>
        <w:tc>
          <w:tcPr>
            <w:tcW w:w="1276" w:type="dxa"/>
            <w:vAlign w:val="center"/>
          </w:tcPr>
          <w:p w14:paraId="4E027CDD" w14:textId="27E3A8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1113,13</w:t>
            </w:r>
          </w:p>
        </w:tc>
      </w:tr>
      <w:tr w:rsidR="004C422D" w:rsidRPr="002041CF" w14:paraId="1DA1EF50" w14:textId="77777777" w:rsidTr="007D3E13">
        <w:tc>
          <w:tcPr>
            <w:tcW w:w="1189" w:type="dxa"/>
            <w:vAlign w:val="center"/>
          </w:tcPr>
          <w:p w14:paraId="1439513F" w14:textId="6F3ECC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I63B</w:t>
            </w:r>
          </w:p>
        </w:tc>
        <w:tc>
          <w:tcPr>
            <w:tcW w:w="6744" w:type="dxa"/>
            <w:gridSpan w:val="2"/>
            <w:vAlign w:val="center"/>
          </w:tcPr>
          <w:p w14:paraId="75EE96D4" w14:textId="572C7E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Klubo, dubens ir šlaunies sausgyslių patempimai ir išnirimai – kai būklė nesudėtinga</w:t>
            </w:r>
          </w:p>
        </w:tc>
        <w:tc>
          <w:tcPr>
            <w:tcW w:w="1276" w:type="dxa"/>
            <w:vAlign w:val="center"/>
          </w:tcPr>
          <w:p w14:paraId="5D1D4504" w14:textId="7BC34B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661,68</w:t>
            </w:r>
          </w:p>
        </w:tc>
      </w:tr>
      <w:tr w:rsidR="004C422D" w:rsidRPr="002041CF" w14:paraId="078F0609" w14:textId="77777777" w:rsidTr="007D3E13">
        <w:tc>
          <w:tcPr>
            <w:tcW w:w="1189" w:type="dxa"/>
            <w:vAlign w:val="center"/>
          </w:tcPr>
          <w:p w14:paraId="686682B6" w14:textId="41E986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I64A</w:t>
            </w:r>
          </w:p>
        </w:tc>
        <w:tc>
          <w:tcPr>
            <w:tcW w:w="6744" w:type="dxa"/>
            <w:gridSpan w:val="2"/>
            <w:vAlign w:val="center"/>
          </w:tcPr>
          <w:p w14:paraId="3FB1783A" w14:textId="36E87E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Osteomielitas – kai būklė sudėtinga</w:t>
            </w:r>
          </w:p>
        </w:tc>
        <w:tc>
          <w:tcPr>
            <w:tcW w:w="1276" w:type="dxa"/>
            <w:vAlign w:val="center"/>
          </w:tcPr>
          <w:p w14:paraId="165E296E" w14:textId="43093B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3817,39</w:t>
            </w:r>
          </w:p>
        </w:tc>
      </w:tr>
      <w:tr w:rsidR="004C422D" w:rsidRPr="002041CF" w14:paraId="05A4F261" w14:textId="77777777" w:rsidTr="007D3E13">
        <w:tc>
          <w:tcPr>
            <w:tcW w:w="1189" w:type="dxa"/>
            <w:vAlign w:val="center"/>
          </w:tcPr>
          <w:p w14:paraId="14E740BE" w14:textId="210121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I64B</w:t>
            </w:r>
          </w:p>
        </w:tc>
        <w:tc>
          <w:tcPr>
            <w:tcW w:w="6744" w:type="dxa"/>
            <w:gridSpan w:val="2"/>
            <w:vAlign w:val="center"/>
          </w:tcPr>
          <w:p w14:paraId="06AB78B7" w14:textId="435C4E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Osteomielitas – kai būklė nesudėtinga</w:t>
            </w:r>
          </w:p>
        </w:tc>
        <w:tc>
          <w:tcPr>
            <w:tcW w:w="1276" w:type="dxa"/>
            <w:vAlign w:val="center"/>
          </w:tcPr>
          <w:p w14:paraId="7B42C717" w14:textId="2E3FB5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2094,59</w:t>
            </w:r>
          </w:p>
        </w:tc>
      </w:tr>
      <w:tr w:rsidR="004C422D" w:rsidRPr="002041CF" w14:paraId="4FEFD13E" w14:textId="77777777" w:rsidTr="007D3E13">
        <w:tc>
          <w:tcPr>
            <w:tcW w:w="1189" w:type="dxa"/>
            <w:vAlign w:val="center"/>
          </w:tcPr>
          <w:p w14:paraId="23F32F68" w14:textId="038657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I65A</w:t>
            </w:r>
          </w:p>
        </w:tc>
        <w:tc>
          <w:tcPr>
            <w:tcW w:w="6744" w:type="dxa"/>
            <w:gridSpan w:val="2"/>
            <w:vAlign w:val="center"/>
          </w:tcPr>
          <w:p w14:paraId="436E7D27" w14:textId="53E278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Raumenų ir kaulų piktybiniai navikai – kai būklė sudėtinga</w:t>
            </w:r>
          </w:p>
        </w:tc>
        <w:tc>
          <w:tcPr>
            <w:tcW w:w="1276" w:type="dxa"/>
            <w:vAlign w:val="center"/>
          </w:tcPr>
          <w:p w14:paraId="00C408E1" w14:textId="47944F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3198,86</w:t>
            </w:r>
          </w:p>
        </w:tc>
      </w:tr>
      <w:tr w:rsidR="004C422D" w:rsidRPr="002041CF" w14:paraId="30B418C8" w14:textId="77777777" w:rsidTr="007D3E13">
        <w:tc>
          <w:tcPr>
            <w:tcW w:w="1189" w:type="dxa"/>
            <w:vAlign w:val="center"/>
          </w:tcPr>
          <w:p w14:paraId="3E3B21FF" w14:textId="31EC5D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I65B</w:t>
            </w:r>
          </w:p>
        </w:tc>
        <w:tc>
          <w:tcPr>
            <w:tcW w:w="6744" w:type="dxa"/>
            <w:gridSpan w:val="2"/>
            <w:vAlign w:val="center"/>
          </w:tcPr>
          <w:p w14:paraId="7D9411BE" w14:textId="53DE4C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Raumenų ir kaulų piktybiniai navikai – kai būklė nesudėtinga</w:t>
            </w:r>
          </w:p>
        </w:tc>
        <w:tc>
          <w:tcPr>
            <w:tcW w:w="1276" w:type="dxa"/>
            <w:vAlign w:val="center"/>
          </w:tcPr>
          <w:p w14:paraId="3479AB9F" w14:textId="30B3F8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1546,87</w:t>
            </w:r>
          </w:p>
        </w:tc>
      </w:tr>
      <w:tr w:rsidR="004C422D" w:rsidRPr="002041CF" w14:paraId="6F8D1952" w14:textId="77777777" w:rsidTr="007D3E13">
        <w:tc>
          <w:tcPr>
            <w:tcW w:w="1189" w:type="dxa"/>
            <w:vAlign w:val="center"/>
          </w:tcPr>
          <w:p w14:paraId="08278D45" w14:textId="4A6F4F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I66A</w:t>
            </w:r>
          </w:p>
        </w:tc>
        <w:tc>
          <w:tcPr>
            <w:tcW w:w="6744" w:type="dxa"/>
            <w:gridSpan w:val="2"/>
            <w:vAlign w:val="center"/>
          </w:tcPr>
          <w:p w14:paraId="70635705" w14:textId="2B3825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Raumenų ir kaulų uždegiminės ligos – kai būklė sudėtinga</w:t>
            </w:r>
          </w:p>
        </w:tc>
        <w:tc>
          <w:tcPr>
            <w:tcW w:w="1276" w:type="dxa"/>
            <w:vAlign w:val="center"/>
          </w:tcPr>
          <w:p w14:paraId="2E0E5B8B" w14:textId="4E4182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5224,85</w:t>
            </w:r>
          </w:p>
        </w:tc>
      </w:tr>
      <w:tr w:rsidR="004C422D" w:rsidRPr="002041CF" w14:paraId="53F808B0" w14:textId="77777777" w:rsidTr="007D3E13">
        <w:tc>
          <w:tcPr>
            <w:tcW w:w="1189" w:type="dxa"/>
            <w:vAlign w:val="center"/>
          </w:tcPr>
          <w:p w14:paraId="131162D1" w14:textId="45726A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I66B</w:t>
            </w:r>
          </w:p>
        </w:tc>
        <w:tc>
          <w:tcPr>
            <w:tcW w:w="6744" w:type="dxa"/>
            <w:gridSpan w:val="2"/>
            <w:vAlign w:val="center"/>
          </w:tcPr>
          <w:p w14:paraId="1D08A181" w14:textId="5177D7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Raumenų ir kaulų uždegiminės ligos – kai būklė vidutinio sudėtingumo</w:t>
            </w:r>
          </w:p>
        </w:tc>
        <w:tc>
          <w:tcPr>
            <w:tcW w:w="1276" w:type="dxa"/>
            <w:vAlign w:val="center"/>
          </w:tcPr>
          <w:p w14:paraId="6F288077" w14:textId="2523AC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2053,65</w:t>
            </w:r>
          </w:p>
        </w:tc>
      </w:tr>
      <w:tr w:rsidR="004C422D" w:rsidRPr="002041CF" w14:paraId="1D2ADFAA" w14:textId="77777777" w:rsidTr="007D3E13">
        <w:tc>
          <w:tcPr>
            <w:tcW w:w="1189" w:type="dxa"/>
            <w:vAlign w:val="center"/>
          </w:tcPr>
          <w:p w14:paraId="6D721C3B" w14:textId="195970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I66C</w:t>
            </w:r>
          </w:p>
        </w:tc>
        <w:tc>
          <w:tcPr>
            <w:tcW w:w="6744" w:type="dxa"/>
            <w:gridSpan w:val="2"/>
            <w:vAlign w:val="center"/>
          </w:tcPr>
          <w:p w14:paraId="4DB1EA89" w14:textId="174D73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Raumenų ir kaulų uždegiminės ligos – kai būklė nesudėtinga</w:t>
            </w:r>
          </w:p>
        </w:tc>
        <w:tc>
          <w:tcPr>
            <w:tcW w:w="1276" w:type="dxa"/>
            <w:vAlign w:val="center"/>
          </w:tcPr>
          <w:p w14:paraId="3D7F6136" w14:textId="352F43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1227,10</w:t>
            </w:r>
          </w:p>
        </w:tc>
      </w:tr>
      <w:tr w:rsidR="004C422D" w:rsidRPr="002041CF" w14:paraId="37C59570" w14:textId="77777777" w:rsidTr="007D3E13">
        <w:tc>
          <w:tcPr>
            <w:tcW w:w="1189" w:type="dxa"/>
            <w:vAlign w:val="center"/>
          </w:tcPr>
          <w:p w14:paraId="10D35002" w14:textId="54FA63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I67A</w:t>
            </w:r>
          </w:p>
        </w:tc>
        <w:tc>
          <w:tcPr>
            <w:tcW w:w="6744" w:type="dxa"/>
            <w:gridSpan w:val="2"/>
            <w:vAlign w:val="center"/>
          </w:tcPr>
          <w:p w14:paraId="15B108A3" w14:textId="24D541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Septinis artritas – kai būklė sudėtinga</w:t>
            </w:r>
          </w:p>
        </w:tc>
        <w:tc>
          <w:tcPr>
            <w:tcW w:w="1276" w:type="dxa"/>
            <w:vAlign w:val="center"/>
          </w:tcPr>
          <w:p w14:paraId="43A519A0" w14:textId="17B133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3748,79</w:t>
            </w:r>
          </w:p>
        </w:tc>
      </w:tr>
      <w:tr w:rsidR="004C422D" w:rsidRPr="002041CF" w14:paraId="7A50B1B6" w14:textId="77777777" w:rsidTr="007D3E13">
        <w:tc>
          <w:tcPr>
            <w:tcW w:w="1189" w:type="dxa"/>
            <w:vAlign w:val="center"/>
          </w:tcPr>
          <w:p w14:paraId="3202C241" w14:textId="1A78C0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I68A</w:t>
            </w:r>
          </w:p>
        </w:tc>
        <w:tc>
          <w:tcPr>
            <w:tcW w:w="6744" w:type="dxa"/>
            <w:gridSpan w:val="2"/>
            <w:vAlign w:val="center"/>
          </w:tcPr>
          <w:p w14:paraId="2EE305EA" w14:textId="256E06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Nechirurginės stuburo ligos – kai būklė sudėtinga</w:t>
            </w:r>
          </w:p>
        </w:tc>
        <w:tc>
          <w:tcPr>
            <w:tcW w:w="1276" w:type="dxa"/>
            <w:vAlign w:val="center"/>
          </w:tcPr>
          <w:p w14:paraId="5666B4BA" w14:textId="7D61D8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2020,45</w:t>
            </w:r>
          </w:p>
        </w:tc>
      </w:tr>
      <w:tr w:rsidR="004C422D" w:rsidRPr="002041CF" w14:paraId="71FA398A" w14:textId="77777777" w:rsidTr="007D3E13">
        <w:tc>
          <w:tcPr>
            <w:tcW w:w="1189" w:type="dxa"/>
            <w:vAlign w:val="center"/>
          </w:tcPr>
          <w:p w14:paraId="04BE907A" w14:textId="3207B9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I68B</w:t>
            </w:r>
          </w:p>
        </w:tc>
        <w:tc>
          <w:tcPr>
            <w:tcW w:w="6744" w:type="dxa"/>
            <w:gridSpan w:val="2"/>
            <w:vAlign w:val="center"/>
          </w:tcPr>
          <w:p w14:paraId="1DB94774" w14:textId="6D5259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Nechirurginės stuburo ligos – kai būklė nesudėtinga</w:t>
            </w:r>
          </w:p>
        </w:tc>
        <w:tc>
          <w:tcPr>
            <w:tcW w:w="1276" w:type="dxa"/>
            <w:vAlign w:val="center"/>
          </w:tcPr>
          <w:p w14:paraId="67F6EA48" w14:textId="586A96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677,17</w:t>
            </w:r>
          </w:p>
        </w:tc>
      </w:tr>
      <w:tr w:rsidR="004C422D" w:rsidRPr="002041CF" w14:paraId="329F3356" w14:textId="77777777" w:rsidTr="007D3E13">
        <w:tc>
          <w:tcPr>
            <w:tcW w:w="1189" w:type="dxa"/>
            <w:vAlign w:val="center"/>
          </w:tcPr>
          <w:p w14:paraId="277E4B5C" w14:textId="3A0AB6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I69A</w:t>
            </w:r>
          </w:p>
        </w:tc>
        <w:tc>
          <w:tcPr>
            <w:tcW w:w="6744" w:type="dxa"/>
            <w:gridSpan w:val="2"/>
            <w:vAlign w:val="center"/>
          </w:tcPr>
          <w:p w14:paraId="331DD560" w14:textId="480DCF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Kaulų ligos ir artropatijos – kai būklė sudėtinga</w:t>
            </w:r>
          </w:p>
        </w:tc>
        <w:tc>
          <w:tcPr>
            <w:tcW w:w="1276" w:type="dxa"/>
            <w:vAlign w:val="center"/>
          </w:tcPr>
          <w:p w14:paraId="1A8F8C42" w14:textId="7A99BD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1754,89</w:t>
            </w:r>
          </w:p>
        </w:tc>
      </w:tr>
      <w:tr w:rsidR="004C422D" w:rsidRPr="002041CF" w14:paraId="6E9AE32C" w14:textId="77777777" w:rsidTr="007D3E13">
        <w:tc>
          <w:tcPr>
            <w:tcW w:w="1189" w:type="dxa"/>
            <w:vAlign w:val="center"/>
          </w:tcPr>
          <w:p w14:paraId="2081359F" w14:textId="70B668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I69B</w:t>
            </w:r>
          </w:p>
        </w:tc>
        <w:tc>
          <w:tcPr>
            <w:tcW w:w="6744" w:type="dxa"/>
            <w:gridSpan w:val="2"/>
            <w:vAlign w:val="center"/>
          </w:tcPr>
          <w:p w14:paraId="17F2E443" w14:textId="20CE64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Kaulų ligos ir artropatijos – kai būklė nesudėtinga</w:t>
            </w:r>
          </w:p>
        </w:tc>
        <w:tc>
          <w:tcPr>
            <w:tcW w:w="1276" w:type="dxa"/>
            <w:vAlign w:val="center"/>
          </w:tcPr>
          <w:p w14:paraId="5C2BAD76" w14:textId="1FFBC1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870,81</w:t>
            </w:r>
          </w:p>
        </w:tc>
      </w:tr>
      <w:tr w:rsidR="004C422D" w:rsidRPr="002041CF" w14:paraId="7CC8C8BE" w14:textId="77777777" w:rsidTr="007D3E13">
        <w:tc>
          <w:tcPr>
            <w:tcW w:w="1189" w:type="dxa"/>
            <w:vAlign w:val="center"/>
          </w:tcPr>
          <w:p w14:paraId="470A0C44" w14:textId="5A15A9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I71A</w:t>
            </w:r>
          </w:p>
        </w:tc>
        <w:tc>
          <w:tcPr>
            <w:tcW w:w="6744" w:type="dxa"/>
            <w:gridSpan w:val="2"/>
            <w:vAlign w:val="center"/>
          </w:tcPr>
          <w:p w14:paraId="67855B27" w14:textId="0C06FF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raumenų ir sausgyslių ligos – kai būklė sudėtinga</w:t>
            </w:r>
          </w:p>
        </w:tc>
        <w:tc>
          <w:tcPr>
            <w:tcW w:w="1276" w:type="dxa"/>
            <w:vAlign w:val="center"/>
          </w:tcPr>
          <w:p w14:paraId="0206C7D4" w14:textId="20935A7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1512,57</w:t>
            </w:r>
          </w:p>
        </w:tc>
      </w:tr>
      <w:tr w:rsidR="004C422D" w:rsidRPr="002041CF" w14:paraId="540C8884" w14:textId="77777777" w:rsidTr="007D3E13">
        <w:tc>
          <w:tcPr>
            <w:tcW w:w="1189" w:type="dxa"/>
            <w:vAlign w:val="center"/>
          </w:tcPr>
          <w:p w14:paraId="3DCA12D7" w14:textId="437CAD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I71B</w:t>
            </w:r>
          </w:p>
        </w:tc>
        <w:tc>
          <w:tcPr>
            <w:tcW w:w="6744" w:type="dxa"/>
            <w:gridSpan w:val="2"/>
            <w:vAlign w:val="center"/>
          </w:tcPr>
          <w:p w14:paraId="0C4198A7" w14:textId="211428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raumenų ir sausgyslių ligos – kai būklė nesudėtinga</w:t>
            </w:r>
          </w:p>
        </w:tc>
        <w:tc>
          <w:tcPr>
            <w:tcW w:w="1276" w:type="dxa"/>
            <w:vAlign w:val="center"/>
          </w:tcPr>
          <w:p w14:paraId="4B89EA47" w14:textId="441FA5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576,48</w:t>
            </w:r>
          </w:p>
        </w:tc>
      </w:tr>
      <w:tr w:rsidR="004C422D" w:rsidRPr="002041CF" w14:paraId="77C54A1B" w14:textId="77777777" w:rsidTr="007D3E13">
        <w:tc>
          <w:tcPr>
            <w:tcW w:w="1189" w:type="dxa"/>
            <w:vAlign w:val="center"/>
          </w:tcPr>
          <w:p w14:paraId="7FDE04FE" w14:textId="34FC6D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I72A</w:t>
            </w:r>
          </w:p>
        </w:tc>
        <w:tc>
          <w:tcPr>
            <w:tcW w:w="6744" w:type="dxa"/>
            <w:gridSpan w:val="2"/>
            <w:vAlign w:val="center"/>
          </w:tcPr>
          <w:p w14:paraId="03728AB3" w14:textId="5302E37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Specifinės raumenų ir sausgyslių ligos – kai būklė sudėtinga</w:t>
            </w:r>
          </w:p>
        </w:tc>
        <w:tc>
          <w:tcPr>
            <w:tcW w:w="1276" w:type="dxa"/>
            <w:vAlign w:val="center"/>
          </w:tcPr>
          <w:p w14:paraId="5C3FA368" w14:textId="5C6119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1995,00</w:t>
            </w:r>
          </w:p>
        </w:tc>
      </w:tr>
      <w:tr w:rsidR="004C422D" w:rsidRPr="002041CF" w14:paraId="4E97DE7F" w14:textId="77777777" w:rsidTr="007D3E13">
        <w:tc>
          <w:tcPr>
            <w:tcW w:w="1189" w:type="dxa"/>
            <w:vAlign w:val="center"/>
          </w:tcPr>
          <w:p w14:paraId="66B8DB80" w14:textId="5B4A59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I72B</w:t>
            </w:r>
          </w:p>
        </w:tc>
        <w:tc>
          <w:tcPr>
            <w:tcW w:w="6744" w:type="dxa"/>
            <w:gridSpan w:val="2"/>
            <w:vAlign w:val="center"/>
          </w:tcPr>
          <w:p w14:paraId="5CC9BAB4" w14:textId="4E5D84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Specifinės raumenų ir sausgyslių ligos – kai būklė nesudėtinga</w:t>
            </w:r>
          </w:p>
        </w:tc>
        <w:tc>
          <w:tcPr>
            <w:tcW w:w="1276" w:type="dxa"/>
            <w:vAlign w:val="center"/>
          </w:tcPr>
          <w:p w14:paraId="420C793C" w14:textId="4D0AC8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723,64</w:t>
            </w:r>
          </w:p>
        </w:tc>
      </w:tr>
      <w:tr w:rsidR="004C422D" w:rsidRPr="002041CF" w14:paraId="4FFDE8CD" w14:textId="77777777" w:rsidTr="007D3E13">
        <w:tc>
          <w:tcPr>
            <w:tcW w:w="1189" w:type="dxa"/>
            <w:vAlign w:val="center"/>
          </w:tcPr>
          <w:p w14:paraId="333F82F5" w14:textId="4974BD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I73A</w:t>
            </w:r>
          </w:p>
        </w:tc>
        <w:tc>
          <w:tcPr>
            <w:tcW w:w="6744" w:type="dxa"/>
            <w:gridSpan w:val="2"/>
            <w:vAlign w:val="center"/>
          </w:tcPr>
          <w:p w14:paraId="268FBC29" w14:textId="1EA681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Raumenų ir kaulų implantų ar protezų pooperacinė priežiūra – kai būklė sudėtinga</w:t>
            </w:r>
          </w:p>
        </w:tc>
        <w:tc>
          <w:tcPr>
            <w:tcW w:w="1276" w:type="dxa"/>
            <w:vAlign w:val="center"/>
          </w:tcPr>
          <w:p w14:paraId="73322B7C" w14:textId="655CA5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2783,93</w:t>
            </w:r>
          </w:p>
        </w:tc>
      </w:tr>
      <w:tr w:rsidR="004C422D" w:rsidRPr="002041CF" w14:paraId="3559E0D1" w14:textId="77777777" w:rsidTr="007D3E13">
        <w:tc>
          <w:tcPr>
            <w:tcW w:w="1189" w:type="dxa"/>
            <w:vAlign w:val="center"/>
          </w:tcPr>
          <w:p w14:paraId="5AD8D31E" w14:textId="6634DD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I76A</w:t>
            </w:r>
          </w:p>
        </w:tc>
        <w:tc>
          <w:tcPr>
            <w:tcW w:w="6744" w:type="dxa"/>
            <w:gridSpan w:val="2"/>
            <w:vAlign w:val="center"/>
          </w:tcPr>
          <w:p w14:paraId="4B280D26" w14:textId="151B55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raumenų ir kaulų sistemos ligos – kai būklė sudėtinga</w:t>
            </w:r>
          </w:p>
        </w:tc>
        <w:tc>
          <w:tcPr>
            <w:tcW w:w="1276" w:type="dxa"/>
            <w:vAlign w:val="center"/>
          </w:tcPr>
          <w:p w14:paraId="5A8D502E" w14:textId="428BFF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2994,16</w:t>
            </w:r>
          </w:p>
        </w:tc>
      </w:tr>
      <w:tr w:rsidR="004C422D" w:rsidRPr="002041CF" w14:paraId="6BB0BDD0" w14:textId="77777777" w:rsidTr="007D3E13">
        <w:tc>
          <w:tcPr>
            <w:tcW w:w="1189" w:type="dxa"/>
            <w:vAlign w:val="center"/>
          </w:tcPr>
          <w:p w14:paraId="541276DC" w14:textId="209C2B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I76B</w:t>
            </w:r>
          </w:p>
        </w:tc>
        <w:tc>
          <w:tcPr>
            <w:tcW w:w="6744" w:type="dxa"/>
            <w:gridSpan w:val="2"/>
            <w:vAlign w:val="center"/>
          </w:tcPr>
          <w:p w14:paraId="6366BF75" w14:textId="22385D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raumenų ir kaulų sistemos ligos – kai būklė vidutinio sudėtingumo</w:t>
            </w:r>
          </w:p>
        </w:tc>
        <w:tc>
          <w:tcPr>
            <w:tcW w:w="1276" w:type="dxa"/>
            <w:vAlign w:val="center"/>
          </w:tcPr>
          <w:p w14:paraId="77CBD274" w14:textId="1F068E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1511,47</w:t>
            </w:r>
          </w:p>
        </w:tc>
      </w:tr>
      <w:tr w:rsidR="004C422D" w:rsidRPr="002041CF" w14:paraId="6FD3279A" w14:textId="77777777" w:rsidTr="007D3E13">
        <w:tc>
          <w:tcPr>
            <w:tcW w:w="1189" w:type="dxa"/>
            <w:vAlign w:val="center"/>
          </w:tcPr>
          <w:p w14:paraId="766ECB52" w14:textId="35B6B6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I78B</w:t>
            </w:r>
          </w:p>
        </w:tc>
        <w:tc>
          <w:tcPr>
            <w:tcW w:w="6744" w:type="dxa"/>
            <w:gridSpan w:val="2"/>
            <w:vAlign w:val="center"/>
          </w:tcPr>
          <w:p w14:paraId="137B053F" w14:textId="3D9634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Šlaunikaulio kaklelio lūžiai – kai būklė nesudėtinga</w:t>
            </w:r>
          </w:p>
        </w:tc>
        <w:tc>
          <w:tcPr>
            <w:tcW w:w="1276" w:type="dxa"/>
            <w:vAlign w:val="center"/>
          </w:tcPr>
          <w:p w14:paraId="7185107C" w14:textId="395889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1133,05</w:t>
            </w:r>
          </w:p>
        </w:tc>
      </w:tr>
      <w:tr w:rsidR="004C422D" w:rsidRPr="002041CF" w14:paraId="4B7D7009" w14:textId="77777777" w:rsidTr="007D3E13">
        <w:tc>
          <w:tcPr>
            <w:tcW w:w="1189" w:type="dxa"/>
            <w:vAlign w:val="center"/>
          </w:tcPr>
          <w:p w14:paraId="12A32D78" w14:textId="14D07B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I82Z</w:t>
            </w:r>
          </w:p>
        </w:tc>
        <w:tc>
          <w:tcPr>
            <w:tcW w:w="6744" w:type="dxa"/>
            <w:gridSpan w:val="2"/>
            <w:vAlign w:val="center"/>
          </w:tcPr>
          <w:p w14:paraId="19140513" w14:textId="1D2A23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Kitas gydymas (dienos paslauga) dėl raumenų ir kaulų sistemos ligų</w:t>
            </w:r>
          </w:p>
        </w:tc>
        <w:tc>
          <w:tcPr>
            <w:tcW w:w="1276" w:type="dxa"/>
            <w:vAlign w:val="center"/>
          </w:tcPr>
          <w:p w14:paraId="30137163" w14:textId="705E18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216,87</w:t>
            </w:r>
          </w:p>
        </w:tc>
      </w:tr>
      <w:tr w:rsidR="004C422D" w:rsidRPr="002041CF" w14:paraId="39FA8E8D" w14:textId="77777777" w:rsidTr="007D3E13">
        <w:tc>
          <w:tcPr>
            <w:tcW w:w="1189" w:type="dxa"/>
            <w:vAlign w:val="center"/>
          </w:tcPr>
          <w:p w14:paraId="263FD9D2" w14:textId="2EA63A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Y03B</w:t>
            </w:r>
          </w:p>
        </w:tc>
        <w:tc>
          <w:tcPr>
            <w:tcW w:w="6744" w:type="dxa"/>
            <w:gridSpan w:val="2"/>
            <w:vAlign w:val="center"/>
          </w:tcPr>
          <w:p w14:paraId="7A940AE0" w14:textId="3A12B1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operacinėje atliekamos procedūros dėl kitų nudegimų – kai būklė nesudėtinga</w:t>
            </w:r>
          </w:p>
        </w:tc>
        <w:tc>
          <w:tcPr>
            <w:tcW w:w="1276" w:type="dxa"/>
            <w:vAlign w:val="center"/>
          </w:tcPr>
          <w:p w14:paraId="1C723F6B" w14:textId="3D53CC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1259,19</w:t>
            </w:r>
          </w:p>
        </w:tc>
      </w:tr>
      <w:tr w:rsidR="004C422D" w:rsidRPr="002041CF" w14:paraId="70ADC989" w14:textId="77777777" w:rsidTr="007D3E13">
        <w:tc>
          <w:tcPr>
            <w:tcW w:w="1189" w:type="dxa"/>
            <w:vAlign w:val="center"/>
          </w:tcPr>
          <w:p w14:paraId="5C3B957B" w14:textId="5715FC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J06B</w:t>
            </w:r>
          </w:p>
        </w:tc>
        <w:tc>
          <w:tcPr>
            <w:tcW w:w="6744" w:type="dxa"/>
            <w:gridSpan w:val="2"/>
            <w:vAlign w:val="center"/>
          </w:tcPr>
          <w:p w14:paraId="74E27CDA" w14:textId="017C7D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procedūros, atliekamos dėl krūties ligų, – kai būklė nesudėtinga</w:t>
            </w:r>
          </w:p>
        </w:tc>
        <w:tc>
          <w:tcPr>
            <w:tcW w:w="1276" w:type="dxa"/>
            <w:vAlign w:val="center"/>
          </w:tcPr>
          <w:p w14:paraId="2FDCA9FD" w14:textId="5AEBBD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2187,53</w:t>
            </w:r>
          </w:p>
        </w:tc>
      </w:tr>
      <w:tr w:rsidR="004C422D" w:rsidRPr="002041CF" w14:paraId="0C00B189" w14:textId="77777777" w:rsidTr="007D3E13">
        <w:tc>
          <w:tcPr>
            <w:tcW w:w="1189" w:type="dxa"/>
            <w:vAlign w:val="center"/>
          </w:tcPr>
          <w:p w14:paraId="56197DC3" w14:textId="74E0FF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J07A</w:t>
            </w:r>
          </w:p>
        </w:tc>
        <w:tc>
          <w:tcPr>
            <w:tcW w:w="6744" w:type="dxa"/>
            <w:gridSpan w:val="2"/>
            <w:vAlign w:val="center"/>
          </w:tcPr>
          <w:p w14:paraId="2AFA7862" w14:textId="76B482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Mažosios procedūros, atliekamos dėl krūties ligų, – kai būklė sudėtinga</w:t>
            </w:r>
          </w:p>
        </w:tc>
        <w:tc>
          <w:tcPr>
            <w:tcW w:w="1276" w:type="dxa"/>
            <w:vAlign w:val="center"/>
          </w:tcPr>
          <w:p w14:paraId="65E91992" w14:textId="14B0F2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1171,77</w:t>
            </w:r>
          </w:p>
        </w:tc>
      </w:tr>
      <w:tr w:rsidR="004C422D" w:rsidRPr="002041CF" w14:paraId="3FDA44E8" w14:textId="77777777" w:rsidTr="007D3E13">
        <w:tc>
          <w:tcPr>
            <w:tcW w:w="1189" w:type="dxa"/>
            <w:vAlign w:val="center"/>
          </w:tcPr>
          <w:p w14:paraId="11A78434" w14:textId="0F1DF0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J07B</w:t>
            </w:r>
          </w:p>
        </w:tc>
        <w:tc>
          <w:tcPr>
            <w:tcW w:w="6744" w:type="dxa"/>
            <w:gridSpan w:val="2"/>
            <w:vAlign w:val="center"/>
          </w:tcPr>
          <w:p w14:paraId="6287718A" w14:textId="0A917B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Mažosios procedūros, atliekamos dėl krūties ligų, – kai būklė nesudėtinga</w:t>
            </w:r>
          </w:p>
        </w:tc>
        <w:tc>
          <w:tcPr>
            <w:tcW w:w="1276" w:type="dxa"/>
            <w:vAlign w:val="center"/>
          </w:tcPr>
          <w:p w14:paraId="011BB33F" w14:textId="63A2C9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891,83</w:t>
            </w:r>
          </w:p>
        </w:tc>
      </w:tr>
      <w:tr w:rsidR="004C422D" w:rsidRPr="002041CF" w14:paraId="08E2CD4B" w14:textId="77777777" w:rsidTr="007D3E13">
        <w:tc>
          <w:tcPr>
            <w:tcW w:w="1189" w:type="dxa"/>
            <w:vAlign w:val="center"/>
          </w:tcPr>
          <w:p w14:paraId="33925FE8" w14:textId="6B2B1D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J08A</w:t>
            </w:r>
          </w:p>
        </w:tc>
        <w:tc>
          <w:tcPr>
            <w:tcW w:w="6744" w:type="dxa"/>
            <w:gridSpan w:val="2"/>
            <w:vAlign w:val="center"/>
          </w:tcPr>
          <w:p w14:paraId="11762924" w14:textId="702540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odos persodinimo ir negyvybingų audinių pašalinimo procedūros – kai būklė sudėtinga</w:t>
            </w:r>
          </w:p>
        </w:tc>
        <w:tc>
          <w:tcPr>
            <w:tcW w:w="1276" w:type="dxa"/>
            <w:vAlign w:val="center"/>
          </w:tcPr>
          <w:p w14:paraId="7D150618" w14:textId="5892C6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3654,74</w:t>
            </w:r>
          </w:p>
        </w:tc>
      </w:tr>
      <w:tr w:rsidR="004C422D" w:rsidRPr="002041CF" w14:paraId="13FFC44E" w14:textId="77777777" w:rsidTr="007D3E13">
        <w:tc>
          <w:tcPr>
            <w:tcW w:w="1189" w:type="dxa"/>
            <w:vAlign w:val="center"/>
          </w:tcPr>
          <w:p w14:paraId="7FEA5FAE" w14:textId="169C12B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J08B</w:t>
            </w:r>
          </w:p>
        </w:tc>
        <w:tc>
          <w:tcPr>
            <w:tcW w:w="6744" w:type="dxa"/>
            <w:gridSpan w:val="2"/>
            <w:vAlign w:val="center"/>
          </w:tcPr>
          <w:p w14:paraId="5D658135" w14:textId="7C85AE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odos persodinimo ir negyvybingų audinių pašalinimo procedūros – kai būklė vidutinio sudėtingumo</w:t>
            </w:r>
          </w:p>
        </w:tc>
        <w:tc>
          <w:tcPr>
            <w:tcW w:w="1276" w:type="dxa"/>
            <w:vAlign w:val="center"/>
          </w:tcPr>
          <w:p w14:paraId="1A1AB6C8" w14:textId="1B4F01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1595,56</w:t>
            </w:r>
          </w:p>
        </w:tc>
      </w:tr>
      <w:tr w:rsidR="004C422D" w:rsidRPr="002041CF" w14:paraId="45E0A521" w14:textId="77777777" w:rsidTr="007D3E13">
        <w:tc>
          <w:tcPr>
            <w:tcW w:w="1189" w:type="dxa"/>
            <w:vAlign w:val="center"/>
          </w:tcPr>
          <w:p w14:paraId="561AABE4" w14:textId="50EF63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J08C</w:t>
            </w:r>
          </w:p>
        </w:tc>
        <w:tc>
          <w:tcPr>
            <w:tcW w:w="6744" w:type="dxa"/>
            <w:gridSpan w:val="2"/>
            <w:vAlign w:val="center"/>
          </w:tcPr>
          <w:p w14:paraId="58413593" w14:textId="0AD521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odos persodinimo ir negyvybingų audinių pašalinimo procedūros – kai būklė nesudėtinga</w:t>
            </w:r>
          </w:p>
        </w:tc>
        <w:tc>
          <w:tcPr>
            <w:tcW w:w="1276" w:type="dxa"/>
            <w:vAlign w:val="center"/>
          </w:tcPr>
          <w:p w14:paraId="58B129E2" w14:textId="3286AE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1078,83</w:t>
            </w:r>
          </w:p>
        </w:tc>
      </w:tr>
      <w:tr w:rsidR="004C422D" w:rsidRPr="002041CF" w14:paraId="03AF8B5E" w14:textId="77777777" w:rsidTr="007D3E13">
        <w:tc>
          <w:tcPr>
            <w:tcW w:w="1189" w:type="dxa"/>
            <w:vAlign w:val="center"/>
          </w:tcPr>
          <w:p w14:paraId="562BBB67" w14:textId="5AD4F0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J09Z</w:t>
            </w:r>
          </w:p>
        </w:tc>
        <w:tc>
          <w:tcPr>
            <w:tcW w:w="6744" w:type="dxa"/>
            <w:gridSpan w:val="2"/>
            <w:vAlign w:val="center"/>
          </w:tcPr>
          <w:p w14:paraId="66C14525" w14:textId="3629A1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Perianalinės ir pilonidinio sinuso procedūros</w:t>
            </w:r>
          </w:p>
        </w:tc>
        <w:tc>
          <w:tcPr>
            <w:tcW w:w="1276" w:type="dxa"/>
            <w:vAlign w:val="center"/>
          </w:tcPr>
          <w:p w14:paraId="1F867768" w14:textId="42356F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1116,45</w:t>
            </w:r>
          </w:p>
        </w:tc>
      </w:tr>
      <w:tr w:rsidR="004C422D" w:rsidRPr="002041CF" w14:paraId="5D1D853F" w14:textId="77777777" w:rsidTr="007D3E13">
        <w:tc>
          <w:tcPr>
            <w:tcW w:w="1189" w:type="dxa"/>
            <w:vAlign w:val="center"/>
          </w:tcPr>
          <w:p w14:paraId="0082360C" w14:textId="0836F5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J10A</w:t>
            </w:r>
          </w:p>
        </w:tc>
        <w:tc>
          <w:tcPr>
            <w:tcW w:w="6744" w:type="dxa"/>
            <w:gridSpan w:val="2"/>
            <w:vAlign w:val="center"/>
          </w:tcPr>
          <w:p w14:paraId="1E6013DF" w14:textId="3F8774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poodinių audinių ir krūties plastinės procedūros, atliekamos operacinėje, – kai būklė sudėtinga</w:t>
            </w:r>
          </w:p>
        </w:tc>
        <w:tc>
          <w:tcPr>
            <w:tcW w:w="1276" w:type="dxa"/>
            <w:vAlign w:val="center"/>
          </w:tcPr>
          <w:p w14:paraId="66E71D9D" w14:textId="247813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1391,96</w:t>
            </w:r>
          </w:p>
        </w:tc>
      </w:tr>
      <w:tr w:rsidR="004C422D" w:rsidRPr="002041CF" w14:paraId="6D342F40" w14:textId="77777777" w:rsidTr="007D3E13">
        <w:tc>
          <w:tcPr>
            <w:tcW w:w="1189" w:type="dxa"/>
            <w:vAlign w:val="center"/>
          </w:tcPr>
          <w:p w14:paraId="508DB221" w14:textId="4029FA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J10B</w:t>
            </w:r>
          </w:p>
        </w:tc>
        <w:tc>
          <w:tcPr>
            <w:tcW w:w="6744" w:type="dxa"/>
            <w:gridSpan w:val="2"/>
            <w:vAlign w:val="center"/>
          </w:tcPr>
          <w:p w14:paraId="66F77992" w14:textId="2586BC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poodinių audinių ir krūties plastinės procedūros, atliekamos operacinėje, – kai būklė nesudėtinga</w:t>
            </w:r>
          </w:p>
        </w:tc>
        <w:tc>
          <w:tcPr>
            <w:tcW w:w="1276" w:type="dxa"/>
            <w:vAlign w:val="center"/>
          </w:tcPr>
          <w:p w14:paraId="3EFFD139" w14:textId="4AD3D4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868,59</w:t>
            </w:r>
          </w:p>
        </w:tc>
      </w:tr>
      <w:tr w:rsidR="004C422D" w:rsidRPr="002041CF" w14:paraId="14DBA0A0" w14:textId="77777777" w:rsidTr="007D3E13">
        <w:tc>
          <w:tcPr>
            <w:tcW w:w="1189" w:type="dxa"/>
            <w:vAlign w:val="center"/>
          </w:tcPr>
          <w:p w14:paraId="06059CAB" w14:textId="2E6CEF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J11A</w:t>
            </w:r>
          </w:p>
        </w:tc>
        <w:tc>
          <w:tcPr>
            <w:tcW w:w="6744" w:type="dxa"/>
            <w:gridSpan w:val="2"/>
            <w:vAlign w:val="center"/>
          </w:tcPr>
          <w:p w14:paraId="20580DB0" w14:textId="2424C3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odos, poodinių audinių ir krūties procedūros – kai būklė sudėtinga</w:t>
            </w:r>
          </w:p>
        </w:tc>
        <w:tc>
          <w:tcPr>
            <w:tcW w:w="1276" w:type="dxa"/>
            <w:vAlign w:val="center"/>
          </w:tcPr>
          <w:p w14:paraId="6D11C9F0" w14:textId="2F85DD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1097,64</w:t>
            </w:r>
          </w:p>
        </w:tc>
      </w:tr>
      <w:tr w:rsidR="004C422D" w:rsidRPr="002041CF" w14:paraId="59FFD6CC" w14:textId="77777777" w:rsidTr="007D3E13">
        <w:tc>
          <w:tcPr>
            <w:tcW w:w="1189" w:type="dxa"/>
            <w:vAlign w:val="center"/>
          </w:tcPr>
          <w:p w14:paraId="48ADC3C9" w14:textId="578E02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J11B</w:t>
            </w:r>
          </w:p>
        </w:tc>
        <w:tc>
          <w:tcPr>
            <w:tcW w:w="6744" w:type="dxa"/>
            <w:gridSpan w:val="2"/>
            <w:vAlign w:val="center"/>
          </w:tcPr>
          <w:p w14:paraId="4D3CCF8F" w14:textId="7DF42C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odos, poodinių audinių ir krūties procedūros – kai būklė nesudėtinga</w:t>
            </w:r>
          </w:p>
        </w:tc>
        <w:tc>
          <w:tcPr>
            <w:tcW w:w="1276" w:type="dxa"/>
            <w:vAlign w:val="center"/>
          </w:tcPr>
          <w:p w14:paraId="30F37D1D" w14:textId="73FA5B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595,29</w:t>
            </w:r>
          </w:p>
        </w:tc>
      </w:tr>
      <w:tr w:rsidR="004C422D" w:rsidRPr="002041CF" w14:paraId="6704AB91" w14:textId="77777777" w:rsidTr="007D3E13">
        <w:tc>
          <w:tcPr>
            <w:tcW w:w="1189" w:type="dxa"/>
            <w:vAlign w:val="center"/>
          </w:tcPr>
          <w:p w14:paraId="46E02407" w14:textId="072A04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J12A</w:t>
            </w:r>
          </w:p>
        </w:tc>
        <w:tc>
          <w:tcPr>
            <w:tcW w:w="6744" w:type="dxa"/>
            <w:gridSpan w:val="2"/>
            <w:vAlign w:val="center"/>
          </w:tcPr>
          <w:p w14:paraId="1FD30B2B" w14:textId="71EDDD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Kojos procedūros, kai yra opa arba celiulitas, – kai būklė sudėtinga</w:t>
            </w:r>
          </w:p>
        </w:tc>
        <w:tc>
          <w:tcPr>
            <w:tcW w:w="1276" w:type="dxa"/>
            <w:vAlign w:val="center"/>
          </w:tcPr>
          <w:p w14:paraId="7E60364D" w14:textId="33855F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6112,25</w:t>
            </w:r>
          </w:p>
        </w:tc>
      </w:tr>
      <w:tr w:rsidR="004C422D" w:rsidRPr="002041CF" w14:paraId="3FED2015" w14:textId="77777777" w:rsidTr="007D3E13">
        <w:tc>
          <w:tcPr>
            <w:tcW w:w="1189" w:type="dxa"/>
            <w:vAlign w:val="center"/>
          </w:tcPr>
          <w:p w14:paraId="3936C161" w14:textId="0B093A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J12B</w:t>
            </w:r>
          </w:p>
        </w:tc>
        <w:tc>
          <w:tcPr>
            <w:tcW w:w="6744" w:type="dxa"/>
            <w:gridSpan w:val="2"/>
            <w:vAlign w:val="center"/>
          </w:tcPr>
          <w:p w14:paraId="04A568B4" w14:textId="7C2880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Kojos procedūros, kai yra opa arba celiulitas, – kai būklė nesudėtinga</w:t>
            </w:r>
          </w:p>
        </w:tc>
        <w:tc>
          <w:tcPr>
            <w:tcW w:w="1276" w:type="dxa"/>
            <w:vAlign w:val="center"/>
          </w:tcPr>
          <w:p w14:paraId="58AE7949" w14:textId="7C5AF6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2272,73</w:t>
            </w:r>
          </w:p>
        </w:tc>
      </w:tr>
      <w:tr w:rsidR="004C422D" w:rsidRPr="002041CF" w14:paraId="61BEC8EC" w14:textId="77777777" w:rsidTr="007D3E13">
        <w:tc>
          <w:tcPr>
            <w:tcW w:w="1189" w:type="dxa"/>
            <w:vAlign w:val="center"/>
          </w:tcPr>
          <w:p w14:paraId="06F48A1E" w14:textId="1D9586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J60A</w:t>
            </w:r>
          </w:p>
        </w:tc>
        <w:tc>
          <w:tcPr>
            <w:tcW w:w="6744" w:type="dxa"/>
            <w:gridSpan w:val="2"/>
            <w:vAlign w:val="center"/>
          </w:tcPr>
          <w:p w14:paraId="6E63551F" w14:textId="0C5F5E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opos – kai būklė sudėtinga</w:t>
            </w:r>
          </w:p>
        </w:tc>
        <w:tc>
          <w:tcPr>
            <w:tcW w:w="1276" w:type="dxa"/>
            <w:vAlign w:val="center"/>
          </w:tcPr>
          <w:p w14:paraId="73C57740" w14:textId="6A1D70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2567,06</w:t>
            </w:r>
          </w:p>
        </w:tc>
      </w:tr>
      <w:tr w:rsidR="004C422D" w:rsidRPr="002041CF" w14:paraId="71294185" w14:textId="77777777" w:rsidTr="007D3E13">
        <w:tc>
          <w:tcPr>
            <w:tcW w:w="1189" w:type="dxa"/>
            <w:vAlign w:val="center"/>
          </w:tcPr>
          <w:p w14:paraId="6F2EF141" w14:textId="02E95C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J60B</w:t>
            </w:r>
          </w:p>
        </w:tc>
        <w:tc>
          <w:tcPr>
            <w:tcW w:w="6744" w:type="dxa"/>
            <w:gridSpan w:val="2"/>
            <w:vAlign w:val="center"/>
          </w:tcPr>
          <w:p w14:paraId="76EA3D8D" w14:textId="4D9DDE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opos – kai būklė vidutinio sudėtingumo</w:t>
            </w:r>
          </w:p>
        </w:tc>
        <w:tc>
          <w:tcPr>
            <w:tcW w:w="1276" w:type="dxa"/>
            <w:vAlign w:val="center"/>
          </w:tcPr>
          <w:p w14:paraId="13483CA4" w14:textId="4A053C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934,98</w:t>
            </w:r>
          </w:p>
        </w:tc>
      </w:tr>
      <w:tr w:rsidR="004C422D" w:rsidRPr="002041CF" w14:paraId="489A4628" w14:textId="77777777" w:rsidTr="007D3E13">
        <w:tc>
          <w:tcPr>
            <w:tcW w:w="1189" w:type="dxa"/>
            <w:vAlign w:val="center"/>
          </w:tcPr>
          <w:p w14:paraId="56C376FD" w14:textId="0142E8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J60C</w:t>
            </w:r>
          </w:p>
        </w:tc>
        <w:tc>
          <w:tcPr>
            <w:tcW w:w="6744" w:type="dxa"/>
            <w:gridSpan w:val="2"/>
            <w:vAlign w:val="center"/>
          </w:tcPr>
          <w:p w14:paraId="23B8A280" w14:textId="7ED365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opos – kai būklė nesudėtinga</w:t>
            </w:r>
          </w:p>
        </w:tc>
        <w:tc>
          <w:tcPr>
            <w:tcW w:w="1276" w:type="dxa"/>
            <w:vAlign w:val="center"/>
          </w:tcPr>
          <w:p w14:paraId="7D3ED320" w14:textId="42A616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503,45</w:t>
            </w:r>
          </w:p>
        </w:tc>
      </w:tr>
      <w:tr w:rsidR="004C422D" w:rsidRPr="002041CF" w14:paraId="5D4EEAD1" w14:textId="77777777" w:rsidTr="007D3E13">
        <w:tc>
          <w:tcPr>
            <w:tcW w:w="1189" w:type="dxa"/>
            <w:vAlign w:val="center"/>
          </w:tcPr>
          <w:p w14:paraId="61823968" w14:textId="6F589F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J62A</w:t>
            </w:r>
          </w:p>
        </w:tc>
        <w:tc>
          <w:tcPr>
            <w:tcW w:w="6744" w:type="dxa"/>
            <w:gridSpan w:val="2"/>
            <w:vAlign w:val="center"/>
          </w:tcPr>
          <w:p w14:paraId="5BE1328E" w14:textId="35DCBA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Krūties piktybiniai navikai – kai būklė sudėtinga</w:t>
            </w:r>
          </w:p>
        </w:tc>
        <w:tc>
          <w:tcPr>
            <w:tcW w:w="1276" w:type="dxa"/>
            <w:vAlign w:val="center"/>
          </w:tcPr>
          <w:p w14:paraId="695D6160" w14:textId="6FB12E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2323,63</w:t>
            </w:r>
          </w:p>
        </w:tc>
      </w:tr>
      <w:tr w:rsidR="004C422D" w:rsidRPr="002041CF" w14:paraId="514A4357" w14:textId="77777777" w:rsidTr="007D3E13">
        <w:tc>
          <w:tcPr>
            <w:tcW w:w="1189" w:type="dxa"/>
            <w:vAlign w:val="center"/>
          </w:tcPr>
          <w:p w14:paraId="37932EBD" w14:textId="44E972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J62B</w:t>
            </w:r>
          </w:p>
        </w:tc>
        <w:tc>
          <w:tcPr>
            <w:tcW w:w="6744" w:type="dxa"/>
            <w:gridSpan w:val="2"/>
            <w:vAlign w:val="center"/>
          </w:tcPr>
          <w:p w14:paraId="2474E832" w14:textId="4AD9C4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Krūties piktybiniai navikai – kai būklė nesudėtinga</w:t>
            </w:r>
          </w:p>
        </w:tc>
        <w:tc>
          <w:tcPr>
            <w:tcW w:w="1276" w:type="dxa"/>
            <w:vAlign w:val="center"/>
          </w:tcPr>
          <w:p w14:paraId="33FC9058" w14:textId="0FAA1C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747,99</w:t>
            </w:r>
          </w:p>
        </w:tc>
      </w:tr>
      <w:tr w:rsidR="004C422D" w:rsidRPr="002041CF" w14:paraId="587B9515" w14:textId="77777777" w:rsidTr="007D3E13">
        <w:tc>
          <w:tcPr>
            <w:tcW w:w="1189" w:type="dxa"/>
            <w:vAlign w:val="center"/>
          </w:tcPr>
          <w:p w14:paraId="290641CA" w14:textId="360271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J63A</w:t>
            </w:r>
          </w:p>
        </w:tc>
        <w:tc>
          <w:tcPr>
            <w:tcW w:w="6744" w:type="dxa"/>
            <w:gridSpan w:val="2"/>
            <w:vAlign w:val="center"/>
          </w:tcPr>
          <w:p w14:paraId="7016AC69" w14:textId="16CBCB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Krūties nepiktybiniai pažeidimai – kai būklė sudėtinga</w:t>
            </w:r>
          </w:p>
        </w:tc>
        <w:tc>
          <w:tcPr>
            <w:tcW w:w="1276" w:type="dxa"/>
            <w:vAlign w:val="center"/>
          </w:tcPr>
          <w:p w14:paraId="30E123AB" w14:textId="50A119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793,35</w:t>
            </w:r>
          </w:p>
        </w:tc>
      </w:tr>
      <w:tr w:rsidR="004C422D" w:rsidRPr="002041CF" w14:paraId="575E37AE" w14:textId="77777777" w:rsidTr="007D3E13">
        <w:tc>
          <w:tcPr>
            <w:tcW w:w="1189" w:type="dxa"/>
            <w:vAlign w:val="center"/>
          </w:tcPr>
          <w:p w14:paraId="1813391F" w14:textId="5F0A3B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J64A</w:t>
            </w:r>
          </w:p>
        </w:tc>
        <w:tc>
          <w:tcPr>
            <w:tcW w:w="6744" w:type="dxa"/>
            <w:gridSpan w:val="2"/>
            <w:vAlign w:val="center"/>
          </w:tcPr>
          <w:p w14:paraId="348322B8" w14:textId="26867C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Celiulitas – kai būklė sudėtinga</w:t>
            </w:r>
          </w:p>
        </w:tc>
        <w:tc>
          <w:tcPr>
            <w:tcW w:w="1276" w:type="dxa"/>
            <w:vAlign w:val="center"/>
          </w:tcPr>
          <w:p w14:paraId="25D7B91F" w14:textId="607B4C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1563,47</w:t>
            </w:r>
          </w:p>
        </w:tc>
      </w:tr>
      <w:tr w:rsidR="004C422D" w:rsidRPr="002041CF" w14:paraId="767492E1" w14:textId="77777777" w:rsidTr="007D3E13">
        <w:tc>
          <w:tcPr>
            <w:tcW w:w="1189" w:type="dxa"/>
            <w:vAlign w:val="center"/>
          </w:tcPr>
          <w:p w14:paraId="548AE713" w14:textId="452D0D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J64B</w:t>
            </w:r>
          </w:p>
        </w:tc>
        <w:tc>
          <w:tcPr>
            <w:tcW w:w="6744" w:type="dxa"/>
            <w:gridSpan w:val="2"/>
            <w:vAlign w:val="center"/>
          </w:tcPr>
          <w:p w14:paraId="6FCFAE13" w14:textId="6C6D13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Celiulitas – kai būklė nesudėtinga</w:t>
            </w:r>
          </w:p>
        </w:tc>
        <w:tc>
          <w:tcPr>
            <w:tcW w:w="1276" w:type="dxa"/>
            <w:vAlign w:val="center"/>
          </w:tcPr>
          <w:p w14:paraId="0D55F781" w14:textId="5417F5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667,21</w:t>
            </w:r>
          </w:p>
        </w:tc>
      </w:tr>
      <w:tr w:rsidR="004C422D" w:rsidRPr="002041CF" w14:paraId="32877D2A" w14:textId="77777777" w:rsidTr="007D3E13">
        <w:tc>
          <w:tcPr>
            <w:tcW w:w="1189" w:type="dxa"/>
            <w:vAlign w:val="center"/>
          </w:tcPr>
          <w:p w14:paraId="7133BB6B" w14:textId="4337DD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J65B</w:t>
            </w:r>
          </w:p>
        </w:tc>
        <w:tc>
          <w:tcPr>
            <w:tcW w:w="6744" w:type="dxa"/>
            <w:gridSpan w:val="2"/>
            <w:vAlign w:val="center"/>
          </w:tcPr>
          <w:p w14:paraId="68A9F779" w14:textId="51286D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poodinių audinių ar krūties trauma – kai būklė nesudėtinga</w:t>
            </w:r>
          </w:p>
        </w:tc>
        <w:tc>
          <w:tcPr>
            <w:tcW w:w="1276" w:type="dxa"/>
            <w:vAlign w:val="center"/>
          </w:tcPr>
          <w:p w14:paraId="5B87C3AF" w14:textId="368217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317,56</w:t>
            </w:r>
          </w:p>
        </w:tc>
      </w:tr>
      <w:tr w:rsidR="004C422D" w:rsidRPr="002041CF" w14:paraId="1BB0012C" w14:textId="77777777" w:rsidTr="007D3E13">
        <w:tc>
          <w:tcPr>
            <w:tcW w:w="1189" w:type="dxa"/>
            <w:vAlign w:val="center"/>
          </w:tcPr>
          <w:p w14:paraId="12D9863C" w14:textId="121413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J67A</w:t>
            </w:r>
          </w:p>
        </w:tc>
        <w:tc>
          <w:tcPr>
            <w:tcW w:w="6744" w:type="dxa"/>
            <w:gridSpan w:val="2"/>
            <w:vAlign w:val="center"/>
          </w:tcPr>
          <w:p w14:paraId="3DFF5455" w14:textId="273AE0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Nedideli odos pažeidimai – kai būklė sudėtinga</w:t>
            </w:r>
          </w:p>
        </w:tc>
        <w:tc>
          <w:tcPr>
            <w:tcW w:w="1276" w:type="dxa"/>
            <w:vAlign w:val="center"/>
          </w:tcPr>
          <w:p w14:paraId="075324FD" w14:textId="0BCDE2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925,03</w:t>
            </w:r>
          </w:p>
        </w:tc>
      </w:tr>
      <w:tr w:rsidR="004C422D" w:rsidRPr="002041CF" w14:paraId="4CD22C48" w14:textId="77777777" w:rsidTr="007D3E13">
        <w:tc>
          <w:tcPr>
            <w:tcW w:w="1189" w:type="dxa"/>
            <w:vAlign w:val="center"/>
          </w:tcPr>
          <w:p w14:paraId="4A29A3D0" w14:textId="4C9BE5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J67B</w:t>
            </w:r>
          </w:p>
        </w:tc>
        <w:tc>
          <w:tcPr>
            <w:tcW w:w="6744" w:type="dxa"/>
            <w:gridSpan w:val="2"/>
            <w:vAlign w:val="center"/>
          </w:tcPr>
          <w:p w14:paraId="3A7E508F" w14:textId="13D2DF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Nedideli odos pažeidimai – kai būklė nesudėtinga</w:t>
            </w:r>
          </w:p>
        </w:tc>
        <w:tc>
          <w:tcPr>
            <w:tcW w:w="1276" w:type="dxa"/>
            <w:vAlign w:val="center"/>
          </w:tcPr>
          <w:p w14:paraId="1AE54A4E" w14:textId="474191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359,61</w:t>
            </w:r>
          </w:p>
        </w:tc>
      </w:tr>
      <w:tr w:rsidR="004C422D" w:rsidRPr="002041CF" w14:paraId="24699BAE" w14:textId="77777777" w:rsidTr="007D3E13">
        <w:tc>
          <w:tcPr>
            <w:tcW w:w="1189" w:type="dxa"/>
            <w:vAlign w:val="center"/>
          </w:tcPr>
          <w:p w14:paraId="35F9A311" w14:textId="461725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J68A</w:t>
            </w:r>
          </w:p>
        </w:tc>
        <w:tc>
          <w:tcPr>
            <w:tcW w:w="6744" w:type="dxa"/>
            <w:gridSpan w:val="2"/>
            <w:vAlign w:val="center"/>
          </w:tcPr>
          <w:p w14:paraId="44F1A602" w14:textId="0101D5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Didieji odos pažeidimai – kai būklė sudėtinga</w:t>
            </w:r>
          </w:p>
        </w:tc>
        <w:tc>
          <w:tcPr>
            <w:tcW w:w="1276" w:type="dxa"/>
            <w:vAlign w:val="center"/>
          </w:tcPr>
          <w:p w14:paraId="057A649C" w14:textId="2B650C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1181,73</w:t>
            </w:r>
          </w:p>
        </w:tc>
      </w:tr>
      <w:tr w:rsidR="004C422D" w:rsidRPr="002041CF" w14:paraId="67F49D33" w14:textId="77777777" w:rsidTr="007D3E13">
        <w:tc>
          <w:tcPr>
            <w:tcW w:w="1189" w:type="dxa"/>
            <w:vAlign w:val="center"/>
          </w:tcPr>
          <w:p w14:paraId="028638AF" w14:textId="341CC7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J68B</w:t>
            </w:r>
          </w:p>
        </w:tc>
        <w:tc>
          <w:tcPr>
            <w:tcW w:w="6744" w:type="dxa"/>
            <w:gridSpan w:val="2"/>
            <w:vAlign w:val="center"/>
          </w:tcPr>
          <w:p w14:paraId="72393636" w14:textId="4F20F0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Didieji odos pažeidimai – kai būklė nesudėtinga</w:t>
            </w:r>
          </w:p>
        </w:tc>
        <w:tc>
          <w:tcPr>
            <w:tcW w:w="1276" w:type="dxa"/>
            <w:vAlign w:val="center"/>
          </w:tcPr>
          <w:p w14:paraId="17E1AF02" w14:textId="583F12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1045,63</w:t>
            </w:r>
          </w:p>
        </w:tc>
      </w:tr>
      <w:tr w:rsidR="004C422D" w:rsidRPr="002041CF" w14:paraId="634BA6A3" w14:textId="77777777" w:rsidTr="007D3E13">
        <w:tc>
          <w:tcPr>
            <w:tcW w:w="1189" w:type="dxa"/>
            <w:vAlign w:val="center"/>
          </w:tcPr>
          <w:p w14:paraId="2E3FAA36" w14:textId="276517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J69A</w:t>
            </w:r>
          </w:p>
        </w:tc>
        <w:tc>
          <w:tcPr>
            <w:tcW w:w="6744" w:type="dxa"/>
            <w:gridSpan w:val="2"/>
            <w:vAlign w:val="center"/>
          </w:tcPr>
          <w:p w14:paraId="5B7196AF" w14:textId="6C4D5D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piktybinis navikas – kai būklė sudėtinga</w:t>
            </w:r>
          </w:p>
        </w:tc>
        <w:tc>
          <w:tcPr>
            <w:tcW w:w="1276" w:type="dxa"/>
            <w:vAlign w:val="center"/>
          </w:tcPr>
          <w:p w14:paraId="2FAE92D7" w14:textId="357BC7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2969,82</w:t>
            </w:r>
          </w:p>
        </w:tc>
      </w:tr>
      <w:tr w:rsidR="004C422D" w:rsidRPr="002041CF" w14:paraId="2D90431F" w14:textId="77777777" w:rsidTr="007D3E13">
        <w:tc>
          <w:tcPr>
            <w:tcW w:w="1189" w:type="dxa"/>
            <w:vAlign w:val="center"/>
          </w:tcPr>
          <w:p w14:paraId="6844B63F" w14:textId="68238D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J69B</w:t>
            </w:r>
          </w:p>
        </w:tc>
        <w:tc>
          <w:tcPr>
            <w:tcW w:w="6744" w:type="dxa"/>
            <w:gridSpan w:val="2"/>
            <w:vAlign w:val="center"/>
          </w:tcPr>
          <w:p w14:paraId="2F107278" w14:textId="370340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piktybinis navikas – kai būklė vidutinio sudėtingumo</w:t>
            </w:r>
          </w:p>
        </w:tc>
        <w:tc>
          <w:tcPr>
            <w:tcW w:w="1276" w:type="dxa"/>
            <w:vAlign w:val="center"/>
          </w:tcPr>
          <w:p w14:paraId="2504286F" w14:textId="458599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659,47</w:t>
            </w:r>
          </w:p>
        </w:tc>
      </w:tr>
      <w:tr w:rsidR="004C422D" w:rsidRPr="002041CF" w14:paraId="6751EE02" w14:textId="77777777" w:rsidTr="007D3E13">
        <w:tc>
          <w:tcPr>
            <w:tcW w:w="1189" w:type="dxa"/>
            <w:vAlign w:val="center"/>
          </w:tcPr>
          <w:p w14:paraId="126BBD4D" w14:textId="3B3127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J69C</w:t>
            </w:r>
          </w:p>
        </w:tc>
        <w:tc>
          <w:tcPr>
            <w:tcW w:w="6744" w:type="dxa"/>
            <w:gridSpan w:val="2"/>
            <w:vAlign w:val="center"/>
          </w:tcPr>
          <w:p w14:paraId="4A49FFEC" w14:textId="67BA8D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piktybinis navikas – kai būklė nesudėtinga</w:t>
            </w:r>
          </w:p>
        </w:tc>
        <w:tc>
          <w:tcPr>
            <w:tcW w:w="1276" w:type="dxa"/>
            <w:vAlign w:val="center"/>
          </w:tcPr>
          <w:p w14:paraId="13EBEF7B" w14:textId="736292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279,94</w:t>
            </w:r>
          </w:p>
        </w:tc>
      </w:tr>
      <w:tr w:rsidR="004C422D" w:rsidRPr="002041CF" w14:paraId="7D39EE09" w14:textId="77777777" w:rsidTr="007D3E13">
        <w:tc>
          <w:tcPr>
            <w:tcW w:w="1189" w:type="dxa"/>
            <w:vAlign w:val="center"/>
          </w:tcPr>
          <w:p w14:paraId="4D24B478" w14:textId="4B2F8C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K01A</w:t>
            </w:r>
          </w:p>
        </w:tc>
        <w:tc>
          <w:tcPr>
            <w:tcW w:w="6744" w:type="dxa"/>
            <w:gridSpan w:val="2"/>
            <w:vAlign w:val="center"/>
          </w:tcPr>
          <w:p w14:paraId="142C2F18" w14:textId="7A2030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Operacinėje atliekamos procedūros dėl diabeto komplikacijų – kai būklė sudėtinga</w:t>
            </w:r>
          </w:p>
        </w:tc>
        <w:tc>
          <w:tcPr>
            <w:tcW w:w="1276" w:type="dxa"/>
            <w:vAlign w:val="center"/>
          </w:tcPr>
          <w:p w14:paraId="7E177AD7" w14:textId="0CAAA5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12024,23</w:t>
            </w:r>
          </w:p>
        </w:tc>
      </w:tr>
      <w:tr w:rsidR="004C422D" w:rsidRPr="002041CF" w14:paraId="193731E7" w14:textId="77777777" w:rsidTr="007D3E13">
        <w:tc>
          <w:tcPr>
            <w:tcW w:w="1189" w:type="dxa"/>
            <w:vAlign w:val="center"/>
          </w:tcPr>
          <w:p w14:paraId="326DCE6D" w14:textId="0253E0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K01B</w:t>
            </w:r>
          </w:p>
        </w:tc>
        <w:tc>
          <w:tcPr>
            <w:tcW w:w="6744" w:type="dxa"/>
            <w:gridSpan w:val="2"/>
            <w:vAlign w:val="center"/>
          </w:tcPr>
          <w:p w14:paraId="3994E884" w14:textId="66CEAD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Operacinėje atliekamos procedūros dėl diabeto komplikacijų – kai būklė vidutinio sudėtingumo</w:t>
            </w:r>
          </w:p>
        </w:tc>
        <w:tc>
          <w:tcPr>
            <w:tcW w:w="1276" w:type="dxa"/>
            <w:vAlign w:val="center"/>
          </w:tcPr>
          <w:p w14:paraId="20A8DD48" w14:textId="7545D7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6209,62</w:t>
            </w:r>
          </w:p>
        </w:tc>
      </w:tr>
      <w:tr w:rsidR="004C422D" w:rsidRPr="002041CF" w14:paraId="4C5B7E7B" w14:textId="77777777" w:rsidTr="007D3E13">
        <w:tc>
          <w:tcPr>
            <w:tcW w:w="1189" w:type="dxa"/>
            <w:vAlign w:val="center"/>
          </w:tcPr>
          <w:p w14:paraId="75822CDA" w14:textId="08381C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K01C</w:t>
            </w:r>
          </w:p>
        </w:tc>
        <w:tc>
          <w:tcPr>
            <w:tcW w:w="6744" w:type="dxa"/>
            <w:gridSpan w:val="2"/>
            <w:vAlign w:val="center"/>
          </w:tcPr>
          <w:p w14:paraId="1DFFA168" w14:textId="6B9BD9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Operacinėje atliekamos procedūros dėl diabeto komplikacijų – kai būklė nesudėtinga</w:t>
            </w:r>
          </w:p>
        </w:tc>
        <w:tc>
          <w:tcPr>
            <w:tcW w:w="1276" w:type="dxa"/>
            <w:vAlign w:val="center"/>
          </w:tcPr>
          <w:p w14:paraId="72DFD025" w14:textId="523850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3021,82</w:t>
            </w:r>
          </w:p>
        </w:tc>
      </w:tr>
      <w:tr w:rsidR="004C422D" w:rsidRPr="002041CF" w14:paraId="65EBDCEF" w14:textId="77777777" w:rsidTr="007D3E13">
        <w:tc>
          <w:tcPr>
            <w:tcW w:w="1189" w:type="dxa"/>
            <w:vAlign w:val="center"/>
          </w:tcPr>
          <w:p w14:paraId="6D10218D" w14:textId="4853E9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K06A</w:t>
            </w:r>
          </w:p>
        </w:tc>
        <w:tc>
          <w:tcPr>
            <w:tcW w:w="6744" w:type="dxa"/>
            <w:gridSpan w:val="2"/>
            <w:vAlign w:val="center"/>
          </w:tcPr>
          <w:p w14:paraId="1EE41B81" w14:textId="562B8E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Skydliaukės procedūros – kai būklė sudėtinga</w:t>
            </w:r>
          </w:p>
        </w:tc>
        <w:tc>
          <w:tcPr>
            <w:tcW w:w="1276" w:type="dxa"/>
            <w:vAlign w:val="center"/>
          </w:tcPr>
          <w:p w14:paraId="2FFFF251" w14:textId="6AC840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4361,78</w:t>
            </w:r>
          </w:p>
        </w:tc>
      </w:tr>
      <w:tr w:rsidR="004C422D" w:rsidRPr="002041CF" w14:paraId="71E8885C" w14:textId="77777777" w:rsidTr="007D3E13">
        <w:tc>
          <w:tcPr>
            <w:tcW w:w="1189" w:type="dxa"/>
            <w:vAlign w:val="center"/>
          </w:tcPr>
          <w:p w14:paraId="2487A13B" w14:textId="1E91EA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K06B</w:t>
            </w:r>
          </w:p>
        </w:tc>
        <w:tc>
          <w:tcPr>
            <w:tcW w:w="6744" w:type="dxa"/>
            <w:gridSpan w:val="2"/>
            <w:vAlign w:val="center"/>
          </w:tcPr>
          <w:p w14:paraId="02411733" w14:textId="5ED63C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Skydliaukės procedūros – kai būklė nesudėtinga</w:t>
            </w:r>
          </w:p>
        </w:tc>
        <w:tc>
          <w:tcPr>
            <w:tcW w:w="1276" w:type="dxa"/>
            <w:vAlign w:val="center"/>
          </w:tcPr>
          <w:p w14:paraId="1623ACF0" w14:textId="5D7A86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2312,56</w:t>
            </w:r>
          </w:p>
        </w:tc>
      </w:tr>
      <w:tr w:rsidR="004C422D" w:rsidRPr="002041CF" w14:paraId="39B44D1F" w14:textId="77777777" w:rsidTr="007D3E13">
        <w:tc>
          <w:tcPr>
            <w:tcW w:w="1189" w:type="dxa"/>
            <w:vAlign w:val="center"/>
          </w:tcPr>
          <w:p w14:paraId="00C42CC2" w14:textId="245534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K09A</w:t>
            </w:r>
          </w:p>
        </w:tc>
        <w:tc>
          <w:tcPr>
            <w:tcW w:w="6744" w:type="dxa"/>
            <w:gridSpan w:val="2"/>
            <w:vAlign w:val="center"/>
          </w:tcPr>
          <w:p w14:paraId="00F5C15B" w14:textId="73D172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endokrininės, mitybos ir metabolinės procedūros, atliekamos operacinėje, – kai būklė sudėtinga</w:t>
            </w:r>
          </w:p>
        </w:tc>
        <w:tc>
          <w:tcPr>
            <w:tcW w:w="1276" w:type="dxa"/>
            <w:vAlign w:val="center"/>
          </w:tcPr>
          <w:p w14:paraId="6F078058" w14:textId="5E404C2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7097,03</w:t>
            </w:r>
          </w:p>
        </w:tc>
      </w:tr>
      <w:tr w:rsidR="004C422D" w:rsidRPr="002041CF" w14:paraId="05B3DC48" w14:textId="77777777" w:rsidTr="007D3E13">
        <w:tc>
          <w:tcPr>
            <w:tcW w:w="1189" w:type="dxa"/>
            <w:vAlign w:val="center"/>
          </w:tcPr>
          <w:p w14:paraId="54FF794C" w14:textId="3D4FE67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K09B</w:t>
            </w:r>
          </w:p>
        </w:tc>
        <w:tc>
          <w:tcPr>
            <w:tcW w:w="6744" w:type="dxa"/>
            <w:gridSpan w:val="2"/>
            <w:vAlign w:val="center"/>
          </w:tcPr>
          <w:p w14:paraId="67DD4D0C" w14:textId="3D48CC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endokrininės, mitybos ir metabolinės procedūros, atliekamos operacinėje, – kai būklė nesudėtinga</w:t>
            </w:r>
          </w:p>
        </w:tc>
        <w:tc>
          <w:tcPr>
            <w:tcW w:w="1276" w:type="dxa"/>
            <w:vAlign w:val="center"/>
          </w:tcPr>
          <w:p w14:paraId="2FE1A98A" w14:textId="7574FE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2467,47</w:t>
            </w:r>
          </w:p>
        </w:tc>
      </w:tr>
      <w:tr w:rsidR="004C422D" w:rsidRPr="002041CF" w14:paraId="1FC77C81" w14:textId="77777777" w:rsidTr="007D3E13">
        <w:tc>
          <w:tcPr>
            <w:tcW w:w="1189" w:type="dxa"/>
            <w:vAlign w:val="center"/>
          </w:tcPr>
          <w:p w14:paraId="60166EA7" w14:textId="05EDC9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K13Z</w:t>
            </w:r>
          </w:p>
        </w:tc>
        <w:tc>
          <w:tcPr>
            <w:tcW w:w="6744" w:type="dxa"/>
            <w:gridSpan w:val="2"/>
            <w:vAlign w:val="center"/>
          </w:tcPr>
          <w:p w14:paraId="579FD4DC" w14:textId="0E6389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Plastinės operacinėje atliekamos procedūros dėl endokrininių, mitybos ir metabolinių sutrikimų</w:t>
            </w:r>
          </w:p>
        </w:tc>
        <w:tc>
          <w:tcPr>
            <w:tcW w:w="1276" w:type="dxa"/>
            <w:vAlign w:val="center"/>
          </w:tcPr>
          <w:p w14:paraId="29B5CDBF" w14:textId="69561D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2719,75</w:t>
            </w:r>
          </w:p>
        </w:tc>
      </w:tr>
      <w:tr w:rsidR="004C422D" w:rsidRPr="002041CF" w14:paraId="021F2D8B" w14:textId="77777777" w:rsidTr="007D3E13">
        <w:tc>
          <w:tcPr>
            <w:tcW w:w="1189" w:type="dxa"/>
            <w:vAlign w:val="center"/>
          </w:tcPr>
          <w:p w14:paraId="430019BC" w14:textId="2BD6DA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K40A</w:t>
            </w:r>
          </w:p>
        </w:tc>
        <w:tc>
          <w:tcPr>
            <w:tcW w:w="6744" w:type="dxa"/>
            <w:gridSpan w:val="2"/>
            <w:vAlign w:val="center"/>
          </w:tcPr>
          <w:p w14:paraId="75E815F6" w14:textId="6C7AF13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Endoskopinės arba tiriamosios procedūros, atliekamos dėl metabolinių sutrikimų, – kai būklė sudėtinga</w:t>
            </w:r>
          </w:p>
        </w:tc>
        <w:tc>
          <w:tcPr>
            <w:tcW w:w="1276" w:type="dxa"/>
            <w:vAlign w:val="center"/>
          </w:tcPr>
          <w:p w14:paraId="639F884F" w14:textId="279298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2541,61</w:t>
            </w:r>
          </w:p>
        </w:tc>
      </w:tr>
      <w:tr w:rsidR="004C422D" w:rsidRPr="002041CF" w14:paraId="7BBD4D0C" w14:textId="77777777" w:rsidTr="007D3E13">
        <w:tc>
          <w:tcPr>
            <w:tcW w:w="1189" w:type="dxa"/>
            <w:vAlign w:val="center"/>
          </w:tcPr>
          <w:p w14:paraId="0122ECE4" w14:textId="5EBA87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K40B</w:t>
            </w:r>
          </w:p>
        </w:tc>
        <w:tc>
          <w:tcPr>
            <w:tcW w:w="6744" w:type="dxa"/>
            <w:gridSpan w:val="2"/>
            <w:vAlign w:val="center"/>
          </w:tcPr>
          <w:p w14:paraId="33E68D92" w14:textId="34F23E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Endoskopinės arba tiriamosios procedūros, atliekamos dėl metabolinių sutrikimų, – kai būklė nesudėtinga</w:t>
            </w:r>
          </w:p>
        </w:tc>
        <w:tc>
          <w:tcPr>
            <w:tcW w:w="1276" w:type="dxa"/>
            <w:vAlign w:val="center"/>
          </w:tcPr>
          <w:p w14:paraId="2ED1E0FE" w14:textId="323037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2121,14</w:t>
            </w:r>
          </w:p>
        </w:tc>
      </w:tr>
      <w:tr w:rsidR="004C422D" w:rsidRPr="002041CF" w14:paraId="1B3D3A81" w14:textId="77777777" w:rsidTr="007D3E13">
        <w:tc>
          <w:tcPr>
            <w:tcW w:w="1189" w:type="dxa"/>
            <w:vAlign w:val="center"/>
          </w:tcPr>
          <w:p w14:paraId="2841C7E3" w14:textId="0BA462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K60A</w:t>
            </w:r>
          </w:p>
        </w:tc>
        <w:tc>
          <w:tcPr>
            <w:tcW w:w="6744" w:type="dxa"/>
            <w:gridSpan w:val="2"/>
            <w:vAlign w:val="center"/>
          </w:tcPr>
          <w:p w14:paraId="7E9E131F" w14:textId="3C763B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Diabetas – kai būklė sudėtinga</w:t>
            </w:r>
          </w:p>
        </w:tc>
        <w:tc>
          <w:tcPr>
            <w:tcW w:w="1276" w:type="dxa"/>
            <w:vAlign w:val="center"/>
          </w:tcPr>
          <w:p w14:paraId="11508D4B" w14:textId="64B64A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2435,38</w:t>
            </w:r>
          </w:p>
        </w:tc>
      </w:tr>
      <w:tr w:rsidR="004C422D" w:rsidRPr="002041CF" w14:paraId="36B4A96F" w14:textId="77777777" w:rsidTr="007D3E13">
        <w:tc>
          <w:tcPr>
            <w:tcW w:w="1189" w:type="dxa"/>
            <w:vAlign w:val="center"/>
          </w:tcPr>
          <w:p w14:paraId="16FA26EE" w14:textId="03D222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K60B</w:t>
            </w:r>
          </w:p>
        </w:tc>
        <w:tc>
          <w:tcPr>
            <w:tcW w:w="6744" w:type="dxa"/>
            <w:gridSpan w:val="2"/>
            <w:vAlign w:val="center"/>
          </w:tcPr>
          <w:p w14:paraId="15B4378E" w14:textId="2F7147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Diabetas – kai būklė nesudėtinga</w:t>
            </w:r>
          </w:p>
        </w:tc>
        <w:tc>
          <w:tcPr>
            <w:tcW w:w="1276" w:type="dxa"/>
            <w:vAlign w:val="center"/>
          </w:tcPr>
          <w:p w14:paraId="3DC3F3D0" w14:textId="759E51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865,28</w:t>
            </w:r>
          </w:p>
        </w:tc>
      </w:tr>
      <w:tr w:rsidR="004C422D" w:rsidRPr="002041CF" w14:paraId="65AA1555" w14:textId="77777777" w:rsidTr="007D3E13">
        <w:tc>
          <w:tcPr>
            <w:tcW w:w="1189" w:type="dxa"/>
            <w:vAlign w:val="center"/>
          </w:tcPr>
          <w:p w14:paraId="4BD4C54A" w14:textId="22E1A6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K61A</w:t>
            </w:r>
          </w:p>
        </w:tc>
        <w:tc>
          <w:tcPr>
            <w:tcW w:w="6744" w:type="dxa"/>
            <w:gridSpan w:val="2"/>
            <w:vAlign w:val="center"/>
          </w:tcPr>
          <w:p w14:paraId="3CA18A0A" w14:textId="45BBA4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Sunkus mitybos sutrikimas – kai būklė sudėtinga</w:t>
            </w:r>
          </w:p>
        </w:tc>
        <w:tc>
          <w:tcPr>
            <w:tcW w:w="1276" w:type="dxa"/>
            <w:vAlign w:val="center"/>
          </w:tcPr>
          <w:p w14:paraId="1C397987" w14:textId="311637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3859,44</w:t>
            </w:r>
          </w:p>
        </w:tc>
      </w:tr>
      <w:tr w:rsidR="004C422D" w:rsidRPr="002041CF" w14:paraId="137BD127" w14:textId="77777777" w:rsidTr="007D3E13">
        <w:tc>
          <w:tcPr>
            <w:tcW w:w="1189" w:type="dxa"/>
            <w:vAlign w:val="center"/>
          </w:tcPr>
          <w:p w14:paraId="49013B2A" w14:textId="0CF194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K62A</w:t>
            </w:r>
          </w:p>
        </w:tc>
        <w:tc>
          <w:tcPr>
            <w:tcW w:w="6744" w:type="dxa"/>
            <w:gridSpan w:val="2"/>
            <w:vAlign w:val="center"/>
          </w:tcPr>
          <w:p w14:paraId="4F479991" w14:textId="2AE27A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Įvairūs metaboliniai sutrikimai – kai būklė sudėtinga</w:t>
            </w:r>
          </w:p>
        </w:tc>
        <w:tc>
          <w:tcPr>
            <w:tcW w:w="1276" w:type="dxa"/>
            <w:vAlign w:val="center"/>
          </w:tcPr>
          <w:p w14:paraId="08DB2B51" w14:textId="7ED296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2498,45</w:t>
            </w:r>
          </w:p>
        </w:tc>
      </w:tr>
      <w:tr w:rsidR="004C422D" w:rsidRPr="002041CF" w14:paraId="5E7E3009" w14:textId="77777777" w:rsidTr="007D3E13">
        <w:tc>
          <w:tcPr>
            <w:tcW w:w="1189" w:type="dxa"/>
            <w:vAlign w:val="center"/>
          </w:tcPr>
          <w:p w14:paraId="101385AF" w14:textId="62BF07B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K62B</w:t>
            </w:r>
          </w:p>
        </w:tc>
        <w:tc>
          <w:tcPr>
            <w:tcW w:w="6744" w:type="dxa"/>
            <w:gridSpan w:val="2"/>
            <w:vAlign w:val="center"/>
          </w:tcPr>
          <w:p w14:paraId="57FC4D1C" w14:textId="5596CE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Įvairūs metaboliniai sutrikimai – kai būklė vidutinio sudėtingumo</w:t>
            </w:r>
          </w:p>
        </w:tc>
        <w:tc>
          <w:tcPr>
            <w:tcW w:w="1276" w:type="dxa"/>
            <w:vAlign w:val="center"/>
          </w:tcPr>
          <w:p w14:paraId="05271067" w14:textId="3B531D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919,49</w:t>
            </w:r>
          </w:p>
        </w:tc>
      </w:tr>
      <w:tr w:rsidR="004C422D" w:rsidRPr="002041CF" w14:paraId="17D9D562" w14:textId="77777777" w:rsidTr="007D3E13">
        <w:tc>
          <w:tcPr>
            <w:tcW w:w="1189" w:type="dxa"/>
            <w:vAlign w:val="center"/>
          </w:tcPr>
          <w:p w14:paraId="2A05C487" w14:textId="7B8A2C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K62C</w:t>
            </w:r>
          </w:p>
        </w:tc>
        <w:tc>
          <w:tcPr>
            <w:tcW w:w="6744" w:type="dxa"/>
            <w:gridSpan w:val="2"/>
            <w:vAlign w:val="center"/>
          </w:tcPr>
          <w:p w14:paraId="3A51412A" w14:textId="7EE04E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Įvairūs metaboliniai sutrikimai – kai būklė nesudėtinga</w:t>
            </w:r>
          </w:p>
        </w:tc>
        <w:tc>
          <w:tcPr>
            <w:tcW w:w="1276" w:type="dxa"/>
            <w:vAlign w:val="center"/>
          </w:tcPr>
          <w:p w14:paraId="5A3DC518" w14:textId="30EDC5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288,79</w:t>
            </w:r>
          </w:p>
        </w:tc>
      </w:tr>
      <w:tr w:rsidR="004C422D" w:rsidRPr="002041CF" w14:paraId="50D964B2" w14:textId="77777777" w:rsidTr="007D3E13">
        <w:tc>
          <w:tcPr>
            <w:tcW w:w="1189" w:type="dxa"/>
            <w:vAlign w:val="center"/>
          </w:tcPr>
          <w:p w14:paraId="1ADBD610" w14:textId="70EFF1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K63A</w:t>
            </w:r>
          </w:p>
        </w:tc>
        <w:tc>
          <w:tcPr>
            <w:tcW w:w="6744" w:type="dxa"/>
            <w:gridSpan w:val="2"/>
            <w:vAlign w:val="center"/>
          </w:tcPr>
          <w:p w14:paraId="7EAFE5E5" w14:textId="400A43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Įgimti metabolizmo sutrikimai – kai būklė sudėtinga</w:t>
            </w:r>
          </w:p>
        </w:tc>
        <w:tc>
          <w:tcPr>
            <w:tcW w:w="1276" w:type="dxa"/>
            <w:vAlign w:val="center"/>
          </w:tcPr>
          <w:p w14:paraId="3D138A56" w14:textId="43543F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1565,68</w:t>
            </w:r>
          </w:p>
        </w:tc>
      </w:tr>
      <w:tr w:rsidR="004C422D" w:rsidRPr="002041CF" w14:paraId="356FEE3F" w14:textId="77777777" w:rsidTr="007D3E13">
        <w:tc>
          <w:tcPr>
            <w:tcW w:w="1189" w:type="dxa"/>
            <w:vAlign w:val="center"/>
          </w:tcPr>
          <w:p w14:paraId="3EF8E871" w14:textId="47A80A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K63B</w:t>
            </w:r>
          </w:p>
        </w:tc>
        <w:tc>
          <w:tcPr>
            <w:tcW w:w="6744" w:type="dxa"/>
            <w:gridSpan w:val="2"/>
            <w:vAlign w:val="center"/>
          </w:tcPr>
          <w:p w14:paraId="6DFA007A" w14:textId="14B21F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Įgimti metabolizmo sutrikimai – kai būklė nesudėtinga</w:t>
            </w:r>
          </w:p>
        </w:tc>
        <w:tc>
          <w:tcPr>
            <w:tcW w:w="1276" w:type="dxa"/>
            <w:vAlign w:val="center"/>
          </w:tcPr>
          <w:p w14:paraId="2AF148D3" w14:textId="626F8D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286,58</w:t>
            </w:r>
          </w:p>
        </w:tc>
      </w:tr>
      <w:tr w:rsidR="004C422D" w:rsidRPr="002041CF" w14:paraId="042EBFC8" w14:textId="77777777" w:rsidTr="007D3E13">
        <w:tc>
          <w:tcPr>
            <w:tcW w:w="1189" w:type="dxa"/>
            <w:vAlign w:val="center"/>
          </w:tcPr>
          <w:p w14:paraId="2213B4D0" w14:textId="0C6684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K64A</w:t>
            </w:r>
          </w:p>
        </w:tc>
        <w:tc>
          <w:tcPr>
            <w:tcW w:w="6744" w:type="dxa"/>
            <w:gridSpan w:val="2"/>
            <w:vAlign w:val="center"/>
          </w:tcPr>
          <w:p w14:paraId="690C65CE" w14:textId="53EB10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Endokrininės ligos – kai būklė sudėtinga</w:t>
            </w:r>
          </w:p>
        </w:tc>
        <w:tc>
          <w:tcPr>
            <w:tcW w:w="1276" w:type="dxa"/>
            <w:vAlign w:val="center"/>
          </w:tcPr>
          <w:p w14:paraId="1BAA6C4D" w14:textId="3D9FB0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1587,81</w:t>
            </w:r>
          </w:p>
        </w:tc>
      </w:tr>
      <w:tr w:rsidR="004C422D" w:rsidRPr="002041CF" w14:paraId="3D764557" w14:textId="77777777" w:rsidTr="007D3E13">
        <w:tc>
          <w:tcPr>
            <w:tcW w:w="1189" w:type="dxa"/>
            <w:vAlign w:val="center"/>
          </w:tcPr>
          <w:p w14:paraId="1080070B" w14:textId="0F0A42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K64B</w:t>
            </w:r>
          </w:p>
        </w:tc>
        <w:tc>
          <w:tcPr>
            <w:tcW w:w="6744" w:type="dxa"/>
            <w:gridSpan w:val="2"/>
            <w:vAlign w:val="center"/>
          </w:tcPr>
          <w:p w14:paraId="1A9AEAFE" w14:textId="17934A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Endokrininės ligos – kai būklė nesudėtinga</w:t>
            </w:r>
          </w:p>
        </w:tc>
        <w:tc>
          <w:tcPr>
            <w:tcW w:w="1276" w:type="dxa"/>
            <w:vAlign w:val="center"/>
          </w:tcPr>
          <w:p w14:paraId="4435DC61" w14:textId="287CCF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396,12</w:t>
            </w:r>
          </w:p>
        </w:tc>
      </w:tr>
      <w:tr w:rsidR="004C422D" w:rsidRPr="002041CF" w14:paraId="735CF434" w14:textId="77777777" w:rsidTr="007D3E13">
        <w:tc>
          <w:tcPr>
            <w:tcW w:w="1189" w:type="dxa"/>
            <w:vAlign w:val="center"/>
          </w:tcPr>
          <w:p w14:paraId="7D4EE7DA" w14:textId="731FDD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L02B</w:t>
            </w:r>
          </w:p>
        </w:tc>
        <w:tc>
          <w:tcPr>
            <w:tcW w:w="6744" w:type="dxa"/>
            <w:gridSpan w:val="2"/>
            <w:vAlign w:val="center"/>
          </w:tcPr>
          <w:p w14:paraId="5721A0D0" w14:textId="2884CF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Peritoninio dializės kateterio įterpimas atliekant operaciją – kai būklė nesudėtinga</w:t>
            </w:r>
          </w:p>
        </w:tc>
        <w:tc>
          <w:tcPr>
            <w:tcW w:w="1276" w:type="dxa"/>
            <w:vAlign w:val="center"/>
          </w:tcPr>
          <w:p w14:paraId="402326E7" w14:textId="53C584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1261,40</w:t>
            </w:r>
          </w:p>
        </w:tc>
      </w:tr>
      <w:tr w:rsidR="004C422D" w:rsidRPr="002041CF" w14:paraId="26E84D83" w14:textId="77777777" w:rsidTr="007D3E13">
        <w:tc>
          <w:tcPr>
            <w:tcW w:w="1189" w:type="dxa"/>
            <w:vAlign w:val="center"/>
          </w:tcPr>
          <w:p w14:paraId="5011765C" w14:textId="3D5C1B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L03A</w:t>
            </w:r>
          </w:p>
        </w:tc>
        <w:tc>
          <w:tcPr>
            <w:tcW w:w="6744" w:type="dxa"/>
            <w:gridSpan w:val="2"/>
            <w:vAlign w:val="center"/>
          </w:tcPr>
          <w:p w14:paraId="48F690D9" w14:textId="11875D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Inksto, šlapimtakio ir didžiosios šlapimo pūslės procedūros, atliekamos dėl naviko, – kai būklė sudėtinga</w:t>
            </w:r>
          </w:p>
        </w:tc>
        <w:tc>
          <w:tcPr>
            <w:tcW w:w="1276" w:type="dxa"/>
            <w:vAlign w:val="center"/>
          </w:tcPr>
          <w:p w14:paraId="361F9E1D" w14:textId="467252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12107,21</w:t>
            </w:r>
          </w:p>
        </w:tc>
      </w:tr>
      <w:tr w:rsidR="004C422D" w:rsidRPr="002041CF" w14:paraId="3B90E16A" w14:textId="77777777" w:rsidTr="007D3E13">
        <w:tc>
          <w:tcPr>
            <w:tcW w:w="1189" w:type="dxa"/>
            <w:vAlign w:val="center"/>
          </w:tcPr>
          <w:p w14:paraId="38F25D47" w14:textId="1527A1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L03B</w:t>
            </w:r>
          </w:p>
        </w:tc>
        <w:tc>
          <w:tcPr>
            <w:tcW w:w="6744" w:type="dxa"/>
            <w:gridSpan w:val="2"/>
            <w:vAlign w:val="center"/>
          </w:tcPr>
          <w:p w14:paraId="44F13998" w14:textId="2C74BA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Inksto, šlapimtakio ir didžiosios šlapimo pūslės procedūros, atliekamos dėl naviko, – kai būklė vidutinio sudėtingumo</w:t>
            </w:r>
          </w:p>
        </w:tc>
        <w:tc>
          <w:tcPr>
            <w:tcW w:w="1276" w:type="dxa"/>
            <w:vAlign w:val="center"/>
          </w:tcPr>
          <w:p w14:paraId="753B5D06" w14:textId="4519B4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6015,99</w:t>
            </w:r>
          </w:p>
        </w:tc>
      </w:tr>
      <w:tr w:rsidR="004C422D" w:rsidRPr="002041CF" w14:paraId="6CE965CA" w14:textId="77777777" w:rsidTr="007D3E13">
        <w:tc>
          <w:tcPr>
            <w:tcW w:w="1189" w:type="dxa"/>
            <w:vAlign w:val="center"/>
          </w:tcPr>
          <w:p w14:paraId="40247EAB" w14:textId="79BD0E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L03C</w:t>
            </w:r>
          </w:p>
        </w:tc>
        <w:tc>
          <w:tcPr>
            <w:tcW w:w="6744" w:type="dxa"/>
            <w:gridSpan w:val="2"/>
            <w:vAlign w:val="center"/>
          </w:tcPr>
          <w:p w14:paraId="531C33D2" w14:textId="64D932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Inksto, šlapimtakio ir didžiosios šlapimo pūslės procedūros, atliekamos dėl naviko, – kai būklė nesudėtinga</w:t>
            </w:r>
          </w:p>
        </w:tc>
        <w:tc>
          <w:tcPr>
            <w:tcW w:w="1276" w:type="dxa"/>
            <w:vAlign w:val="center"/>
          </w:tcPr>
          <w:p w14:paraId="7BFCE6FD" w14:textId="14A188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3471,06</w:t>
            </w:r>
          </w:p>
        </w:tc>
      </w:tr>
      <w:tr w:rsidR="004C422D" w:rsidRPr="002041CF" w14:paraId="1E45054B" w14:textId="77777777" w:rsidTr="007D3E13">
        <w:tc>
          <w:tcPr>
            <w:tcW w:w="1189" w:type="dxa"/>
            <w:vAlign w:val="center"/>
          </w:tcPr>
          <w:p w14:paraId="50F2FAEE" w14:textId="67B503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L04A</w:t>
            </w:r>
          </w:p>
        </w:tc>
        <w:tc>
          <w:tcPr>
            <w:tcW w:w="6744" w:type="dxa"/>
            <w:gridSpan w:val="2"/>
            <w:vAlign w:val="center"/>
          </w:tcPr>
          <w:p w14:paraId="149162BE" w14:textId="264223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Inksto, šlapimtakio ir didžiosios šlapimo pūslės procedūros, atliekamos dėl kitų priežasčių (ne dėl naviko), – kai būklė sudėtinga</w:t>
            </w:r>
          </w:p>
        </w:tc>
        <w:tc>
          <w:tcPr>
            <w:tcW w:w="1276" w:type="dxa"/>
            <w:vAlign w:val="center"/>
          </w:tcPr>
          <w:p w14:paraId="2885C42E" w14:textId="4875CA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7139,07</w:t>
            </w:r>
          </w:p>
        </w:tc>
      </w:tr>
      <w:tr w:rsidR="004C422D" w:rsidRPr="002041CF" w14:paraId="4954932C" w14:textId="77777777" w:rsidTr="007D3E13">
        <w:tc>
          <w:tcPr>
            <w:tcW w:w="1189" w:type="dxa"/>
            <w:vAlign w:val="center"/>
          </w:tcPr>
          <w:p w14:paraId="58E8C731" w14:textId="4808E4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L04B</w:t>
            </w:r>
          </w:p>
        </w:tc>
        <w:tc>
          <w:tcPr>
            <w:tcW w:w="6744" w:type="dxa"/>
            <w:gridSpan w:val="2"/>
            <w:vAlign w:val="center"/>
          </w:tcPr>
          <w:p w14:paraId="752E7E6F" w14:textId="1837CF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Inksto, šlapimtakio ir didžiosios šlapimo pūslės procedūros, atliekamos dėl kitų priežasčių (ne dėl naviko), – kai būklė vidutinio sudėtingumo</w:t>
            </w:r>
          </w:p>
        </w:tc>
        <w:tc>
          <w:tcPr>
            <w:tcW w:w="1276" w:type="dxa"/>
            <w:vAlign w:val="center"/>
          </w:tcPr>
          <w:p w14:paraId="13B56E26" w14:textId="63702C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2731,92</w:t>
            </w:r>
          </w:p>
        </w:tc>
      </w:tr>
      <w:tr w:rsidR="004C422D" w:rsidRPr="002041CF" w14:paraId="386488B0" w14:textId="77777777" w:rsidTr="007D3E13">
        <w:tc>
          <w:tcPr>
            <w:tcW w:w="1189" w:type="dxa"/>
            <w:vAlign w:val="center"/>
          </w:tcPr>
          <w:p w14:paraId="4C9ED5D3" w14:textId="3E6A26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L04C</w:t>
            </w:r>
          </w:p>
        </w:tc>
        <w:tc>
          <w:tcPr>
            <w:tcW w:w="6744" w:type="dxa"/>
            <w:gridSpan w:val="2"/>
            <w:vAlign w:val="center"/>
          </w:tcPr>
          <w:p w14:paraId="047DED80" w14:textId="095F86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Inksto, šlapimtakio ir didžiosios šlapimo pūslės procedūros, atliekamos dėl kitų priežasčių (ne dėl naviko), – kai būklė nesudėtinga</w:t>
            </w:r>
          </w:p>
        </w:tc>
        <w:tc>
          <w:tcPr>
            <w:tcW w:w="1276" w:type="dxa"/>
            <w:vAlign w:val="center"/>
          </w:tcPr>
          <w:p w14:paraId="6E0D05EA" w14:textId="469DA1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1412,99</w:t>
            </w:r>
          </w:p>
        </w:tc>
      </w:tr>
      <w:tr w:rsidR="004C422D" w:rsidRPr="002041CF" w14:paraId="5F21025A" w14:textId="77777777" w:rsidTr="007D3E13">
        <w:tc>
          <w:tcPr>
            <w:tcW w:w="1189" w:type="dxa"/>
            <w:vAlign w:val="center"/>
          </w:tcPr>
          <w:p w14:paraId="03DC9A23" w14:textId="75A190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L05A</w:t>
            </w:r>
          </w:p>
        </w:tc>
        <w:tc>
          <w:tcPr>
            <w:tcW w:w="6744" w:type="dxa"/>
            <w:gridSpan w:val="2"/>
            <w:vAlign w:val="center"/>
          </w:tcPr>
          <w:p w14:paraId="4111EE28" w14:textId="523288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Transuretrinė prostatektomija dėl šlapimo takų ligų (sutrikimų) – kai būklė sudėtinga</w:t>
            </w:r>
          </w:p>
        </w:tc>
        <w:tc>
          <w:tcPr>
            <w:tcW w:w="1276" w:type="dxa"/>
            <w:vAlign w:val="center"/>
          </w:tcPr>
          <w:p w14:paraId="67EA4C45" w14:textId="18A588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3651,42</w:t>
            </w:r>
          </w:p>
        </w:tc>
      </w:tr>
      <w:tr w:rsidR="004C422D" w:rsidRPr="002041CF" w14:paraId="43666F82" w14:textId="77777777" w:rsidTr="007D3E13">
        <w:tc>
          <w:tcPr>
            <w:tcW w:w="1189" w:type="dxa"/>
            <w:vAlign w:val="center"/>
          </w:tcPr>
          <w:p w14:paraId="106413D6" w14:textId="486A6B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L05B</w:t>
            </w:r>
          </w:p>
        </w:tc>
        <w:tc>
          <w:tcPr>
            <w:tcW w:w="6744" w:type="dxa"/>
            <w:gridSpan w:val="2"/>
            <w:vAlign w:val="center"/>
          </w:tcPr>
          <w:p w14:paraId="6A59A3C0" w14:textId="35ACE2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Transuretrinė prostatektomija dėl šlapimo takų ligų (sutrikimų) – kai būklė nesudėtinga</w:t>
            </w:r>
          </w:p>
        </w:tc>
        <w:tc>
          <w:tcPr>
            <w:tcW w:w="1276" w:type="dxa"/>
            <w:vAlign w:val="center"/>
          </w:tcPr>
          <w:p w14:paraId="0BEBE0A2" w14:textId="1F7B34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1587,81</w:t>
            </w:r>
          </w:p>
        </w:tc>
      </w:tr>
      <w:tr w:rsidR="004C422D" w:rsidRPr="002041CF" w14:paraId="00241DEB" w14:textId="77777777" w:rsidTr="007D3E13">
        <w:tc>
          <w:tcPr>
            <w:tcW w:w="1189" w:type="dxa"/>
            <w:vAlign w:val="center"/>
          </w:tcPr>
          <w:p w14:paraId="4BD0B780" w14:textId="4C79D4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L06A</w:t>
            </w:r>
          </w:p>
        </w:tc>
        <w:tc>
          <w:tcPr>
            <w:tcW w:w="6744" w:type="dxa"/>
            <w:gridSpan w:val="2"/>
            <w:vAlign w:val="center"/>
          </w:tcPr>
          <w:p w14:paraId="211C8B35" w14:textId="78ECB0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Mažosios šlapimo pūslės procedūros – kai būklė sudėtinga</w:t>
            </w:r>
          </w:p>
        </w:tc>
        <w:tc>
          <w:tcPr>
            <w:tcW w:w="1276" w:type="dxa"/>
            <w:vAlign w:val="center"/>
          </w:tcPr>
          <w:p w14:paraId="5F1544B2" w14:textId="36E885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5697,32</w:t>
            </w:r>
          </w:p>
        </w:tc>
      </w:tr>
      <w:tr w:rsidR="004C422D" w:rsidRPr="002041CF" w14:paraId="78F4609B" w14:textId="77777777" w:rsidTr="007D3E13">
        <w:tc>
          <w:tcPr>
            <w:tcW w:w="1189" w:type="dxa"/>
            <w:vAlign w:val="center"/>
          </w:tcPr>
          <w:p w14:paraId="049C7460" w14:textId="1BA36A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L06B</w:t>
            </w:r>
          </w:p>
        </w:tc>
        <w:tc>
          <w:tcPr>
            <w:tcW w:w="6744" w:type="dxa"/>
            <w:gridSpan w:val="2"/>
            <w:vAlign w:val="center"/>
          </w:tcPr>
          <w:p w14:paraId="01293C9B" w14:textId="674334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Mažosios šlapimo pūslės procedūros – kai būklė vidutinio sudėtingumo</w:t>
            </w:r>
          </w:p>
        </w:tc>
        <w:tc>
          <w:tcPr>
            <w:tcW w:w="1276" w:type="dxa"/>
            <w:vAlign w:val="center"/>
          </w:tcPr>
          <w:p w14:paraId="2606AADD" w14:textId="603474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2173,15</w:t>
            </w:r>
          </w:p>
        </w:tc>
      </w:tr>
      <w:tr w:rsidR="004C422D" w:rsidRPr="002041CF" w14:paraId="5B665C4E" w14:textId="77777777" w:rsidTr="007D3E13">
        <w:tc>
          <w:tcPr>
            <w:tcW w:w="1189" w:type="dxa"/>
            <w:vAlign w:val="center"/>
          </w:tcPr>
          <w:p w14:paraId="522B0288" w14:textId="6F5BFE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L06C</w:t>
            </w:r>
          </w:p>
        </w:tc>
        <w:tc>
          <w:tcPr>
            <w:tcW w:w="6744" w:type="dxa"/>
            <w:gridSpan w:val="2"/>
            <w:vAlign w:val="center"/>
          </w:tcPr>
          <w:p w14:paraId="570D0EB8" w14:textId="373CA9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Mažosios šlapimo pūslės procedūros – kai būklė nesudėtinga</w:t>
            </w:r>
          </w:p>
        </w:tc>
        <w:tc>
          <w:tcPr>
            <w:tcW w:w="1276" w:type="dxa"/>
            <w:vAlign w:val="center"/>
          </w:tcPr>
          <w:p w14:paraId="2AFA9797" w14:textId="1E56AE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1161,81</w:t>
            </w:r>
          </w:p>
        </w:tc>
      </w:tr>
      <w:tr w:rsidR="004C422D" w:rsidRPr="002041CF" w14:paraId="5748AFB2" w14:textId="77777777" w:rsidTr="007D3E13">
        <w:tc>
          <w:tcPr>
            <w:tcW w:w="1189" w:type="dxa"/>
            <w:vAlign w:val="center"/>
          </w:tcPr>
          <w:p w14:paraId="00F00E15" w14:textId="2058677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L07A</w:t>
            </w:r>
          </w:p>
        </w:tc>
        <w:tc>
          <w:tcPr>
            <w:tcW w:w="6744" w:type="dxa"/>
            <w:gridSpan w:val="2"/>
            <w:vAlign w:val="center"/>
          </w:tcPr>
          <w:p w14:paraId="1458E4C4" w14:textId="7A853F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transuretrinės procedūros (išskyrus prostatektomiją) – kai būklė sudėtinga</w:t>
            </w:r>
          </w:p>
        </w:tc>
        <w:tc>
          <w:tcPr>
            <w:tcW w:w="1276" w:type="dxa"/>
            <w:vAlign w:val="center"/>
          </w:tcPr>
          <w:p w14:paraId="314D0254" w14:textId="3615F5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2491,82</w:t>
            </w:r>
          </w:p>
        </w:tc>
      </w:tr>
      <w:tr w:rsidR="004C422D" w:rsidRPr="002041CF" w14:paraId="45BB1F57" w14:textId="77777777" w:rsidTr="007D3E13">
        <w:tc>
          <w:tcPr>
            <w:tcW w:w="1189" w:type="dxa"/>
            <w:vAlign w:val="center"/>
          </w:tcPr>
          <w:p w14:paraId="1A893468" w14:textId="535E0C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L07B</w:t>
            </w:r>
          </w:p>
        </w:tc>
        <w:tc>
          <w:tcPr>
            <w:tcW w:w="6744" w:type="dxa"/>
            <w:gridSpan w:val="2"/>
            <w:vAlign w:val="center"/>
          </w:tcPr>
          <w:p w14:paraId="1CAC2D1C" w14:textId="5A1510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transuretrinės procedūros (išskyrus prostatektomiją) – kai būklė nesudėtinga</w:t>
            </w:r>
          </w:p>
        </w:tc>
        <w:tc>
          <w:tcPr>
            <w:tcW w:w="1276" w:type="dxa"/>
            <w:vAlign w:val="center"/>
          </w:tcPr>
          <w:p w14:paraId="144B4EE9" w14:textId="00F9FA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979,24</w:t>
            </w:r>
          </w:p>
        </w:tc>
      </w:tr>
      <w:tr w:rsidR="004C422D" w:rsidRPr="002041CF" w14:paraId="10C59832" w14:textId="77777777" w:rsidTr="007D3E13">
        <w:tc>
          <w:tcPr>
            <w:tcW w:w="1189" w:type="dxa"/>
            <w:vAlign w:val="center"/>
          </w:tcPr>
          <w:p w14:paraId="36AE1BF5" w14:textId="7C5204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L08A</w:t>
            </w:r>
          </w:p>
        </w:tc>
        <w:tc>
          <w:tcPr>
            <w:tcW w:w="6744" w:type="dxa"/>
            <w:gridSpan w:val="2"/>
            <w:vAlign w:val="center"/>
          </w:tcPr>
          <w:p w14:paraId="50734731" w14:textId="718142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Šlaplės procedūros – kai būklė sudėtinga</w:t>
            </w:r>
          </w:p>
        </w:tc>
        <w:tc>
          <w:tcPr>
            <w:tcW w:w="1276" w:type="dxa"/>
            <w:vAlign w:val="center"/>
          </w:tcPr>
          <w:p w14:paraId="717EFDB0" w14:textId="33C9F4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2280,48</w:t>
            </w:r>
          </w:p>
        </w:tc>
      </w:tr>
      <w:tr w:rsidR="004C422D" w:rsidRPr="002041CF" w14:paraId="29077D49" w14:textId="77777777" w:rsidTr="007D3E13">
        <w:tc>
          <w:tcPr>
            <w:tcW w:w="1189" w:type="dxa"/>
            <w:vAlign w:val="center"/>
          </w:tcPr>
          <w:p w14:paraId="076C5E8E" w14:textId="31F0C4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L08B</w:t>
            </w:r>
          </w:p>
        </w:tc>
        <w:tc>
          <w:tcPr>
            <w:tcW w:w="6744" w:type="dxa"/>
            <w:gridSpan w:val="2"/>
            <w:vAlign w:val="center"/>
          </w:tcPr>
          <w:p w14:paraId="63741D63" w14:textId="7CA63C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Šlaplės procedūros – kai būklė nesudėtinga</w:t>
            </w:r>
          </w:p>
        </w:tc>
        <w:tc>
          <w:tcPr>
            <w:tcW w:w="1276" w:type="dxa"/>
            <w:vAlign w:val="center"/>
          </w:tcPr>
          <w:p w14:paraId="78985AD1" w14:textId="44D368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1063,34</w:t>
            </w:r>
          </w:p>
        </w:tc>
      </w:tr>
      <w:tr w:rsidR="004C422D" w:rsidRPr="002041CF" w14:paraId="51D55CDF" w14:textId="77777777" w:rsidTr="007D3E13">
        <w:tc>
          <w:tcPr>
            <w:tcW w:w="1189" w:type="dxa"/>
            <w:vAlign w:val="center"/>
          </w:tcPr>
          <w:p w14:paraId="1F5E2666" w14:textId="44B2B10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L09A</w:t>
            </w:r>
          </w:p>
        </w:tc>
        <w:tc>
          <w:tcPr>
            <w:tcW w:w="6744" w:type="dxa"/>
            <w:gridSpan w:val="2"/>
            <w:vAlign w:val="center"/>
          </w:tcPr>
          <w:p w14:paraId="79F3D877" w14:textId="163F1B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inkstų ir šlapimo takų ligų, – kai būklė sudėtinga</w:t>
            </w:r>
          </w:p>
        </w:tc>
        <w:tc>
          <w:tcPr>
            <w:tcW w:w="1276" w:type="dxa"/>
            <w:vAlign w:val="center"/>
          </w:tcPr>
          <w:p w14:paraId="1AC43D07" w14:textId="6372EB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8453,58</w:t>
            </w:r>
          </w:p>
        </w:tc>
      </w:tr>
      <w:tr w:rsidR="004C422D" w:rsidRPr="002041CF" w14:paraId="34058D16" w14:textId="77777777" w:rsidTr="007D3E13">
        <w:tc>
          <w:tcPr>
            <w:tcW w:w="1189" w:type="dxa"/>
            <w:vAlign w:val="center"/>
          </w:tcPr>
          <w:p w14:paraId="0158AFBB" w14:textId="0E2794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L09B</w:t>
            </w:r>
          </w:p>
        </w:tc>
        <w:tc>
          <w:tcPr>
            <w:tcW w:w="6744" w:type="dxa"/>
            <w:gridSpan w:val="2"/>
            <w:vAlign w:val="center"/>
          </w:tcPr>
          <w:p w14:paraId="425A4ECF" w14:textId="1F79E0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inkstų ir šlapimo takų ligų, – kai būklė vidutinio sudėtingumo</w:t>
            </w:r>
          </w:p>
        </w:tc>
        <w:tc>
          <w:tcPr>
            <w:tcW w:w="1276" w:type="dxa"/>
            <w:vAlign w:val="center"/>
          </w:tcPr>
          <w:p w14:paraId="1D8E25AE" w14:textId="36C169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2929,99</w:t>
            </w:r>
          </w:p>
        </w:tc>
      </w:tr>
      <w:tr w:rsidR="004C422D" w:rsidRPr="002041CF" w14:paraId="659AF96A" w14:textId="77777777" w:rsidTr="007D3E13">
        <w:tc>
          <w:tcPr>
            <w:tcW w:w="1189" w:type="dxa"/>
            <w:vAlign w:val="center"/>
          </w:tcPr>
          <w:p w14:paraId="54024EDF" w14:textId="63B401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L09C</w:t>
            </w:r>
          </w:p>
        </w:tc>
        <w:tc>
          <w:tcPr>
            <w:tcW w:w="6744" w:type="dxa"/>
            <w:gridSpan w:val="2"/>
            <w:vAlign w:val="center"/>
          </w:tcPr>
          <w:p w14:paraId="77989E98" w14:textId="0BA1D5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inkstų ir šlapimo takų ligų, – kai būklė nesudėtinga</w:t>
            </w:r>
          </w:p>
        </w:tc>
        <w:tc>
          <w:tcPr>
            <w:tcW w:w="1276" w:type="dxa"/>
            <w:vAlign w:val="center"/>
          </w:tcPr>
          <w:p w14:paraId="35092867" w14:textId="488FB5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1418,52</w:t>
            </w:r>
          </w:p>
        </w:tc>
      </w:tr>
      <w:tr w:rsidR="004C422D" w:rsidRPr="002041CF" w14:paraId="1A7D740F" w14:textId="77777777" w:rsidTr="007D3E13">
        <w:tc>
          <w:tcPr>
            <w:tcW w:w="1189" w:type="dxa"/>
            <w:vAlign w:val="center"/>
          </w:tcPr>
          <w:p w14:paraId="055F50E5" w14:textId="7D226D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L40Z</w:t>
            </w:r>
          </w:p>
        </w:tc>
        <w:tc>
          <w:tcPr>
            <w:tcW w:w="6744" w:type="dxa"/>
            <w:gridSpan w:val="2"/>
            <w:vAlign w:val="center"/>
          </w:tcPr>
          <w:p w14:paraId="34AF1E8F" w14:textId="2CBEF7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Ureteroskopija</w:t>
            </w:r>
          </w:p>
        </w:tc>
        <w:tc>
          <w:tcPr>
            <w:tcW w:w="1276" w:type="dxa"/>
            <w:vAlign w:val="center"/>
          </w:tcPr>
          <w:p w14:paraId="3D3424B9" w14:textId="42CBA5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1060,02</w:t>
            </w:r>
          </w:p>
        </w:tc>
      </w:tr>
      <w:tr w:rsidR="004C422D" w:rsidRPr="002041CF" w14:paraId="33A69EC1" w14:textId="77777777" w:rsidTr="007D3E13">
        <w:tc>
          <w:tcPr>
            <w:tcW w:w="1189" w:type="dxa"/>
            <w:vAlign w:val="center"/>
          </w:tcPr>
          <w:p w14:paraId="59DA1FA7" w14:textId="12510C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L41Z</w:t>
            </w:r>
          </w:p>
        </w:tc>
        <w:tc>
          <w:tcPr>
            <w:tcW w:w="6744" w:type="dxa"/>
            <w:gridSpan w:val="2"/>
            <w:vAlign w:val="center"/>
          </w:tcPr>
          <w:p w14:paraId="1FFD34B5" w14:textId="4A5175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Cistoureteroskopija dėl šlapimo takų ligų (sutrikimų) (dienos paslauga)</w:t>
            </w:r>
          </w:p>
        </w:tc>
        <w:tc>
          <w:tcPr>
            <w:tcW w:w="1276" w:type="dxa"/>
            <w:vAlign w:val="center"/>
          </w:tcPr>
          <w:p w14:paraId="4FDBB641" w14:textId="397490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315,35</w:t>
            </w:r>
          </w:p>
        </w:tc>
      </w:tr>
      <w:tr w:rsidR="004C422D" w:rsidRPr="002041CF" w14:paraId="7728F229" w14:textId="77777777" w:rsidTr="007D3E13">
        <w:tc>
          <w:tcPr>
            <w:tcW w:w="1189" w:type="dxa"/>
            <w:vAlign w:val="center"/>
          </w:tcPr>
          <w:p w14:paraId="1A252B5B" w14:textId="0E406B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L42Z</w:t>
            </w:r>
          </w:p>
        </w:tc>
        <w:tc>
          <w:tcPr>
            <w:tcW w:w="6744" w:type="dxa"/>
            <w:gridSpan w:val="2"/>
            <w:vAlign w:val="center"/>
          </w:tcPr>
          <w:p w14:paraId="1EFD0259" w14:textId="5864EE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Ekstrakorporinė smūginės bangos litotripsija</w:t>
            </w:r>
          </w:p>
        </w:tc>
        <w:tc>
          <w:tcPr>
            <w:tcW w:w="1276" w:type="dxa"/>
            <w:vAlign w:val="center"/>
          </w:tcPr>
          <w:p w14:paraId="6B4FE453" w14:textId="51A676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918,39</w:t>
            </w:r>
          </w:p>
        </w:tc>
      </w:tr>
      <w:tr w:rsidR="004C422D" w:rsidRPr="002041CF" w14:paraId="680E1F3F" w14:textId="77777777" w:rsidTr="007D3E13">
        <w:tc>
          <w:tcPr>
            <w:tcW w:w="1189" w:type="dxa"/>
            <w:vAlign w:val="center"/>
          </w:tcPr>
          <w:p w14:paraId="78DF092D" w14:textId="37741B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L60A</w:t>
            </w:r>
          </w:p>
        </w:tc>
        <w:tc>
          <w:tcPr>
            <w:tcW w:w="6744" w:type="dxa"/>
            <w:gridSpan w:val="2"/>
            <w:vAlign w:val="center"/>
          </w:tcPr>
          <w:p w14:paraId="1F6FEDF9" w14:textId="7C47E7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nepakankamumas – kai būklė sudėtinga</w:t>
            </w:r>
          </w:p>
        </w:tc>
        <w:tc>
          <w:tcPr>
            <w:tcW w:w="1276" w:type="dxa"/>
            <w:vAlign w:val="center"/>
          </w:tcPr>
          <w:p w14:paraId="24092F38" w14:textId="3139F5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4057,50</w:t>
            </w:r>
          </w:p>
        </w:tc>
      </w:tr>
      <w:tr w:rsidR="004C422D" w:rsidRPr="002041CF" w14:paraId="766BF5C7" w14:textId="77777777" w:rsidTr="007D3E13">
        <w:tc>
          <w:tcPr>
            <w:tcW w:w="1189" w:type="dxa"/>
            <w:vAlign w:val="center"/>
          </w:tcPr>
          <w:p w14:paraId="00D1A568" w14:textId="4AB14D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L60B</w:t>
            </w:r>
          </w:p>
        </w:tc>
        <w:tc>
          <w:tcPr>
            <w:tcW w:w="6744" w:type="dxa"/>
            <w:gridSpan w:val="2"/>
            <w:vAlign w:val="center"/>
          </w:tcPr>
          <w:p w14:paraId="05C34161" w14:textId="0F05CA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nepakankamumas – kai būklė vidutinio sudėtingumo</w:t>
            </w:r>
          </w:p>
        </w:tc>
        <w:tc>
          <w:tcPr>
            <w:tcW w:w="1276" w:type="dxa"/>
            <w:vAlign w:val="center"/>
          </w:tcPr>
          <w:p w14:paraId="2EAFDB5D" w14:textId="6759CE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1238,16</w:t>
            </w:r>
          </w:p>
        </w:tc>
      </w:tr>
      <w:tr w:rsidR="004C422D" w:rsidRPr="002041CF" w14:paraId="36C67AC4" w14:textId="77777777" w:rsidTr="007D3E13">
        <w:tc>
          <w:tcPr>
            <w:tcW w:w="1189" w:type="dxa"/>
            <w:vAlign w:val="center"/>
          </w:tcPr>
          <w:p w14:paraId="26C0BD52" w14:textId="02F946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L60C</w:t>
            </w:r>
          </w:p>
        </w:tc>
        <w:tc>
          <w:tcPr>
            <w:tcW w:w="6744" w:type="dxa"/>
            <w:gridSpan w:val="2"/>
            <w:vAlign w:val="center"/>
          </w:tcPr>
          <w:p w14:paraId="4B2BA72A" w14:textId="30232D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nepakankamumas – kai būklė nesudėtinga</w:t>
            </w:r>
          </w:p>
        </w:tc>
        <w:tc>
          <w:tcPr>
            <w:tcW w:w="1276" w:type="dxa"/>
            <w:vAlign w:val="center"/>
          </w:tcPr>
          <w:p w14:paraId="64B8CED2" w14:textId="3C23FC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709,26</w:t>
            </w:r>
          </w:p>
        </w:tc>
      </w:tr>
      <w:tr w:rsidR="004C422D" w:rsidRPr="002041CF" w14:paraId="278C5334" w14:textId="77777777" w:rsidTr="007D3E13">
        <w:tc>
          <w:tcPr>
            <w:tcW w:w="1189" w:type="dxa"/>
            <w:vAlign w:val="center"/>
          </w:tcPr>
          <w:p w14:paraId="77607995" w14:textId="39847E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L62A</w:t>
            </w:r>
          </w:p>
        </w:tc>
        <w:tc>
          <w:tcPr>
            <w:tcW w:w="6744" w:type="dxa"/>
            <w:gridSpan w:val="2"/>
            <w:vAlign w:val="center"/>
          </w:tcPr>
          <w:p w14:paraId="4B2534CD" w14:textId="2AE854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ir šlapimo takų navikai – kai būklė sudėtinga</w:t>
            </w:r>
          </w:p>
        </w:tc>
        <w:tc>
          <w:tcPr>
            <w:tcW w:w="1276" w:type="dxa"/>
            <w:vAlign w:val="center"/>
          </w:tcPr>
          <w:p w14:paraId="6D67770F" w14:textId="3E4E25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2281,58</w:t>
            </w:r>
          </w:p>
        </w:tc>
      </w:tr>
      <w:tr w:rsidR="004C422D" w:rsidRPr="002041CF" w14:paraId="3534DD15" w14:textId="77777777" w:rsidTr="007D3E13">
        <w:tc>
          <w:tcPr>
            <w:tcW w:w="1189" w:type="dxa"/>
            <w:vAlign w:val="center"/>
          </w:tcPr>
          <w:p w14:paraId="4D60A6DD" w14:textId="0A7616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L62B</w:t>
            </w:r>
          </w:p>
        </w:tc>
        <w:tc>
          <w:tcPr>
            <w:tcW w:w="6744" w:type="dxa"/>
            <w:gridSpan w:val="2"/>
            <w:vAlign w:val="center"/>
          </w:tcPr>
          <w:p w14:paraId="0FEE563D" w14:textId="6F4760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ir šlapimo takų navikai – kai būklė nesudėtinga</w:t>
            </w:r>
          </w:p>
        </w:tc>
        <w:tc>
          <w:tcPr>
            <w:tcW w:w="1276" w:type="dxa"/>
            <w:vAlign w:val="center"/>
          </w:tcPr>
          <w:p w14:paraId="456F0F7E" w14:textId="23F498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730,28</w:t>
            </w:r>
          </w:p>
        </w:tc>
      </w:tr>
      <w:tr w:rsidR="004C422D" w:rsidRPr="002041CF" w14:paraId="2145EEED" w14:textId="77777777" w:rsidTr="007D3E13">
        <w:tc>
          <w:tcPr>
            <w:tcW w:w="1189" w:type="dxa"/>
            <w:vAlign w:val="center"/>
          </w:tcPr>
          <w:p w14:paraId="48124C84" w14:textId="6FB8E4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L63A</w:t>
            </w:r>
          </w:p>
        </w:tc>
        <w:tc>
          <w:tcPr>
            <w:tcW w:w="6744" w:type="dxa"/>
            <w:gridSpan w:val="2"/>
            <w:vAlign w:val="center"/>
          </w:tcPr>
          <w:p w14:paraId="010E2E49" w14:textId="232582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ir šlapimo takų infekcijos – kai būklė sudėtinga</w:t>
            </w:r>
          </w:p>
        </w:tc>
        <w:tc>
          <w:tcPr>
            <w:tcW w:w="1276" w:type="dxa"/>
            <w:vAlign w:val="center"/>
          </w:tcPr>
          <w:p w14:paraId="18126131" w14:textId="48F347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1523,64</w:t>
            </w:r>
          </w:p>
        </w:tc>
      </w:tr>
      <w:tr w:rsidR="004C422D" w:rsidRPr="002041CF" w14:paraId="3B052D22" w14:textId="77777777" w:rsidTr="007D3E13">
        <w:tc>
          <w:tcPr>
            <w:tcW w:w="1189" w:type="dxa"/>
            <w:vAlign w:val="center"/>
          </w:tcPr>
          <w:p w14:paraId="12EBC82D" w14:textId="138A43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L63B</w:t>
            </w:r>
          </w:p>
        </w:tc>
        <w:tc>
          <w:tcPr>
            <w:tcW w:w="6744" w:type="dxa"/>
            <w:gridSpan w:val="2"/>
            <w:vAlign w:val="center"/>
          </w:tcPr>
          <w:p w14:paraId="7A6B2429" w14:textId="3A5B31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ir šlapimo takų infekcijos – kai būklė nesudėtinga</w:t>
            </w:r>
          </w:p>
        </w:tc>
        <w:tc>
          <w:tcPr>
            <w:tcW w:w="1276" w:type="dxa"/>
            <w:vAlign w:val="center"/>
          </w:tcPr>
          <w:p w14:paraId="7B573379" w14:textId="4AF13C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508,99</w:t>
            </w:r>
          </w:p>
        </w:tc>
      </w:tr>
      <w:tr w:rsidR="004C422D" w:rsidRPr="002041CF" w14:paraId="27AB6616" w14:textId="77777777" w:rsidTr="007D3E13">
        <w:tc>
          <w:tcPr>
            <w:tcW w:w="1189" w:type="dxa"/>
            <w:vAlign w:val="center"/>
          </w:tcPr>
          <w:p w14:paraId="50A13277" w14:textId="6CE6A1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L64A</w:t>
            </w:r>
          </w:p>
        </w:tc>
        <w:tc>
          <w:tcPr>
            <w:tcW w:w="6744" w:type="dxa"/>
            <w:gridSpan w:val="2"/>
            <w:vAlign w:val="center"/>
          </w:tcPr>
          <w:p w14:paraId="5319D326" w14:textId="66CA8A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Šlapimo takų akmenys ir obstrukcija – kai būklė sudėtinga</w:t>
            </w:r>
          </w:p>
        </w:tc>
        <w:tc>
          <w:tcPr>
            <w:tcW w:w="1276" w:type="dxa"/>
            <w:vAlign w:val="center"/>
          </w:tcPr>
          <w:p w14:paraId="20C6436E" w14:textId="27B959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888,51</w:t>
            </w:r>
          </w:p>
        </w:tc>
      </w:tr>
      <w:tr w:rsidR="004C422D" w:rsidRPr="002041CF" w14:paraId="2BF4BBA0" w14:textId="77777777" w:rsidTr="007D3E13">
        <w:tc>
          <w:tcPr>
            <w:tcW w:w="1189" w:type="dxa"/>
            <w:vAlign w:val="center"/>
          </w:tcPr>
          <w:p w14:paraId="75782BD0" w14:textId="0EDB54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L64B</w:t>
            </w:r>
          </w:p>
        </w:tc>
        <w:tc>
          <w:tcPr>
            <w:tcW w:w="6744" w:type="dxa"/>
            <w:gridSpan w:val="2"/>
            <w:vAlign w:val="center"/>
          </w:tcPr>
          <w:p w14:paraId="1E35B1E4" w14:textId="0F4B55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Šlapimo takų akmenys ir obstrukcija – kai būklė nesudėtinga</w:t>
            </w:r>
          </w:p>
        </w:tc>
        <w:tc>
          <w:tcPr>
            <w:tcW w:w="1276" w:type="dxa"/>
            <w:vAlign w:val="center"/>
          </w:tcPr>
          <w:p w14:paraId="0CF63DE4" w14:textId="1E2DCF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331,95</w:t>
            </w:r>
          </w:p>
        </w:tc>
      </w:tr>
      <w:tr w:rsidR="004C422D" w:rsidRPr="002041CF" w14:paraId="569AC2E2" w14:textId="77777777" w:rsidTr="007D3E13">
        <w:tc>
          <w:tcPr>
            <w:tcW w:w="1189" w:type="dxa"/>
            <w:vAlign w:val="center"/>
          </w:tcPr>
          <w:p w14:paraId="66CEBE8B" w14:textId="3DB69F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L65A</w:t>
            </w:r>
          </w:p>
        </w:tc>
        <w:tc>
          <w:tcPr>
            <w:tcW w:w="6744" w:type="dxa"/>
            <w:gridSpan w:val="2"/>
            <w:vAlign w:val="center"/>
          </w:tcPr>
          <w:p w14:paraId="2470B709" w14:textId="221978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ir šlapimo takų ligų požymiai bei simptomai – kai būklė sudėtinga</w:t>
            </w:r>
          </w:p>
        </w:tc>
        <w:tc>
          <w:tcPr>
            <w:tcW w:w="1276" w:type="dxa"/>
            <w:vAlign w:val="center"/>
          </w:tcPr>
          <w:p w14:paraId="132A9443" w14:textId="656F1B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1430,69</w:t>
            </w:r>
          </w:p>
        </w:tc>
      </w:tr>
      <w:tr w:rsidR="004C422D" w:rsidRPr="002041CF" w14:paraId="7E0BF485" w14:textId="77777777" w:rsidTr="007D3E13">
        <w:tc>
          <w:tcPr>
            <w:tcW w:w="1189" w:type="dxa"/>
            <w:vAlign w:val="center"/>
          </w:tcPr>
          <w:p w14:paraId="0A333E15" w14:textId="14862C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L65B</w:t>
            </w:r>
          </w:p>
        </w:tc>
        <w:tc>
          <w:tcPr>
            <w:tcW w:w="6744" w:type="dxa"/>
            <w:gridSpan w:val="2"/>
            <w:vAlign w:val="center"/>
          </w:tcPr>
          <w:p w14:paraId="6AE16745" w14:textId="7A71A0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ir šlapimo takų ligų požymiai bei simptomai – kai būklė nesudėtinga</w:t>
            </w:r>
          </w:p>
        </w:tc>
        <w:tc>
          <w:tcPr>
            <w:tcW w:w="1276" w:type="dxa"/>
            <w:vAlign w:val="center"/>
          </w:tcPr>
          <w:p w14:paraId="6443B262" w14:textId="7DEA05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414,93</w:t>
            </w:r>
          </w:p>
        </w:tc>
      </w:tr>
      <w:tr w:rsidR="004C422D" w:rsidRPr="002041CF" w14:paraId="7B9FCB0A" w14:textId="77777777" w:rsidTr="007D3E13">
        <w:tc>
          <w:tcPr>
            <w:tcW w:w="1189" w:type="dxa"/>
            <w:vAlign w:val="center"/>
          </w:tcPr>
          <w:p w14:paraId="2BB0899B" w14:textId="1C481D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L66Z</w:t>
            </w:r>
          </w:p>
        </w:tc>
        <w:tc>
          <w:tcPr>
            <w:tcW w:w="6744" w:type="dxa"/>
            <w:gridSpan w:val="2"/>
            <w:vAlign w:val="center"/>
          </w:tcPr>
          <w:p w14:paraId="2E9BB961" w14:textId="15931D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Šlaplės susiaurėjimas</w:t>
            </w:r>
          </w:p>
        </w:tc>
        <w:tc>
          <w:tcPr>
            <w:tcW w:w="1276" w:type="dxa"/>
            <w:vAlign w:val="center"/>
          </w:tcPr>
          <w:p w14:paraId="27238F50" w14:textId="00F470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795,57</w:t>
            </w:r>
          </w:p>
        </w:tc>
      </w:tr>
      <w:tr w:rsidR="004C422D" w:rsidRPr="002041CF" w14:paraId="448A9B02" w14:textId="77777777" w:rsidTr="007D3E13">
        <w:tc>
          <w:tcPr>
            <w:tcW w:w="1189" w:type="dxa"/>
            <w:vAlign w:val="center"/>
          </w:tcPr>
          <w:p w14:paraId="3C3D42A8" w14:textId="330E32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L67A</w:t>
            </w:r>
          </w:p>
        </w:tc>
        <w:tc>
          <w:tcPr>
            <w:tcW w:w="6744" w:type="dxa"/>
            <w:gridSpan w:val="2"/>
            <w:vAlign w:val="center"/>
          </w:tcPr>
          <w:p w14:paraId="153302F9" w14:textId="42C53C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inkstų ir šlapimo takų ligos – kai būklė sudėtinga</w:t>
            </w:r>
          </w:p>
        </w:tc>
        <w:tc>
          <w:tcPr>
            <w:tcW w:w="1276" w:type="dxa"/>
            <w:vAlign w:val="center"/>
          </w:tcPr>
          <w:p w14:paraId="6105B910" w14:textId="2F06AD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1519,21</w:t>
            </w:r>
          </w:p>
        </w:tc>
      </w:tr>
      <w:tr w:rsidR="004C422D" w:rsidRPr="002041CF" w14:paraId="21BB564C" w14:textId="77777777" w:rsidTr="007D3E13">
        <w:tc>
          <w:tcPr>
            <w:tcW w:w="1189" w:type="dxa"/>
            <w:vAlign w:val="center"/>
          </w:tcPr>
          <w:p w14:paraId="146986E1" w14:textId="5C7104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L67B</w:t>
            </w:r>
          </w:p>
        </w:tc>
        <w:tc>
          <w:tcPr>
            <w:tcW w:w="6744" w:type="dxa"/>
            <w:gridSpan w:val="2"/>
            <w:vAlign w:val="center"/>
          </w:tcPr>
          <w:p w14:paraId="2F680F7A" w14:textId="76C833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inkstų ir šlapimo takų ligos – kai būklė vidutinio sudėtingumo</w:t>
            </w:r>
          </w:p>
        </w:tc>
        <w:tc>
          <w:tcPr>
            <w:tcW w:w="1276" w:type="dxa"/>
            <w:vAlign w:val="center"/>
          </w:tcPr>
          <w:p w14:paraId="46267577" w14:textId="3C2B2B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432,64</w:t>
            </w:r>
          </w:p>
        </w:tc>
      </w:tr>
      <w:tr w:rsidR="004C422D" w:rsidRPr="002041CF" w14:paraId="7E2C1255" w14:textId="77777777" w:rsidTr="007D3E13">
        <w:tc>
          <w:tcPr>
            <w:tcW w:w="1189" w:type="dxa"/>
            <w:vAlign w:val="center"/>
          </w:tcPr>
          <w:p w14:paraId="2AEA76BB" w14:textId="689FC2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L67C</w:t>
            </w:r>
          </w:p>
        </w:tc>
        <w:tc>
          <w:tcPr>
            <w:tcW w:w="6744" w:type="dxa"/>
            <w:gridSpan w:val="2"/>
            <w:vAlign w:val="center"/>
          </w:tcPr>
          <w:p w14:paraId="7FD9A498" w14:textId="53F344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inkstų ir šlapimo takų ligos – kai būklė nesudėtinga</w:t>
            </w:r>
          </w:p>
        </w:tc>
        <w:tc>
          <w:tcPr>
            <w:tcW w:w="1276" w:type="dxa"/>
            <w:vAlign w:val="center"/>
          </w:tcPr>
          <w:p w14:paraId="5B8C520E" w14:textId="592448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254,49</w:t>
            </w:r>
          </w:p>
        </w:tc>
      </w:tr>
      <w:tr w:rsidR="004C422D" w:rsidRPr="002041CF" w14:paraId="6E13F280" w14:textId="77777777" w:rsidTr="007D3E13">
        <w:tc>
          <w:tcPr>
            <w:tcW w:w="1189" w:type="dxa"/>
            <w:vAlign w:val="center"/>
          </w:tcPr>
          <w:p w14:paraId="7BC84834" w14:textId="75E778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M01A</w:t>
            </w:r>
          </w:p>
        </w:tc>
        <w:tc>
          <w:tcPr>
            <w:tcW w:w="6744" w:type="dxa"/>
            <w:gridSpan w:val="2"/>
            <w:vAlign w:val="center"/>
          </w:tcPr>
          <w:p w14:paraId="4D86E083" w14:textId="4C01F2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vyro dubens procedūros – kai būklė sudėtinga</w:t>
            </w:r>
          </w:p>
        </w:tc>
        <w:tc>
          <w:tcPr>
            <w:tcW w:w="1276" w:type="dxa"/>
            <w:vAlign w:val="center"/>
          </w:tcPr>
          <w:p w14:paraId="4A5FD18A" w14:textId="34807F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6183,07</w:t>
            </w:r>
          </w:p>
        </w:tc>
      </w:tr>
      <w:tr w:rsidR="004C422D" w:rsidRPr="002041CF" w14:paraId="2062AA3D" w14:textId="77777777" w:rsidTr="007D3E13">
        <w:tc>
          <w:tcPr>
            <w:tcW w:w="1189" w:type="dxa"/>
            <w:vAlign w:val="center"/>
          </w:tcPr>
          <w:p w14:paraId="0E4B109D" w14:textId="4C3253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M01B</w:t>
            </w:r>
          </w:p>
        </w:tc>
        <w:tc>
          <w:tcPr>
            <w:tcW w:w="6744" w:type="dxa"/>
            <w:gridSpan w:val="2"/>
            <w:vAlign w:val="center"/>
          </w:tcPr>
          <w:p w14:paraId="70C9111A" w14:textId="41C8D6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vyro dubens procedūros – kai būklė nesudėtinga</w:t>
            </w:r>
          </w:p>
        </w:tc>
        <w:tc>
          <w:tcPr>
            <w:tcW w:w="1276" w:type="dxa"/>
            <w:vAlign w:val="center"/>
          </w:tcPr>
          <w:p w14:paraId="6CA209E1" w14:textId="0CB182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4326,38</w:t>
            </w:r>
          </w:p>
        </w:tc>
      </w:tr>
      <w:tr w:rsidR="004C422D" w:rsidRPr="002041CF" w14:paraId="0F4B5112" w14:textId="77777777" w:rsidTr="007D3E13">
        <w:tc>
          <w:tcPr>
            <w:tcW w:w="1189" w:type="dxa"/>
            <w:vAlign w:val="center"/>
          </w:tcPr>
          <w:p w14:paraId="0429A27B" w14:textId="0F9A42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M02A</w:t>
            </w:r>
          </w:p>
        </w:tc>
        <w:tc>
          <w:tcPr>
            <w:tcW w:w="6744" w:type="dxa"/>
            <w:gridSpan w:val="2"/>
            <w:vAlign w:val="center"/>
          </w:tcPr>
          <w:p w14:paraId="4C4B04A0" w14:textId="2C07F1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Transuretrinė prostatektomija, atliekama dėl reprodukcinės sistemos ligos (sutrikimų), – kai būklė sudėtinga</w:t>
            </w:r>
          </w:p>
        </w:tc>
        <w:tc>
          <w:tcPr>
            <w:tcW w:w="1276" w:type="dxa"/>
            <w:vAlign w:val="center"/>
          </w:tcPr>
          <w:p w14:paraId="74FD53F3" w14:textId="1ABAF9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3069,40</w:t>
            </w:r>
          </w:p>
        </w:tc>
      </w:tr>
      <w:tr w:rsidR="004C422D" w:rsidRPr="002041CF" w14:paraId="73AF9D29" w14:textId="77777777" w:rsidTr="007D3E13">
        <w:tc>
          <w:tcPr>
            <w:tcW w:w="1189" w:type="dxa"/>
            <w:vAlign w:val="center"/>
          </w:tcPr>
          <w:p w14:paraId="5771DEED" w14:textId="43FD9A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M02B</w:t>
            </w:r>
          </w:p>
        </w:tc>
        <w:tc>
          <w:tcPr>
            <w:tcW w:w="6744" w:type="dxa"/>
            <w:gridSpan w:val="2"/>
            <w:vAlign w:val="center"/>
          </w:tcPr>
          <w:p w14:paraId="46821D90" w14:textId="731781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Transuretrinė prostatektomija, atliekama dėl reprodukcinės sistemos ligos (sutrikimų), – kai būklė nesudėtinga</w:t>
            </w:r>
          </w:p>
        </w:tc>
        <w:tc>
          <w:tcPr>
            <w:tcW w:w="1276" w:type="dxa"/>
            <w:vAlign w:val="center"/>
          </w:tcPr>
          <w:p w14:paraId="08B4F3A2" w14:textId="1E87D5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1629,86</w:t>
            </w:r>
          </w:p>
        </w:tc>
      </w:tr>
      <w:tr w:rsidR="004C422D" w:rsidRPr="002041CF" w14:paraId="28294252" w14:textId="77777777" w:rsidTr="007D3E13">
        <w:tc>
          <w:tcPr>
            <w:tcW w:w="1189" w:type="dxa"/>
            <w:vAlign w:val="center"/>
          </w:tcPr>
          <w:p w14:paraId="332D354B" w14:textId="6EEB48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M03A</w:t>
            </w:r>
          </w:p>
        </w:tc>
        <w:tc>
          <w:tcPr>
            <w:tcW w:w="6744" w:type="dxa"/>
            <w:gridSpan w:val="2"/>
            <w:vAlign w:val="center"/>
          </w:tcPr>
          <w:p w14:paraId="68623A69" w14:textId="5346AC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Varpos procedūros – kai būklė sudėtinga</w:t>
            </w:r>
          </w:p>
        </w:tc>
        <w:tc>
          <w:tcPr>
            <w:tcW w:w="1276" w:type="dxa"/>
            <w:vAlign w:val="center"/>
          </w:tcPr>
          <w:p w14:paraId="1B67C8E1" w14:textId="784818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1938,57</w:t>
            </w:r>
          </w:p>
        </w:tc>
      </w:tr>
      <w:tr w:rsidR="004C422D" w:rsidRPr="002041CF" w14:paraId="2374089A" w14:textId="77777777" w:rsidTr="007D3E13">
        <w:tc>
          <w:tcPr>
            <w:tcW w:w="1189" w:type="dxa"/>
            <w:vAlign w:val="center"/>
          </w:tcPr>
          <w:p w14:paraId="51E21B28" w14:textId="53BE6D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M03B</w:t>
            </w:r>
          </w:p>
        </w:tc>
        <w:tc>
          <w:tcPr>
            <w:tcW w:w="6744" w:type="dxa"/>
            <w:gridSpan w:val="2"/>
            <w:vAlign w:val="center"/>
          </w:tcPr>
          <w:p w14:paraId="6A389F6D" w14:textId="4B6E38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Varpos procedūros – kai būklė nesudėtinga</w:t>
            </w:r>
          </w:p>
        </w:tc>
        <w:tc>
          <w:tcPr>
            <w:tcW w:w="1276" w:type="dxa"/>
            <w:vAlign w:val="center"/>
          </w:tcPr>
          <w:p w14:paraId="194906E5" w14:textId="310F62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1180,62</w:t>
            </w:r>
          </w:p>
        </w:tc>
      </w:tr>
      <w:tr w:rsidR="004C422D" w:rsidRPr="002041CF" w14:paraId="18823BA5" w14:textId="77777777" w:rsidTr="007D3E13">
        <w:tc>
          <w:tcPr>
            <w:tcW w:w="1189" w:type="dxa"/>
            <w:vAlign w:val="center"/>
          </w:tcPr>
          <w:p w14:paraId="357ACBAC" w14:textId="06D89A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M04Z</w:t>
            </w:r>
          </w:p>
        </w:tc>
        <w:tc>
          <w:tcPr>
            <w:tcW w:w="6744" w:type="dxa"/>
            <w:gridSpan w:val="2"/>
            <w:vAlign w:val="center"/>
          </w:tcPr>
          <w:p w14:paraId="42E44327" w14:textId="3E9940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Sėklidžių procedūros</w:t>
            </w:r>
          </w:p>
        </w:tc>
        <w:tc>
          <w:tcPr>
            <w:tcW w:w="1276" w:type="dxa"/>
            <w:vAlign w:val="center"/>
          </w:tcPr>
          <w:p w14:paraId="49F0F573" w14:textId="25CED0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1081,04</w:t>
            </w:r>
          </w:p>
        </w:tc>
      </w:tr>
      <w:tr w:rsidR="004C422D" w:rsidRPr="002041CF" w14:paraId="6BC734B5" w14:textId="77777777" w:rsidTr="007D3E13">
        <w:tc>
          <w:tcPr>
            <w:tcW w:w="1189" w:type="dxa"/>
            <w:vAlign w:val="center"/>
          </w:tcPr>
          <w:p w14:paraId="5736D573" w14:textId="7C9ACD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M05Z</w:t>
            </w:r>
          </w:p>
        </w:tc>
        <w:tc>
          <w:tcPr>
            <w:tcW w:w="6744" w:type="dxa"/>
            <w:gridSpan w:val="2"/>
            <w:vAlign w:val="center"/>
          </w:tcPr>
          <w:p w14:paraId="6DA77291" w14:textId="59C8BD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Apipjaustymas</w:t>
            </w:r>
          </w:p>
        </w:tc>
        <w:tc>
          <w:tcPr>
            <w:tcW w:w="1276" w:type="dxa"/>
            <w:vAlign w:val="center"/>
          </w:tcPr>
          <w:p w14:paraId="4BE3240E" w14:textId="17C8AD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843,15</w:t>
            </w:r>
          </w:p>
        </w:tc>
      </w:tr>
      <w:tr w:rsidR="004C422D" w:rsidRPr="002041CF" w14:paraId="292068B6" w14:textId="77777777" w:rsidTr="007D3E13">
        <w:tc>
          <w:tcPr>
            <w:tcW w:w="1189" w:type="dxa"/>
            <w:vAlign w:val="center"/>
          </w:tcPr>
          <w:p w14:paraId="543E0527" w14:textId="141CF7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M06A</w:t>
            </w:r>
          </w:p>
        </w:tc>
        <w:tc>
          <w:tcPr>
            <w:tcW w:w="6744" w:type="dxa"/>
            <w:gridSpan w:val="2"/>
            <w:vAlign w:val="center"/>
          </w:tcPr>
          <w:p w14:paraId="6A589DAE" w14:textId="3649E1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vyrų reprodukcinės sistemos procedūros, atliekamos operacinėje, – kai būklė sudėtinga</w:t>
            </w:r>
          </w:p>
        </w:tc>
        <w:tc>
          <w:tcPr>
            <w:tcW w:w="1276" w:type="dxa"/>
            <w:vAlign w:val="center"/>
          </w:tcPr>
          <w:p w14:paraId="64A6075B" w14:textId="147E1A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2617,96</w:t>
            </w:r>
          </w:p>
        </w:tc>
      </w:tr>
      <w:tr w:rsidR="004C422D" w:rsidRPr="002041CF" w14:paraId="0F73D3A4" w14:textId="77777777" w:rsidTr="007D3E13">
        <w:tc>
          <w:tcPr>
            <w:tcW w:w="1189" w:type="dxa"/>
            <w:vAlign w:val="center"/>
          </w:tcPr>
          <w:p w14:paraId="5B5DD5E6" w14:textId="775A4D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M06B</w:t>
            </w:r>
          </w:p>
        </w:tc>
        <w:tc>
          <w:tcPr>
            <w:tcW w:w="6744" w:type="dxa"/>
            <w:gridSpan w:val="2"/>
            <w:vAlign w:val="center"/>
          </w:tcPr>
          <w:p w14:paraId="39E3B2D8" w14:textId="5E66DA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vyrų reprodukcinės sistemos procedūros, atliekamos operacinėje, – kai būklė nesudėtinga</w:t>
            </w:r>
          </w:p>
        </w:tc>
        <w:tc>
          <w:tcPr>
            <w:tcW w:w="1276" w:type="dxa"/>
            <w:vAlign w:val="center"/>
          </w:tcPr>
          <w:p w14:paraId="6F50DD96" w14:textId="656BDF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1819,07</w:t>
            </w:r>
          </w:p>
        </w:tc>
      </w:tr>
      <w:tr w:rsidR="004C422D" w:rsidRPr="002041CF" w14:paraId="561758A1" w14:textId="77777777" w:rsidTr="007D3E13">
        <w:tc>
          <w:tcPr>
            <w:tcW w:w="1189" w:type="dxa"/>
            <w:vAlign w:val="center"/>
          </w:tcPr>
          <w:p w14:paraId="698AF2FF" w14:textId="2EE0E2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M40Z</w:t>
            </w:r>
          </w:p>
        </w:tc>
        <w:tc>
          <w:tcPr>
            <w:tcW w:w="6744" w:type="dxa"/>
            <w:gridSpan w:val="2"/>
            <w:vAlign w:val="center"/>
          </w:tcPr>
          <w:p w14:paraId="1299183A" w14:textId="046DD7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Cistouretroskopija, atliekama dėl vyro reprodukcinės sistemos ligos (sutrikimų) (dienos paslauga)</w:t>
            </w:r>
          </w:p>
        </w:tc>
        <w:tc>
          <w:tcPr>
            <w:tcW w:w="1276" w:type="dxa"/>
            <w:vAlign w:val="center"/>
          </w:tcPr>
          <w:p w14:paraId="164318A7" w14:textId="564C63A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326,41</w:t>
            </w:r>
          </w:p>
        </w:tc>
      </w:tr>
      <w:tr w:rsidR="004C422D" w:rsidRPr="002041CF" w14:paraId="7F6C3337" w14:textId="77777777" w:rsidTr="007D3E13">
        <w:tc>
          <w:tcPr>
            <w:tcW w:w="1189" w:type="dxa"/>
            <w:vAlign w:val="center"/>
          </w:tcPr>
          <w:p w14:paraId="58B00A3A" w14:textId="680C32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M60A</w:t>
            </w:r>
          </w:p>
        </w:tc>
        <w:tc>
          <w:tcPr>
            <w:tcW w:w="6744" w:type="dxa"/>
            <w:gridSpan w:val="2"/>
            <w:vAlign w:val="center"/>
          </w:tcPr>
          <w:p w14:paraId="748548EE" w14:textId="36EC97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Vyro reprodukcinės sistemos piktybinis navikas – kai būklė sudėtinga</w:t>
            </w:r>
          </w:p>
        </w:tc>
        <w:tc>
          <w:tcPr>
            <w:tcW w:w="1276" w:type="dxa"/>
            <w:vAlign w:val="center"/>
          </w:tcPr>
          <w:p w14:paraId="384BC7F3" w14:textId="1B129C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1872,18</w:t>
            </w:r>
          </w:p>
        </w:tc>
      </w:tr>
      <w:tr w:rsidR="004C422D" w:rsidRPr="002041CF" w14:paraId="0AE79B9D" w14:textId="77777777" w:rsidTr="007D3E13">
        <w:tc>
          <w:tcPr>
            <w:tcW w:w="1189" w:type="dxa"/>
            <w:vAlign w:val="center"/>
          </w:tcPr>
          <w:p w14:paraId="74F5BE49" w14:textId="3034C7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M60B</w:t>
            </w:r>
          </w:p>
        </w:tc>
        <w:tc>
          <w:tcPr>
            <w:tcW w:w="6744" w:type="dxa"/>
            <w:gridSpan w:val="2"/>
            <w:vAlign w:val="center"/>
          </w:tcPr>
          <w:p w14:paraId="1291F9B9" w14:textId="73CDB5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Vyro reprodukcinės sistemos piktybinis navikas – kai būklė nesudėtinga</w:t>
            </w:r>
          </w:p>
        </w:tc>
        <w:tc>
          <w:tcPr>
            <w:tcW w:w="1276" w:type="dxa"/>
            <w:vAlign w:val="center"/>
          </w:tcPr>
          <w:p w14:paraId="0525E3C9" w14:textId="0A93FF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531,12</w:t>
            </w:r>
          </w:p>
        </w:tc>
      </w:tr>
      <w:tr w:rsidR="004C422D" w:rsidRPr="002041CF" w14:paraId="1E5FB891" w14:textId="77777777" w:rsidTr="007D3E13">
        <w:tc>
          <w:tcPr>
            <w:tcW w:w="1189" w:type="dxa"/>
            <w:vAlign w:val="center"/>
          </w:tcPr>
          <w:p w14:paraId="72497DD2" w14:textId="27BCA3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M61A</w:t>
            </w:r>
          </w:p>
        </w:tc>
        <w:tc>
          <w:tcPr>
            <w:tcW w:w="6744" w:type="dxa"/>
            <w:gridSpan w:val="2"/>
            <w:vAlign w:val="center"/>
          </w:tcPr>
          <w:p w14:paraId="086CCC71" w14:textId="0AD97A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Gerybinė priešinės liaukos hipertrofija – kai būklė sudėtinga</w:t>
            </w:r>
          </w:p>
        </w:tc>
        <w:tc>
          <w:tcPr>
            <w:tcW w:w="1276" w:type="dxa"/>
            <w:vAlign w:val="center"/>
          </w:tcPr>
          <w:p w14:paraId="50EBB4EF" w14:textId="2D2F08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1082,15</w:t>
            </w:r>
          </w:p>
        </w:tc>
      </w:tr>
      <w:tr w:rsidR="004C422D" w:rsidRPr="002041CF" w14:paraId="307524C5" w14:textId="77777777" w:rsidTr="007D3E13">
        <w:tc>
          <w:tcPr>
            <w:tcW w:w="1189" w:type="dxa"/>
            <w:vAlign w:val="center"/>
          </w:tcPr>
          <w:p w14:paraId="59384600" w14:textId="444564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M61B</w:t>
            </w:r>
          </w:p>
        </w:tc>
        <w:tc>
          <w:tcPr>
            <w:tcW w:w="6744" w:type="dxa"/>
            <w:gridSpan w:val="2"/>
            <w:vAlign w:val="center"/>
          </w:tcPr>
          <w:p w14:paraId="5EE25819" w14:textId="3527E8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Gerybinė priešinės liaukos hipertrofija – kai būklė nesudėtinga</w:t>
            </w:r>
          </w:p>
        </w:tc>
        <w:tc>
          <w:tcPr>
            <w:tcW w:w="1276" w:type="dxa"/>
            <w:vAlign w:val="center"/>
          </w:tcPr>
          <w:p w14:paraId="2C5A98B7" w14:textId="253DC1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546,61</w:t>
            </w:r>
          </w:p>
        </w:tc>
      </w:tr>
      <w:tr w:rsidR="004C422D" w:rsidRPr="002041CF" w14:paraId="3F2F22F1" w14:textId="77777777" w:rsidTr="007D3E13">
        <w:tc>
          <w:tcPr>
            <w:tcW w:w="1189" w:type="dxa"/>
            <w:vAlign w:val="center"/>
          </w:tcPr>
          <w:p w14:paraId="191063D3" w14:textId="3EF948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M62A</w:t>
            </w:r>
          </w:p>
        </w:tc>
        <w:tc>
          <w:tcPr>
            <w:tcW w:w="6744" w:type="dxa"/>
            <w:gridSpan w:val="2"/>
            <w:vAlign w:val="center"/>
          </w:tcPr>
          <w:p w14:paraId="24D2495B" w14:textId="7C521D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Vyro reprodukcinės sistemos uždegimas – kai būklė sudėtinga</w:t>
            </w:r>
          </w:p>
        </w:tc>
        <w:tc>
          <w:tcPr>
            <w:tcW w:w="1276" w:type="dxa"/>
            <w:vAlign w:val="center"/>
          </w:tcPr>
          <w:p w14:paraId="3254E846" w14:textId="6E530C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1272,46</w:t>
            </w:r>
          </w:p>
        </w:tc>
      </w:tr>
      <w:tr w:rsidR="004C422D" w:rsidRPr="002041CF" w14:paraId="2B313383" w14:textId="77777777" w:rsidTr="007D3E13">
        <w:tc>
          <w:tcPr>
            <w:tcW w:w="1189" w:type="dxa"/>
            <w:vAlign w:val="center"/>
          </w:tcPr>
          <w:p w14:paraId="0E5C4A21" w14:textId="389871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M62B</w:t>
            </w:r>
          </w:p>
        </w:tc>
        <w:tc>
          <w:tcPr>
            <w:tcW w:w="6744" w:type="dxa"/>
            <w:gridSpan w:val="2"/>
            <w:vAlign w:val="center"/>
          </w:tcPr>
          <w:p w14:paraId="05947E8D" w14:textId="4B4A85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Vyro reprodukcinės sistemos uždegimas – kai būklė nesudėtinga</w:t>
            </w:r>
          </w:p>
        </w:tc>
        <w:tc>
          <w:tcPr>
            <w:tcW w:w="1276" w:type="dxa"/>
            <w:vAlign w:val="center"/>
          </w:tcPr>
          <w:p w14:paraId="2CC7A14B" w14:textId="3BC959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486,86</w:t>
            </w:r>
          </w:p>
        </w:tc>
      </w:tr>
      <w:tr w:rsidR="004C422D" w:rsidRPr="002041CF" w14:paraId="19411671" w14:textId="77777777" w:rsidTr="007D3E13">
        <w:tc>
          <w:tcPr>
            <w:tcW w:w="1189" w:type="dxa"/>
            <w:vAlign w:val="center"/>
          </w:tcPr>
          <w:p w14:paraId="19920368" w14:textId="721037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M64A</w:t>
            </w:r>
          </w:p>
        </w:tc>
        <w:tc>
          <w:tcPr>
            <w:tcW w:w="6744" w:type="dxa"/>
            <w:gridSpan w:val="2"/>
            <w:vAlign w:val="center"/>
          </w:tcPr>
          <w:p w14:paraId="119965F4" w14:textId="732957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vyrų reprodukcinės sistemos ligos – kai būklė sudėtinga</w:t>
            </w:r>
          </w:p>
        </w:tc>
        <w:tc>
          <w:tcPr>
            <w:tcW w:w="1276" w:type="dxa"/>
            <w:vAlign w:val="center"/>
          </w:tcPr>
          <w:p w14:paraId="44E90BD2" w14:textId="18FBC3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742,45</w:t>
            </w:r>
          </w:p>
        </w:tc>
      </w:tr>
      <w:tr w:rsidR="004C422D" w:rsidRPr="002041CF" w14:paraId="3950DEA7" w14:textId="77777777" w:rsidTr="007D3E13">
        <w:tc>
          <w:tcPr>
            <w:tcW w:w="1189" w:type="dxa"/>
            <w:vAlign w:val="center"/>
          </w:tcPr>
          <w:p w14:paraId="7106A2EC" w14:textId="7A5309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M64B</w:t>
            </w:r>
          </w:p>
        </w:tc>
        <w:tc>
          <w:tcPr>
            <w:tcW w:w="6744" w:type="dxa"/>
            <w:gridSpan w:val="2"/>
            <w:vAlign w:val="center"/>
          </w:tcPr>
          <w:p w14:paraId="26A52894" w14:textId="5E9F06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vyrų reprodukcinės sistemos ligos – kai būklė nesudėtinga</w:t>
            </w:r>
          </w:p>
        </w:tc>
        <w:tc>
          <w:tcPr>
            <w:tcW w:w="1276" w:type="dxa"/>
            <w:vAlign w:val="center"/>
          </w:tcPr>
          <w:p w14:paraId="29127E86" w14:textId="012580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331,95</w:t>
            </w:r>
          </w:p>
        </w:tc>
      </w:tr>
      <w:tr w:rsidR="004C422D" w:rsidRPr="002041CF" w14:paraId="1FA1D929" w14:textId="77777777" w:rsidTr="007D3E13">
        <w:tc>
          <w:tcPr>
            <w:tcW w:w="1189" w:type="dxa"/>
            <w:vAlign w:val="center"/>
          </w:tcPr>
          <w:p w14:paraId="6E7A74AC" w14:textId="4C86AE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N01B</w:t>
            </w:r>
          </w:p>
        </w:tc>
        <w:tc>
          <w:tcPr>
            <w:tcW w:w="6744" w:type="dxa"/>
            <w:gridSpan w:val="2"/>
            <w:vAlign w:val="center"/>
          </w:tcPr>
          <w:p w14:paraId="6ADAD9AD" w14:textId="65D5E8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Dubens evisceracija ir radikali vulvektomija – kai būklė nesudėtinga</w:t>
            </w:r>
          </w:p>
        </w:tc>
        <w:tc>
          <w:tcPr>
            <w:tcW w:w="1276" w:type="dxa"/>
            <w:vAlign w:val="center"/>
          </w:tcPr>
          <w:p w14:paraId="68DDB0F7" w14:textId="00E2A9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3612,69</w:t>
            </w:r>
          </w:p>
        </w:tc>
      </w:tr>
      <w:tr w:rsidR="004C422D" w:rsidRPr="002041CF" w14:paraId="311D0FEC" w14:textId="77777777" w:rsidTr="007D3E13">
        <w:tc>
          <w:tcPr>
            <w:tcW w:w="1189" w:type="dxa"/>
            <w:vAlign w:val="center"/>
          </w:tcPr>
          <w:p w14:paraId="1F14C9B2" w14:textId="796729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N04A</w:t>
            </w:r>
          </w:p>
        </w:tc>
        <w:tc>
          <w:tcPr>
            <w:tcW w:w="6744" w:type="dxa"/>
            <w:gridSpan w:val="2"/>
            <w:vAlign w:val="center"/>
          </w:tcPr>
          <w:p w14:paraId="7B8A764C" w14:textId="05C20E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Histerektomija, atliekama dėl nepiktybinės patologijos, – kai būklė sudėtinga</w:t>
            </w:r>
          </w:p>
        </w:tc>
        <w:tc>
          <w:tcPr>
            <w:tcW w:w="1276" w:type="dxa"/>
            <w:vAlign w:val="center"/>
          </w:tcPr>
          <w:p w14:paraId="09E92A23" w14:textId="0F6443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3831,77</w:t>
            </w:r>
          </w:p>
        </w:tc>
      </w:tr>
      <w:tr w:rsidR="004C422D" w:rsidRPr="002041CF" w14:paraId="47930E9E" w14:textId="77777777" w:rsidTr="007D3E13">
        <w:tc>
          <w:tcPr>
            <w:tcW w:w="1189" w:type="dxa"/>
            <w:vAlign w:val="center"/>
          </w:tcPr>
          <w:p w14:paraId="42F8AD1F" w14:textId="2F80E8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N04B</w:t>
            </w:r>
          </w:p>
        </w:tc>
        <w:tc>
          <w:tcPr>
            <w:tcW w:w="6744" w:type="dxa"/>
            <w:gridSpan w:val="2"/>
            <w:vAlign w:val="center"/>
          </w:tcPr>
          <w:p w14:paraId="591656AD" w14:textId="7F54BD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Histerektomija, atliekama dėl nepiktybinės patologijos, – kai būklė nesudėtinga</w:t>
            </w:r>
          </w:p>
        </w:tc>
        <w:tc>
          <w:tcPr>
            <w:tcW w:w="1276" w:type="dxa"/>
            <w:vAlign w:val="center"/>
          </w:tcPr>
          <w:p w14:paraId="49081193" w14:textId="5E5CCA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2591,40</w:t>
            </w:r>
          </w:p>
        </w:tc>
      </w:tr>
      <w:tr w:rsidR="004C422D" w:rsidRPr="002041CF" w14:paraId="21ACEEF9" w14:textId="77777777" w:rsidTr="007D3E13">
        <w:tc>
          <w:tcPr>
            <w:tcW w:w="1189" w:type="dxa"/>
            <w:vAlign w:val="center"/>
          </w:tcPr>
          <w:p w14:paraId="6FA49C56" w14:textId="7AB88E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N05A</w:t>
            </w:r>
          </w:p>
        </w:tc>
        <w:tc>
          <w:tcPr>
            <w:tcW w:w="6744" w:type="dxa"/>
            <w:gridSpan w:val="2"/>
            <w:vAlign w:val="center"/>
          </w:tcPr>
          <w:p w14:paraId="190E8063" w14:textId="1531E3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Ovarektomija ir sudėtingos kiaušintakių procedūros, atliekamos dėl nepiktybinės patologijos, – kai būklė sudėtinga</w:t>
            </w:r>
          </w:p>
        </w:tc>
        <w:tc>
          <w:tcPr>
            <w:tcW w:w="1276" w:type="dxa"/>
            <w:vAlign w:val="center"/>
          </w:tcPr>
          <w:p w14:paraId="5C60143B" w14:textId="00C11E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3300,66</w:t>
            </w:r>
          </w:p>
        </w:tc>
      </w:tr>
      <w:tr w:rsidR="004C422D" w:rsidRPr="002041CF" w14:paraId="0A781114" w14:textId="77777777" w:rsidTr="007D3E13">
        <w:tc>
          <w:tcPr>
            <w:tcW w:w="1189" w:type="dxa"/>
            <w:vAlign w:val="center"/>
          </w:tcPr>
          <w:p w14:paraId="0258925D" w14:textId="3AF051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N05B</w:t>
            </w:r>
          </w:p>
        </w:tc>
        <w:tc>
          <w:tcPr>
            <w:tcW w:w="6744" w:type="dxa"/>
            <w:gridSpan w:val="2"/>
            <w:vAlign w:val="center"/>
          </w:tcPr>
          <w:p w14:paraId="1AF3AD57" w14:textId="306A1A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Ovarektomija ir sudėtingos kiaušintakių procedūros, atliekamos dėl nepiktybinės patologijos, – kai būklė nesudėtinga</w:t>
            </w:r>
          </w:p>
        </w:tc>
        <w:tc>
          <w:tcPr>
            <w:tcW w:w="1276" w:type="dxa"/>
            <w:vAlign w:val="center"/>
          </w:tcPr>
          <w:p w14:paraId="114D94E3" w14:textId="2831A2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1913,12</w:t>
            </w:r>
          </w:p>
        </w:tc>
      </w:tr>
      <w:tr w:rsidR="004C422D" w:rsidRPr="002041CF" w14:paraId="26F035CC" w14:textId="77777777" w:rsidTr="007D3E13">
        <w:tc>
          <w:tcPr>
            <w:tcW w:w="1189" w:type="dxa"/>
            <w:vAlign w:val="center"/>
          </w:tcPr>
          <w:p w14:paraId="3B33DEB1" w14:textId="08E911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N06A</w:t>
            </w:r>
          </w:p>
        </w:tc>
        <w:tc>
          <w:tcPr>
            <w:tcW w:w="6744" w:type="dxa"/>
            <w:gridSpan w:val="2"/>
            <w:vAlign w:val="center"/>
          </w:tcPr>
          <w:p w14:paraId="4FF30F81" w14:textId="705E67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rekonstrukcinės procedūros – kai būklė sudėtinga</w:t>
            </w:r>
          </w:p>
        </w:tc>
        <w:tc>
          <w:tcPr>
            <w:tcW w:w="1276" w:type="dxa"/>
            <w:vAlign w:val="center"/>
          </w:tcPr>
          <w:p w14:paraId="3AA6B496" w14:textId="6723F0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2812,70</w:t>
            </w:r>
          </w:p>
        </w:tc>
      </w:tr>
      <w:tr w:rsidR="004C422D" w:rsidRPr="002041CF" w14:paraId="1F6F8CE4" w14:textId="77777777" w:rsidTr="007D3E13">
        <w:tc>
          <w:tcPr>
            <w:tcW w:w="1189" w:type="dxa"/>
            <w:vAlign w:val="center"/>
          </w:tcPr>
          <w:p w14:paraId="684C8BAE" w14:textId="3F14F9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N06B</w:t>
            </w:r>
          </w:p>
        </w:tc>
        <w:tc>
          <w:tcPr>
            <w:tcW w:w="6744" w:type="dxa"/>
            <w:gridSpan w:val="2"/>
            <w:vAlign w:val="center"/>
          </w:tcPr>
          <w:p w14:paraId="5B97715E" w14:textId="22C3E4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rekonstrukcinės procedūros – kai būklė nesudėtinga</w:t>
            </w:r>
          </w:p>
        </w:tc>
        <w:tc>
          <w:tcPr>
            <w:tcW w:w="1276" w:type="dxa"/>
            <w:vAlign w:val="center"/>
          </w:tcPr>
          <w:p w14:paraId="5BE51736" w14:textId="6C081B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1694,04</w:t>
            </w:r>
          </w:p>
        </w:tc>
      </w:tr>
      <w:tr w:rsidR="004C422D" w:rsidRPr="002041CF" w14:paraId="165EE5F8" w14:textId="77777777" w:rsidTr="007D3E13">
        <w:tc>
          <w:tcPr>
            <w:tcW w:w="1189" w:type="dxa"/>
            <w:vAlign w:val="center"/>
          </w:tcPr>
          <w:p w14:paraId="157CB6B6" w14:textId="3AED0D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N07A</w:t>
            </w:r>
          </w:p>
        </w:tc>
        <w:tc>
          <w:tcPr>
            <w:tcW w:w="6744" w:type="dxa"/>
            <w:gridSpan w:val="2"/>
            <w:vAlign w:val="center"/>
          </w:tcPr>
          <w:p w14:paraId="6C7A1A37" w14:textId="333218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gimdos ir gimdos priedų procedūros, atliekamos dėl nepiktybinės patologijos, – kai būklė sudėtinga</w:t>
            </w:r>
          </w:p>
        </w:tc>
        <w:tc>
          <w:tcPr>
            <w:tcW w:w="1276" w:type="dxa"/>
            <w:vAlign w:val="center"/>
          </w:tcPr>
          <w:p w14:paraId="234C8F5E" w14:textId="696FE6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1501,51</w:t>
            </w:r>
          </w:p>
        </w:tc>
      </w:tr>
      <w:tr w:rsidR="004C422D" w:rsidRPr="002041CF" w14:paraId="19B292E6" w14:textId="77777777" w:rsidTr="007D3E13">
        <w:tc>
          <w:tcPr>
            <w:tcW w:w="1189" w:type="dxa"/>
            <w:vAlign w:val="center"/>
          </w:tcPr>
          <w:p w14:paraId="51A92559" w14:textId="040C97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N07B</w:t>
            </w:r>
          </w:p>
        </w:tc>
        <w:tc>
          <w:tcPr>
            <w:tcW w:w="6744" w:type="dxa"/>
            <w:gridSpan w:val="2"/>
            <w:vAlign w:val="center"/>
          </w:tcPr>
          <w:p w14:paraId="610AA165" w14:textId="722AA6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gimdos ir gimdos priedų procedūros, atliekamos dėl nepiktybinės patologijos, – kai būklė nesudėtinga</w:t>
            </w:r>
          </w:p>
        </w:tc>
        <w:tc>
          <w:tcPr>
            <w:tcW w:w="1276" w:type="dxa"/>
            <w:vAlign w:val="center"/>
          </w:tcPr>
          <w:p w14:paraId="6FDE8644" w14:textId="14F746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723,64</w:t>
            </w:r>
          </w:p>
        </w:tc>
      </w:tr>
      <w:tr w:rsidR="004C422D" w:rsidRPr="002041CF" w14:paraId="6D322B84" w14:textId="77777777" w:rsidTr="007D3E13">
        <w:tc>
          <w:tcPr>
            <w:tcW w:w="1189" w:type="dxa"/>
            <w:vAlign w:val="center"/>
          </w:tcPr>
          <w:p w14:paraId="72BA3B52" w14:textId="2473DA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N08Z</w:t>
            </w:r>
          </w:p>
        </w:tc>
        <w:tc>
          <w:tcPr>
            <w:tcW w:w="6744" w:type="dxa"/>
            <w:gridSpan w:val="2"/>
            <w:vAlign w:val="center"/>
          </w:tcPr>
          <w:p w14:paraId="6D82BAB6" w14:textId="0B8676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endoskopinės ir laparoskopinės procedūros</w:t>
            </w:r>
          </w:p>
        </w:tc>
        <w:tc>
          <w:tcPr>
            <w:tcW w:w="1276" w:type="dxa"/>
            <w:vAlign w:val="center"/>
          </w:tcPr>
          <w:p w14:paraId="4B41D71F" w14:textId="0DC694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1210,50</w:t>
            </w:r>
          </w:p>
        </w:tc>
      </w:tr>
      <w:tr w:rsidR="004C422D" w:rsidRPr="002041CF" w14:paraId="3BE4802A" w14:textId="77777777" w:rsidTr="007D3E13">
        <w:tc>
          <w:tcPr>
            <w:tcW w:w="1189" w:type="dxa"/>
            <w:vAlign w:val="center"/>
          </w:tcPr>
          <w:p w14:paraId="38BC5027" w14:textId="5CCF8C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N09Z</w:t>
            </w:r>
          </w:p>
        </w:tc>
        <w:tc>
          <w:tcPr>
            <w:tcW w:w="6744" w:type="dxa"/>
            <w:gridSpan w:val="2"/>
            <w:vAlign w:val="center"/>
          </w:tcPr>
          <w:p w14:paraId="2B5BC2E8" w14:textId="21494B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makšties, gimdos kaklelio ir vulvos procedūros</w:t>
            </w:r>
          </w:p>
        </w:tc>
        <w:tc>
          <w:tcPr>
            <w:tcW w:w="1276" w:type="dxa"/>
            <w:vAlign w:val="center"/>
          </w:tcPr>
          <w:p w14:paraId="7A5116D8" w14:textId="25DA67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762,37</w:t>
            </w:r>
          </w:p>
        </w:tc>
      </w:tr>
      <w:tr w:rsidR="004C422D" w:rsidRPr="002041CF" w14:paraId="577469CC" w14:textId="77777777" w:rsidTr="007D3E13">
        <w:tc>
          <w:tcPr>
            <w:tcW w:w="1189" w:type="dxa"/>
            <w:vAlign w:val="center"/>
          </w:tcPr>
          <w:p w14:paraId="48159583" w14:textId="389C39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N10Z</w:t>
            </w:r>
          </w:p>
        </w:tc>
        <w:tc>
          <w:tcPr>
            <w:tcW w:w="6744" w:type="dxa"/>
            <w:gridSpan w:val="2"/>
            <w:vAlign w:val="center"/>
          </w:tcPr>
          <w:p w14:paraId="7F159CA6" w14:textId="5C4FE6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Diagnostinis gimdos išgrandymas ir diagnostinė histeroskopija</w:t>
            </w:r>
          </w:p>
        </w:tc>
        <w:tc>
          <w:tcPr>
            <w:tcW w:w="1276" w:type="dxa"/>
            <w:vAlign w:val="center"/>
          </w:tcPr>
          <w:p w14:paraId="7B27993E" w14:textId="7563D3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652,83</w:t>
            </w:r>
          </w:p>
        </w:tc>
      </w:tr>
      <w:tr w:rsidR="004C422D" w:rsidRPr="002041CF" w14:paraId="47832496" w14:textId="77777777" w:rsidTr="007D3E13">
        <w:tc>
          <w:tcPr>
            <w:tcW w:w="1189" w:type="dxa"/>
            <w:vAlign w:val="center"/>
          </w:tcPr>
          <w:p w14:paraId="280BACD3" w14:textId="4FF3D3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N11A</w:t>
            </w:r>
          </w:p>
        </w:tc>
        <w:tc>
          <w:tcPr>
            <w:tcW w:w="6744" w:type="dxa"/>
            <w:gridSpan w:val="2"/>
            <w:vAlign w:val="center"/>
          </w:tcPr>
          <w:p w14:paraId="62F1DBD7" w14:textId="581850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moters reprodukcinės sistemos procedūros, atliekamos operacinėje, – kai būklė sudėtinga</w:t>
            </w:r>
          </w:p>
        </w:tc>
        <w:tc>
          <w:tcPr>
            <w:tcW w:w="1276" w:type="dxa"/>
            <w:vAlign w:val="center"/>
          </w:tcPr>
          <w:p w14:paraId="738BA1FE" w14:textId="12721C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3005,23</w:t>
            </w:r>
          </w:p>
        </w:tc>
      </w:tr>
      <w:tr w:rsidR="004C422D" w:rsidRPr="002041CF" w14:paraId="3CE278CE" w14:textId="77777777" w:rsidTr="007D3E13">
        <w:tc>
          <w:tcPr>
            <w:tcW w:w="1189" w:type="dxa"/>
            <w:vAlign w:val="center"/>
          </w:tcPr>
          <w:p w14:paraId="0D1F6C88" w14:textId="52AB71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N11B</w:t>
            </w:r>
          </w:p>
        </w:tc>
        <w:tc>
          <w:tcPr>
            <w:tcW w:w="6744" w:type="dxa"/>
            <w:gridSpan w:val="2"/>
            <w:vAlign w:val="center"/>
          </w:tcPr>
          <w:p w14:paraId="09934F50" w14:textId="162B2E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moters reprodukcinės sistemos procedūros, atliekamos operacinėje, – kai būklė nesudėtinga</w:t>
            </w:r>
          </w:p>
        </w:tc>
        <w:tc>
          <w:tcPr>
            <w:tcW w:w="1276" w:type="dxa"/>
            <w:vAlign w:val="center"/>
          </w:tcPr>
          <w:p w14:paraId="7356627D" w14:textId="0C3E55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277,73</w:t>
            </w:r>
          </w:p>
        </w:tc>
      </w:tr>
      <w:tr w:rsidR="004C422D" w:rsidRPr="002041CF" w14:paraId="5A863CF2" w14:textId="77777777" w:rsidTr="007D3E13">
        <w:tc>
          <w:tcPr>
            <w:tcW w:w="1189" w:type="dxa"/>
            <w:vAlign w:val="center"/>
          </w:tcPr>
          <w:p w14:paraId="57413D0B" w14:textId="520836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N12A</w:t>
            </w:r>
          </w:p>
        </w:tc>
        <w:tc>
          <w:tcPr>
            <w:tcW w:w="6744" w:type="dxa"/>
            <w:gridSpan w:val="2"/>
            <w:vAlign w:val="center"/>
          </w:tcPr>
          <w:p w14:paraId="7CCFB066" w14:textId="201693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ir gimdos priedų procedūros, atliekamos dėl piktybinio naviko, – kai būklė sudėtinga</w:t>
            </w:r>
          </w:p>
        </w:tc>
        <w:tc>
          <w:tcPr>
            <w:tcW w:w="1276" w:type="dxa"/>
            <w:vAlign w:val="center"/>
          </w:tcPr>
          <w:p w14:paraId="46AF3E5A" w14:textId="387454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7048,34</w:t>
            </w:r>
          </w:p>
        </w:tc>
      </w:tr>
      <w:tr w:rsidR="004C422D" w:rsidRPr="002041CF" w14:paraId="36206F56" w14:textId="77777777" w:rsidTr="007D3E13">
        <w:tc>
          <w:tcPr>
            <w:tcW w:w="1189" w:type="dxa"/>
            <w:vAlign w:val="center"/>
          </w:tcPr>
          <w:p w14:paraId="6ADD0579" w14:textId="058404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N12C</w:t>
            </w:r>
          </w:p>
        </w:tc>
        <w:tc>
          <w:tcPr>
            <w:tcW w:w="6744" w:type="dxa"/>
            <w:gridSpan w:val="2"/>
            <w:vAlign w:val="center"/>
          </w:tcPr>
          <w:p w14:paraId="3C27F2EF" w14:textId="34B63A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ir gimdos priedų procedūros, atliekamos dėl piktybinio naviko, – kai būklė nesudėtinga</w:t>
            </w:r>
          </w:p>
        </w:tc>
        <w:tc>
          <w:tcPr>
            <w:tcW w:w="1276" w:type="dxa"/>
            <w:vAlign w:val="center"/>
          </w:tcPr>
          <w:p w14:paraId="639F9DF4" w14:textId="7B617C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2608,00</w:t>
            </w:r>
          </w:p>
        </w:tc>
      </w:tr>
      <w:tr w:rsidR="004C422D" w:rsidRPr="002041CF" w14:paraId="619969D5" w14:textId="77777777" w:rsidTr="007D3E13">
        <w:tc>
          <w:tcPr>
            <w:tcW w:w="1189" w:type="dxa"/>
            <w:vAlign w:val="center"/>
          </w:tcPr>
          <w:p w14:paraId="155C04EB" w14:textId="23A9CD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N60A</w:t>
            </w:r>
          </w:p>
        </w:tc>
        <w:tc>
          <w:tcPr>
            <w:tcW w:w="6744" w:type="dxa"/>
            <w:gridSpan w:val="2"/>
            <w:vAlign w:val="center"/>
          </w:tcPr>
          <w:p w14:paraId="06357A93" w14:textId="444439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piktybinis navikas – kai būklė sudėtinga</w:t>
            </w:r>
          </w:p>
        </w:tc>
        <w:tc>
          <w:tcPr>
            <w:tcW w:w="1276" w:type="dxa"/>
            <w:vAlign w:val="center"/>
          </w:tcPr>
          <w:p w14:paraId="4CAC0CA7" w14:textId="01452E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2439,81</w:t>
            </w:r>
          </w:p>
        </w:tc>
      </w:tr>
      <w:tr w:rsidR="004C422D" w:rsidRPr="002041CF" w14:paraId="0BF95502" w14:textId="77777777" w:rsidTr="007D3E13">
        <w:tc>
          <w:tcPr>
            <w:tcW w:w="1189" w:type="dxa"/>
            <w:vAlign w:val="center"/>
          </w:tcPr>
          <w:p w14:paraId="557E02A5" w14:textId="06F453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N60B</w:t>
            </w:r>
          </w:p>
        </w:tc>
        <w:tc>
          <w:tcPr>
            <w:tcW w:w="6744" w:type="dxa"/>
            <w:gridSpan w:val="2"/>
            <w:vAlign w:val="center"/>
          </w:tcPr>
          <w:p w14:paraId="5E384DDB" w14:textId="6643A3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piktybinis navikas – kai būklė nesudėtinga</w:t>
            </w:r>
          </w:p>
        </w:tc>
        <w:tc>
          <w:tcPr>
            <w:tcW w:w="1276" w:type="dxa"/>
            <w:vAlign w:val="center"/>
          </w:tcPr>
          <w:p w14:paraId="310FA333" w14:textId="33A80E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863,06</w:t>
            </w:r>
          </w:p>
        </w:tc>
      </w:tr>
      <w:tr w:rsidR="004C422D" w:rsidRPr="002041CF" w14:paraId="661302C2" w14:textId="77777777" w:rsidTr="007D3E13">
        <w:tc>
          <w:tcPr>
            <w:tcW w:w="1189" w:type="dxa"/>
            <w:vAlign w:val="center"/>
          </w:tcPr>
          <w:p w14:paraId="773EDBCE" w14:textId="51267B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N61A</w:t>
            </w:r>
          </w:p>
        </w:tc>
        <w:tc>
          <w:tcPr>
            <w:tcW w:w="6744" w:type="dxa"/>
            <w:gridSpan w:val="2"/>
            <w:vAlign w:val="center"/>
          </w:tcPr>
          <w:p w14:paraId="418362E0" w14:textId="4C508C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infekcijos – kai būklė sudėtinga</w:t>
            </w:r>
          </w:p>
        </w:tc>
        <w:tc>
          <w:tcPr>
            <w:tcW w:w="1276" w:type="dxa"/>
            <w:vAlign w:val="center"/>
          </w:tcPr>
          <w:p w14:paraId="6874FAB9" w14:textId="7C6C87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1054,48</w:t>
            </w:r>
          </w:p>
        </w:tc>
      </w:tr>
      <w:tr w:rsidR="004C422D" w:rsidRPr="002041CF" w14:paraId="7CCB69AC" w14:textId="77777777" w:rsidTr="007D3E13">
        <w:tc>
          <w:tcPr>
            <w:tcW w:w="1189" w:type="dxa"/>
            <w:vAlign w:val="center"/>
          </w:tcPr>
          <w:p w14:paraId="025DA831" w14:textId="5E7EDC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N61B</w:t>
            </w:r>
          </w:p>
        </w:tc>
        <w:tc>
          <w:tcPr>
            <w:tcW w:w="6744" w:type="dxa"/>
            <w:gridSpan w:val="2"/>
            <w:vAlign w:val="center"/>
          </w:tcPr>
          <w:p w14:paraId="5E0A1FDD" w14:textId="43DAB1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infekcijos – kai būklė nesudėtinga</w:t>
            </w:r>
          </w:p>
        </w:tc>
        <w:tc>
          <w:tcPr>
            <w:tcW w:w="1276" w:type="dxa"/>
            <w:vAlign w:val="center"/>
          </w:tcPr>
          <w:p w14:paraId="457546BE" w14:textId="016902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461,41</w:t>
            </w:r>
          </w:p>
        </w:tc>
      </w:tr>
      <w:tr w:rsidR="004C422D" w:rsidRPr="002041CF" w14:paraId="28926655" w14:textId="77777777" w:rsidTr="007D3E13">
        <w:tc>
          <w:tcPr>
            <w:tcW w:w="1189" w:type="dxa"/>
            <w:vAlign w:val="center"/>
          </w:tcPr>
          <w:p w14:paraId="22A1F820" w14:textId="4057EE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N62A</w:t>
            </w:r>
          </w:p>
        </w:tc>
        <w:tc>
          <w:tcPr>
            <w:tcW w:w="6744" w:type="dxa"/>
            <w:gridSpan w:val="2"/>
            <w:vAlign w:val="center"/>
          </w:tcPr>
          <w:p w14:paraId="3AB8BB38" w14:textId="0864EF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Mėnesinių sutrikimai ir kitos moters reprodukcinės sistemos ligos (sutrikimai) – kai būklė sudėtinga</w:t>
            </w:r>
          </w:p>
        </w:tc>
        <w:tc>
          <w:tcPr>
            <w:tcW w:w="1276" w:type="dxa"/>
            <w:vAlign w:val="center"/>
          </w:tcPr>
          <w:p w14:paraId="5BF313C8" w14:textId="64DCBF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632,91</w:t>
            </w:r>
          </w:p>
        </w:tc>
      </w:tr>
      <w:tr w:rsidR="004C422D" w:rsidRPr="002041CF" w14:paraId="31A11498" w14:textId="77777777" w:rsidTr="007D3E13">
        <w:tc>
          <w:tcPr>
            <w:tcW w:w="1189" w:type="dxa"/>
            <w:vAlign w:val="center"/>
          </w:tcPr>
          <w:p w14:paraId="136C8986" w14:textId="089FFF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N62B</w:t>
            </w:r>
          </w:p>
        </w:tc>
        <w:tc>
          <w:tcPr>
            <w:tcW w:w="6744" w:type="dxa"/>
            <w:gridSpan w:val="2"/>
            <w:vAlign w:val="center"/>
          </w:tcPr>
          <w:p w14:paraId="45E48776" w14:textId="7D0C83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Mėnesinių sutrikimai ir kitos moters reprodukcinės sistemos ligos (sutrikimai) – kai būklė nesudėtinga</w:t>
            </w:r>
          </w:p>
        </w:tc>
        <w:tc>
          <w:tcPr>
            <w:tcW w:w="1276" w:type="dxa"/>
            <w:vAlign w:val="center"/>
          </w:tcPr>
          <w:p w14:paraId="6B2D9308" w14:textId="605AAD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299,86</w:t>
            </w:r>
          </w:p>
        </w:tc>
      </w:tr>
      <w:tr w:rsidR="004C422D" w:rsidRPr="002041CF" w14:paraId="45867924" w14:textId="77777777" w:rsidTr="007D3E13">
        <w:tc>
          <w:tcPr>
            <w:tcW w:w="1189" w:type="dxa"/>
            <w:vAlign w:val="center"/>
          </w:tcPr>
          <w:p w14:paraId="0B9FE104" w14:textId="279D09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O03A</w:t>
            </w:r>
          </w:p>
        </w:tc>
        <w:tc>
          <w:tcPr>
            <w:tcW w:w="6744" w:type="dxa"/>
            <w:gridSpan w:val="2"/>
            <w:vAlign w:val="center"/>
          </w:tcPr>
          <w:p w14:paraId="0F88091C" w14:textId="4E8719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Negimdinis nėštumas – kai būklė sudėtinga</w:t>
            </w:r>
          </w:p>
        </w:tc>
        <w:tc>
          <w:tcPr>
            <w:tcW w:w="1276" w:type="dxa"/>
            <w:vAlign w:val="center"/>
          </w:tcPr>
          <w:p w14:paraId="70D2228D" w14:textId="4F13F4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1883,25</w:t>
            </w:r>
          </w:p>
        </w:tc>
      </w:tr>
      <w:tr w:rsidR="004C422D" w:rsidRPr="002041CF" w14:paraId="69C36513" w14:textId="77777777" w:rsidTr="007D3E13">
        <w:tc>
          <w:tcPr>
            <w:tcW w:w="1189" w:type="dxa"/>
            <w:vAlign w:val="center"/>
          </w:tcPr>
          <w:p w14:paraId="52E234F7" w14:textId="27D80E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O03B</w:t>
            </w:r>
          </w:p>
        </w:tc>
        <w:tc>
          <w:tcPr>
            <w:tcW w:w="6744" w:type="dxa"/>
            <w:gridSpan w:val="2"/>
            <w:vAlign w:val="center"/>
          </w:tcPr>
          <w:p w14:paraId="4B16CE3B" w14:textId="26A391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Negimdinis nėštumas – kai būklė nesudėtinga</w:t>
            </w:r>
          </w:p>
        </w:tc>
        <w:tc>
          <w:tcPr>
            <w:tcW w:w="1276" w:type="dxa"/>
            <w:vAlign w:val="center"/>
          </w:tcPr>
          <w:p w14:paraId="44F299DB" w14:textId="46B5D0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1202,75</w:t>
            </w:r>
          </w:p>
        </w:tc>
      </w:tr>
      <w:tr w:rsidR="004C422D" w:rsidRPr="002041CF" w14:paraId="4F516D96" w14:textId="77777777" w:rsidTr="007D3E13">
        <w:tc>
          <w:tcPr>
            <w:tcW w:w="1189" w:type="dxa"/>
            <w:vAlign w:val="center"/>
          </w:tcPr>
          <w:p w14:paraId="08098550" w14:textId="708143D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O04A</w:t>
            </w:r>
          </w:p>
        </w:tc>
        <w:tc>
          <w:tcPr>
            <w:tcW w:w="6744" w:type="dxa"/>
            <w:gridSpan w:val="2"/>
            <w:vAlign w:val="center"/>
          </w:tcPr>
          <w:p w14:paraId="704C07C1" w14:textId="2A15B5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Laikotarpis po gimdymo ir laikotarpis po aborto, kai taikomos procedūros atliekamos operacinėje, – kai būklė sudėtinga</w:t>
            </w:r>
          </w:p>
        </w:tc>
        <w:tc>
          <w:tcPr>
            <w:tcW w:w="1276" w:type="dxa"/>
            <w:vAlign w:val="center"/>
          </w:tcPr>
          <w:p w14:paraId="2FD27212" w14:textId="79D257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2772,86</w:t>
            </w:r>
          </w:p>
        </w:tc>
      </w:tr>
      <w:tr w:rsidR="004C422D" w:rsidRPr="002041CF" w14:paraId="76FDAFA6" w14:textId="77777777" w:rsidTr="007D3E13">
        <w:tc>
          <w:tcPr>
            <w:tcW w:w="1189" w:type="dxa"/>
            <w:vAlign w:val="center"/>
          </w:tcPr>
          <w:p w14:paraId="01E5FD72" w14:textId="5C5C98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O04B</w:t>
            </w:r>
          </w:p>
        </w:tc>
        <w:tc>
          <w:tcPr>
            <w:tcW w:w="6744" w:type="dxa"/>
            <w:gridSpan w:val="2"/>
            <w:vAlign w:val="center"/>
          </w:tcPr>
          <w:p w14:paraId="6F38C2BF" w14:textId="675B55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Laikotarpis po gimdymo ir laikotarpis po aborto, kai taikomos procedūros atliekamos operacinėje, – kai būklė nesudėtinga</w:t>
            </w:r>
          </w:p>
        </w:tc>
        <w:tc>
          <w:tcPr>
            <w:tcW w:w="1276" w:type="dxa"/>
            <w:vAlign w:val="center"/>
          </w:tcPr>
          <w:p w14:paraId="6F940C67" w14:textId="0D01BB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990,31</w:t>
            </w:r>
          </w:p>
        </w:tc>
      </w:tr>
      <w:tr w:rsidR="004C422D" w:rsidRPr="002041CF" w14:paraId="740337B1" w14:textId="77777777" w:rsidTr="007D3E13">
        <w:tc>
          <w:tcPr>
            <w:tcW w:w="1189" w:type="dxa"/>
            <w:vAlign w:val="center"/>
          </w:tcPr>
          <w:p w14:paraId="7D486784" w14:textId="344413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O05Z</w:t>
            </w:r>
          </w:p>
        </w:tc>
        <w:tc>
          <w:tcPr>
            <w:tcW w:w="6744" w:type="dxa"/>
            <w:gridSpan w:val="2"/>
            <w:vAlign w:val="center"/>
          </w:tcPr>
          <w:p w14:paraId="5DB828AA" w14:textId="32BF30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Abortas, kai taikomos procedūros atliekamos operacinėje</w:t>
            </w:r>
          </w:p>
        </w:tc>
        <w:tc>
          <w:tcPr>
            <w:tcW w:w="1276" w:type="dxa"/>
            <w:vAlign w:val="center"/>
          </w:tcPr>
          <w:p w14:paraId="7CFCE961" w14:textId="157410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651,72</w:t>
            </w:r>
          </w:p>
        </w:tc>
      </w:tr>
      <w:tr w:rsidR="004C422D" w:rsidRPr="002041CF" w14:paraId="5EB3EF64" w14:textId="77777777" w:rsidTr="007D3E13">
        <w:tc>
          <w:tcPr>
            <w:tcW w:w="1189" w:type="dxa"/>
            <w:vAlign w:val="center"/>
          </w:tcPr>
          <w:p w14:paraId="3A7C82A1" w14:textId="66D30C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O61A</w:t>
            </w:r>
          </w:p>
        </w:tc>
        <w:tc>
          <w:tcPr>
            <w:tcW w:w="6744" w:type="dxa"/>
            <w:gridSpan w:val="2"/>
            <w:vAlign w:val="center"/>
          </w:tcPr>
          <w:p w14:paraId="55AC21BE" w14:textId="498B94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Laikotarpis po gimdymo ir laikotarpis po aborto, kai netaikomos operacinėje atliekamos procedūros, – kai būklė sudėtinga</w:t>
            </w:r>
          </w:p>
        </w:tc>
        <w:tc>
          <w:tcPr>
            <w:tcW w:w="1276" w:type="dxa"/>
            <w:vAlign w:val="center"/>
          </w:tcPr>
          <w:p w14:paraId="47976C43" w14:textId="115831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1508,15</w:t>
            </w:r>
          </w:p>
        </w:tc>
      </w:tr>
      <w:tr w:rsidR="004C422D" w:rsidRPr="002041CF" w14:paraId="6F8B37C9" w14:textId="77777777" w:rsidTr="007D3E13">
        <w:tc>
          <w:tcPr>
            <w:tcW w:w="1189" w:type="dxa"/>
            <w:vAlign w:val="center"/>
          </w:tcPr>
          <w:p w14:paraId="37F3ABDE" w14:textId="0398BD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O61B</w:t>
            </w:r>
          </w:p>
        </w:tc>
        <w:tc>
          <w:tcPr>
            <w:tcW w:w="6744" w:type="dxa"/>
            <w:gridSpan w:val="2"/>
            <w:vAlign w:val="center"/>
          </w:tcPr>
          <w:p w14:paraId="1A1523A4" w14:textId="15B758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Laikotarpis po gimdymo ir laikotarpis po aborto, kai netaikomos operacinėje atliekamos procedūros, – kai būklė nesudėtinga</w:t>
            </w:r>
          </w:p>
        </w:tc>
        <w:tc>
          <w:tcPr>
            <w:tcW w:w="1276" w:type="dxa"/>
            <w:vAlign w:val="center"/>
          </w:tcPr>
          <w:p w14:paraId="380502B3" w14:textId="46631C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538,86</w:t>
            </w:r>
          </w:p>
        </w:tc>
      </w:tr>
      <w:tr w:rsidR="004C422D" w:rsidRPr="002041CF" w14:paraId="726255EE" w14:textId="77777777" w:rsidTr="007D3E13">
        <w:tc>
          <w:tcPr>
            <w:tcW w:w="1189" w:type="dxa"/>
            <w:vAlign w:val="center"/>
          </w:tcPr>
          <w:p w14:paraId="4AE802B2" w14:textId="192F0A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O63B</w:t>
            </w:r>
          </w:p>
        </w:tc>
        <w:tc>
          <w:tcPr>
            <w:tcW w:w="6744" w:type="dxa"/>
            <w:gridSpan w:val="2"/>
            <w:vAlign w:val="center"/>
          </w:tcPr>
          <w:p w14:paraId="41BC3710" w14:textId="3CA40B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Abortas, kai netaikomos operacinėje atliekamos procedūros, – kai būklė nesudėtinga</w:t>
            </w:r>
          </w:p>
        </w:tc>
        <w:tc>
          <w:tcPr>
            <w:tcW w:w="1276" w:type="dxa"/>
            <w:vAlign w:val="center"/>
          </w:tcPr>
          <w:p w14:paraId="6C9936D4" w14:textId="13F6B4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252,28</w:t>
            </w:r>
          </w:p>
        </w:tc>
      </w:tr>
      <w:tr w:rsidR="004C422D" w:rsidRPr="002041CF" w14:paraId="597A4CA8" w14:textId="77777777" w:rsidTr="007D3E13">
        <w:tc>
          <w:tcPr>
            <w:tcW w:w="1189" w:type="dxa"/>
            <w:vAlign w:val="center"/>
          </w:tcPr>
          <w:p w14:paraId="418787EB" w14:textId="151F42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O66A</w:t>
            </w:r>
          </w:p>
        </w:tc>
        <w:tc>
          <w:tcPr>
            <w:tcW w:w="6744" w:type="dxa"/>
            <w:gridSpan w:val="2"/>
            <w:vAlign w:val="center"/>
          </w:tcPr>
          <w:p w14:paraId="077610FA" w14:textId="6B56A5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Hospitalizacija iki gimdymo ir kitos hospitalizacijos dėl akušerinių priežasčių – kai būklė sudėtinga</w:t>
            </w:r>
          </w:p>
        </w:tc>
        <w:tc>
          <w:tcPr>
            <w:tcW w:w="1276" w:type="dxa"/>
            <w:vAlign w:val="center"/>
          </w:tcPr>
          <w:p w14:paraId="5775E8B0" w14:textId="11EA11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648,40</w:t>
            </w:r>
          </w:p>
        </w:tc>
      </w:tr>
      <w:tr w:rsidR="004C422D" w:rsidRPr="002041CF" w14:paraId="0D2D265C" w14:textId="77777777" w:rsidTr="007D3E13">
        <w:tc>
          <w:tcPr>
            <w:tcW w:w="1189" w:type="dxa"/>
            <w:vAlign w:val="center"/>
          </w:tcPr>
          <w:p w14:paraId="43DBA57E" w14:textId="0382EE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O66B</w:t>
            </w:r>
          </w:p>
        </w:tc>
        <w:tc>
          <w:tcPr>
            <w:tcW w:w="6744" w:type="dxa"/>
            <w:gridSpan w:val="2"/>
            <w:vAlign w:val="center"/>
          </w:tcPr>
          <w:p w14:paraId="5C68B228" w14:textId="510DE3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Hospitalizacija iki gimdymo ir kitos hospitalizacijos dėl akušerinių priežasčių – kai būklė nesudėtinga</w:t>
            </w:r>
          </w:p>
        </w:tc>
        <w:tc>
          <w:tcPr>
            <w:tcW w:w="1276" w:type="dxa"/>
            <w:vAlign w:val="center"/>
          </w:tcPr>
          <w:p w14:paraId="37878B23" w14:textId="6D2064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195,85</w:t>
            </w:r>
          </w:p>
        </w:tc>
      </w:tr>
      <w:tr w:rsidR="004C422D" w:rsidRPr="002041CF" w14:paraId="45380274" w14:textId="77777777" w:rsidTr="007D3E13">
        <w:tc>
          <w:tcPr>
            <w:tcW w:w="1189" w:type="dxa"/>
            <w:vAlign w:val="center"/>
          </w:tcPr>
          <w:p w14:paraId="18253C97" w14:textId="517B53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P04B</w:t>
            </w:r>
          </w:p>
        </w:tc>
        <w:tc>
          <w:tcPr>
            <w:tcW w:w="6744" w:type="dxa"/>
            <w:gridSpan w:val="2"/>
            <w:vAlign w:val="center"/>
          </w:tcPr>
          <w:p w14:paraId="679223ED" w14:textId="035220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1500–1999 g, – kai taikoma svarbi procedūra, atliekama operacinėje, arba atliekama ne mažiau kaip 96 valandas trunkanti plaučių ventiliacija, kai būklė nesudėtinga</w:t>
            </w:r>
          </w:p>
        </w:tc>
        <w:tc>
          <w:tcPr>
            <w:tcW w:w="1276" w:type="dxa"/>
            <w:vAlign w:val="center"/>
          </w:tcPr>
          <w:p w14:paraId="6C792857" w14:textId="2E7A7C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17772,44</w:t>
            </w:r>
          </w:p>
        </w:tc>
      </w:tr>
      <w:tr w:rsidR="004C422D" w:rsidRPr="002041CF" w14:paraId="02DEAEE2" w14:textId="77777777" w:rsidTr="007D3E13">
        <w:tc>
          <w:tcPr>
            <w:tcW w:w="1189" w:type="dxa"/>
            <w:vAlign w:val="center"/>
          </w:tcPr>
          <w:p w14:paraId="10C2F010" w14:textId="423586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P05B</w:t>
            </w:r>
          </w:p>
        </w:tc>
        <w:tc>
          <w:tcPr>
            <w:tcW w:w="6744" w:type="dxa"/>
            <w:gridSpan w:val="2"/>
            <w:vAlign w:val="center"/>
          </w:tcPr>
          <w:p w14:paraId="21805A13" w14:textId="1A6847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2000–2499 g, – kai taikoma svarbi procedūra, atliekama operacinėje, arba atliekama ne mažiau kaip 96 valandas trunkanti plaučių ventiliacija, kai būklė nesudėtinga</w:t>
            </w:r>
          </w:p>
        </w:tc>
        <w:tc>
          <w:tcPr>
            <w:tcW w:w="1276" w:type="dxa"/>
            <w:vAlign w:val="center"/>
          </w:tcPr>
          <w:p w14:paraId="540C5096" w14:textId="4237CA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13687,28</w:t>
            </w:r>
          </w:p>
        </w:tc>
      </w:tr>
      <w:tr w:rsidR="004C422D" w:rsidRPr="002041CF" w14:paraId="7FAD4AAD" w14:textId="77777777" w:rsidTr="007D3E13">
        <w:tc>
          <w:tcPr>
            <w:tcW w:w="1189" w:type="dxa"/>
            <w:vAlign w:val="center"/>
          </w:tcPr>
          <w:p w14:paraId="33E7CFAC" w14:textId="76E096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P06B</w:t>
            </w:r>
          </w:p>
        </w:tc>
        <w:tc>
          <w:tcPr>
            <w:tcW w:w="6744" w:type="dxa"/>
            <w:gridSpan w:val="2"/>
            <w:vAlign w:val="center"/>
          </w:tcPr>
          <w:p w14:paraId="5F16BC79" w14:textId="20F0B0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2500 g, – kai taikoma svarbi procedūra, atliekama operacinėje, arba atliekama ne mažiau kaip 96 valandas trunkanti plaučių ventiliacija, kai būklė nesudėtinga</w:t>
            </w:r>
          </w:p>
        </w:tc>
        <w:tc>
          <w:tcPr>
            <w:tcW w:w="1276" w:type="dxa"/>
            <w:vAlign w:val="center"/>
          </w:tcPr>
          <w:p w14:paraId="06494747" w14:textId="1FB5F1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10139,87</w:t>
            </w:r>
          </w:p>
        </w:tc>
      </w:tr>
      <w:tr w:rsidR="004C422D" w:rsidRPr="002041CF" w14:paraId="744E3660" w14:textId="77777777" w:rsidTr="007D3E13">
        <w:tc>
          <w:tcPr>
            <w:tcW w:w="1189" w:type="dxa"/>
            <w:vAlign w:val="center"/>
          </w:tcPr>
          <w:p w14:paraId="3616C323" w14:textId="076805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P60B</w:t>
            </w:r>
          </w:p>
        </w:tc>
        <w:tc>
          <w:tcPr>
            <w:tcW w:w="6744" w:type="dxa"/>
            <w:gridSpan w:val="2"/>
            <w:vAlign w:val="center"/>
          </w:tcPr>
          <w:p w14:paraId="2248EBF6" w14:textId="3CA5C7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miręs arba perkeltas į kitą gydymo įstaigą, – kai hospitalizacijos trukmė yra mažesnė nei 5 dienos, netaikoma svarbi procedūra, atliekama operacinėje, neatliekama ne mažiau kaip 96 valandas trunkanti plaučių ventiliacija ir būklė nesudėtinga</w:t>
            </w:r>
          </w:p>
        </w:tc>
        <w:tc>
          <w:tcPr>
            <w:tcW w:w="1276" w:type="dxa"/>
            <w:vAlign w:val="center"/>
          </w:tcPr>
          <w:p w14:paraId="6290F277" w14:textId="555D42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915,07</w:t>
            </w:r>
          </w:p>
        </w:tc>
      </w:tr>
      <w:tr w:rsidR="004C422D" w:rsidRPr="002041CF" w14:paraId="2CA29DCB" w14:textId="77777777" w:rsidTr="007D3E13">
        <w:tc>
          <w:tcPr>
            <w:tcW w:w="1189" w:type="dxa"/>
            <w:vAlign w:val="center"/>
          </w:tcPr>
          <w:p w14:paraId="7788F157" w14:textId="400ACE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P61Z</w:t>
            </w:r>
          </w:p>
        </w:tc>
        <w:tc>
          <w:tcPr>
            <w:tcW w:w="6744" w:type="dxa"/>
            <w:gridSpan w:val="2"/>
            <w:vAlign w:val="center"/>
          </w:tcPr>
          <w:p w14:paraId="5B9F892B" w14:textId="799B52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mažesnis nei 750 g, – kai netaikoma svarbi procedūra, atliekama operacinėje</w:t>
            </w:r>
          </w:p>
        </w:tc>
        <w:tc>
          <w:tcPr>
            <w:tcW w:w="1276" w:type="dxa"/>
            <w:vAlign w:val="center"/>
          </w:tcPr>
          <w:p w14:paraId="125E2C7D" w14:textId="63C1A4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66338,50</w:t>
            </w:r>
          </w:p>
        </w:tc>
      </w:tr>
      <w:tr w:rsidR="004C422D" w:rsidRPr="002041CF" w14:paraId="43E8E751" w14:textId="77777777" w:rsidTr="007D3E13">
        <w:tc>
          <w:tcPr>
            <w:tcW w:w="1189" w:type="dxa"/>
            <w:vAlign w:val="center"/>
          </w:tcPr>
          <w:p w14:paraId="758C333C" w14:textId="3757E0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P62B</w:t>
            </w:r>
          </w:p>
        </w:tc>
        <w:tc>
          <w:tcPr>
            <w:tcW w:w="6744" w:type="dxa"/>
            <w:gridSpan w:val="2"/>
            <w:vAlign w:val="center"/>
          </w:tcPr>
          <w:p w14:paraId="1E96715F" w14:textId="414087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750–999 g, – kai netaikomos svarbios procedūros, atliekamos operacinėje, ir būklė nesudėtinga</w:t>
            </w:r>
          </w:p>
        </w:tc>
        <w:tc>
          <w:tcPr>
            <w:tcW w:w="1276" w:type="dxa"/>
            <w:vAlign w:val="center"/>
          </w:tcPr>
          <w:p w14:paraId="0C8804A2" w14:textId="1F9402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36499,79</w:t>
            </w:r>
          </w:p>
        </w:tc>
      </w:tr>
      <w:tr w:rsidR="004C422D" w:rsidRPr="002041CF" w14:paraId="1745F6AE" w14:textId="77777777" w:rsidTr="007D3E13">
        <w:tc>
          <w:tcPr>
            <w:tcW w:w="1189" w:type="dxa"/>
            <w:vAlign w:val="center"/>
          </w:tcPr>
          <w:p w14:paraId="58FEE711" w14:textId="7D9344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P64B</w:t>
            </w:r>
          </w:p>
        </w:tc>
        <w:tc>
          <w:tcPr>
            <w:tcW w:w="6744" w:type="dxa"/>
            <w:gridSpan w:val="2"/>
            <w:vAlign w:val="center"/>
          </w:tcPr>
          <w:p w14:paraId="45F34C72" w14:textId="15AFA3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1250–1499 g, – kai netaikoma svarbi procedūra, atliekama operacinėje, neatliekama ne mažiau kaip 96 valandas trunkanti plaučių ventiliacija ir būklė nesudėtinga</w:t>
            </w:r>
          </w:p>
        </w:tc>
        <w:tc>
          <w:tcPr>
            <w:tcW w:w="1276" w:type="dxa"/>
            <w:vAlign w:val="center"/>
          </w:tcPr>
          <w:p w14:paraId="21C88004" w14:textId="096E30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9698,38</w:t>
            </w:r>
          </w:p>
        </w:tc>
      </w:tr>
      <w:tr w:rsidR="004C422D" w:rsidRPr="002041CF" w14:paraId="76E18BAB" w14:textId="77777777" w:rsidTr="007D3E13">
        <w:tc>
          <w:tcPr>
            <w:tcW w:w="1189" w:type="dxa"/>
            <w:vAlign w:val="center"/>
          </w:tcPr>
          <w:p w14:paraId="7215395D" w14:textId="20EF26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P65B</w:t>
            </w:r>
          </w:p>
        </w:tc>
        <w:tc>
          <w:tcPr>
            <w:tcW w:w="6744" w:type="dxa"/>
            <w:gridSpan w:val="2"/>
            <w:vAlign w:val="center"/>
          </w:tcPr>
          <w:p w14:paraId="3346A1EB" w14:textId="119F41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1500–1999 g, – kai netaikoma svarbi procedūra, atliekama operacinėje, neatliekama ne mažiau kaip 96 valandas trunkanti plaučių ventiliacija ir būklė sudėtinga</w:t>
            </w:r>
          </w:p>
        </w:tc>
        <w:tc>
          <w:tcPr>
            <w:tcW w:w="1276" w:type="dxa"/>
            <w:vAlign w:val="center"/>
          </w:tcPr>
          <w:p w14:paraId="37BE7509" w14:textId="2BBDC9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8719,14</w:t>
            </w:r>
          </w:p>
        </w:tc>
      </w:tr>
      <w:tr w:rsidR="004C422D" w:rsidRPr="002041CF" w14:paraId="21645AB5" w14:textId="77777777" w:rsidTr="007D3E13">
        <w:tc>
          <w:tcPr>
            <w:tcW w:w="1189" w:type="dxa"/>
            <w:vAlign w:val="center"/>
          </w:tcPr>
          <w:p w14:paraId="45B82851" w14:textId="321E4B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P65C</w:t>
            </w:r>
          </w:p>
        </w:tc>
        <w:tc>
          <w:tcPr>
            <w:tcW w:w="6744" w:type="dxa"/>
            <w:gridSpan w:val="2"/>
            <w:vAlign w:val="center"/>
          </w:tcPr>
          <w:p w14:paraId="44EF7561" w14:textId="4F476F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1500–1999 g, – kai netaikoma svarbi procedūra, atliekama operacinėje, neatliekama ne mažiau kaip 96 valandas trunkanti plaučių ventiliacija ir būklė vidutinio sudėtingumo</w:t>
            </w:r>
          </w:p>
        </w:tc>
        <w:tc>
          <w:tcPr>
            <w:tcW w:w="1276" w:type="dxa"/>
            <w:vAlign w:val="center"/>
          </w:tcPr>
          <w:p w14:paraId="3176EECB" w14:textId="021EE0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6572,55</w:t>
            </w:r>
          </w:p>
        </w:tc>
      </w:tr>
      <w:tr w:rsidR="004C422D" w:rsidRPr="002041CF" w14:paraId="5E0D62FC" w14:textId="77777777" w:rsidTr="007D3E13">
        <w:tc>
          <w:tcPr>
            <w:tcW w:w="1189" w:type="dxa"/>
            <w:vAlign w:val="center"/>
          </w:tcPr>
          <w:p w14:paraId="21F89365" w14:textId="542452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P65D</w:t>
            </w:r>
          </w:p>
        </w:tc>
        <w:tc>
          <w:tcPr>
            <w:tcW w:w="6744" w:type="dxa"/>
            <w:gridSpan w:val="2"/>
            <w:vAlign w:val="center"/>
          </w:tcPr>
          <w:p w14:paraId="583B41A9" w14:textId="107CBB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1500–1999 g, – kai netaikoma svarbi procedūra, atliekama operacinėje, neatliekama ne mažiau kaip 96 valandas trunkanti plaučių ventiliacija ir būklė nesudėtinga</w:t>
            </w:r>
          </w:p>
        </w:tc>
        <w:tc>
          <w:tcPr>
            <w:tcW w:w="1276" w:type="dxa"/>
            <w:vAlign w:val="center"/>
          </w:tcPr>
          <w:p w14:paraId="7452E488" w14:textId="23853A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4868,56</w:t>
            </w:r>
          </w:p>
        </w:tc>
      </w:tr>
      <w:tr w:rsidR="004C422D" w:rsidRPr="002041CF" w14:paraId="1DAC5CD3" w14:textId="77777777" w:rsidTr="007D3E13">
        <w:tc>
          <w:tcPr>
            <w:tcW w:w="1189" w:type="dxa"/>
            <w:vAlign w:val="center"/>
          </w:tcPr>
          <w:p w14:paraId="429B3B48" w14:textId="2028B8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P66A</w:t>
            </w:r>
          </w:p>
        </w:tc>
        <w:tc>
          <w:tcPr>
            <w:tcW w:w="6744" w:type="dxa"/>
            <w:gridSpan w:val="2"/>
            <w:vAlign w:val="center"/>
          </w:tcPr>
          <w:p w14:paraId="583E1BE9" w14:textId="55306A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2000–2499 g, – kai netaikoma svarbi procedūra, atliekama operacinėje, neatliekama ne mažiau kaip 96 valandas trunkanti plaučių ventiliacija ir būklė labai sudėtinga</w:t>
            </w:r>
          </w:p>
        </w:tc>
        <w:tc>
          <w:tcPr>
            <w:tcW w:w="1276" w:type="dxa"/>
            <w:vAlign w:val="center"/>
          </w:tcPr>
          <w:p w14:paraId="61C1A2EB" w14:textId="1B5EFB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7295,09</w:t>
            </w:r>
          </w:p>
        </w:tc>
      </w:tr>
      <w:tr w:rsidR="004C422D" w:rsidRPr="002041CF" w14:paraId="553B3D7D" w14:textId="77777777" w:rsidTr="007D3E13">
        <w:tc>
          <w:tcPr>
            <w:tcW w:w="1189" w:type="dxa"/>
            <w:vAlign w:val="center"/>
          </w:tcPr>
          <w:p w14:paraId="7871DA00" w14:textId="733B34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P66B</w:t>
            </w:r>
          </w:p>
        </w:tc>
        <w:tc>
          <w:tcPr>
            <w:tcW w:w="6744" w:type="dxa"/>
            <w:gridSpan w:val="2"/>
            <w:vAlign w:val="center"/>
          </w:tcPr>
          <w:p w14:paraId="42C5198D" w14:textId="416121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2000–2499 g, – kai netaikoma svarbi procedūra, atliekama operacinėje, neatliekama ne mažiau kaip 96 valandas trunkanti plaučių ventiliacija ir būklė sudėtinga</w:t>
            </w:r>
          </w:p>
        </w:tc>
        <w:tc>
          <w:tcPr>
            <w:tcW w:w="1276" w:type="dxa"/>
            <w:vAlign w:val="center"/>
          </w:tcPr>
          <w:p w14:paraId="1E721143" w14:textId="3BFC8A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4846,43</w:t>
            </w:r>
          </w:p>
        </w:tc>
      </w:tr>
      <w:tr w:rsidR="004C422D" w:rsidRPr="002041CF" w14:paraId="14C346EA" w14:textId="77777777" w:rsidTr="007D3E13">
        <w:tc>
          <w:tcPr>
            <w:tcW w:w="1189" w:type="dxa"/>
            <w:vAlign w:val="center"/>
          </w:tcPr>
          <w:p w14:paraId="5CB2BB40" w14:textId="7BAEB9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P66C</w:t>
            </w:r>
          </w:p>
        </w:tc>
        <w:tc>
          <w:tcPr>
            <w:tcW w:w="6744" w:type="dxa"/>
            <w:gridSpan w:val="2"/>
            <w:vAlign w:val="center"/>
          </w:tcPr>
          <w:p w14:paraId="4FC67418" w14:textId="79160F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2000–2499 g, – kai netaikoma svarbi procedūra, atliekama operacinėje, neatliekama ne mažiau kaip 96 valandas trunkanti plaučių ventiliacija ir būklė vidutinio sudėtingumo</w:t>
            </w:r>
          </w:p>
        </w:tc>
        <w:tc>
          <w:tcPr>
            <w:tcW w:w="1276" w:type="dxa"/>
            <w:vAlign w:val="center"/>
          </w:tcPr>
          <w:p w14:paraId="0B60A180" w14:textId="25234D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3160,14</w:t>
            </w:r>
          </w:p>
        </w:tc>
      </w:tr>
      <w:tr w:rsidR="004C422D" w:rsidRPr="002041CF" w14:paraId="616AE278" w14:textId="77777777" w:rsidTr="007D3E13">
        <w:tc>
          <w:tcPr>
            <w:tcW w:w="1189" w:type="dxa"/>
            <w:vAlign w:val="center"/>
          </w:tcPr>
          <w:p w14:paraId="22842AD8" w14:textId="3C1BDD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P66D</w:t>
            </w:r>
          </w:p>
        </w:tc>
        <w:tc>
          <w:tcPr>
            <w:tcW w:w="6744" w:type="dxa"/>
            <w:gridSpan w:val="2"/>
            <w:vAlign w:val="center"/>
          </w:tcPr>
          <w:p w14:paraId="436C5DE9" w14:textId="140233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2000–2499 g, – kai netaikoma svarbi procedūra, atliekama operacinėje, neatliekama ne mažiau kaip 96 valandas trunkanti plaučių ventiliacija ir būklė nesudėtinga</w:t>
            </w:r>
          </w:p>
        </w:tc>
        <w:tc>
          <w:tcPr>
            <w:tcW w:w="1276" w:type="dxa"/>
            <w:vAlign w:val="center"/>
          </w:tcPr>
          <w:p w14:paraId="2F5B8B63" w14:textId="330FD4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1461,67</w:t>
            </w:r>
          </w:p>
        </w:tc>
      </w:tr>
      <w:tr w:rsidR="004C422D" w:rsidRPr="002041CF" w14:paraId="433661E9" w14:textId="77777777" w:rsidTr="007D3E13">
        <w:tc>
          <w:tcPr>
            <w:tcW w:w="1189" w:type="dxa"/>
            <w:vAlign w:val="center"/>
          </w:tcPr>
          <w:p w14:paraId="5C7F10D9" w14:textId="0EE147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P67A</w:t>
            </w:r>
          </w:p>
        </w:tc>
        <w:tc>
          <w:tcPr>
            <w:tcW w:w="6744" w:type="dxa"/>
            <w:gridSpan w:val="2"/>
            <w:vAlign w:val="center"/>
          </w:tcPr>
          <w:p w14:paraId="11B64D52" w14:textId="7392D0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2500 g ir kuris išnešiotas mažiau nei 37 savaites, – kai netaikoma svarbi procedūra, atliekama operacinėje, neatliekama ne mažiau kaip 96 valandas trunkanti plaučių ventiliacija ir būklė labai sudėtinga</w:t>
            </w:r>
          </w:p>
        </w:tc>
        <w:tc>
          <w:tcPr>
            <w:tcW w:w="1276" w:type="dxa"/>
            <w:vAlign w:val="center"/>
          </w:tcPr>
          <w:p w14:paraId="19C0F944" w14:textId="465D95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5570,07</w:t>
            </w:r>
          </w:p>
        </w:tc>
      </w:tr>
      <w:tr w:rsidR="004C422D" w:rsidRPr="002041CF" w14:paraId="69466CE9" w14:textId="77777777" w:rsidTr="007D3E13">
        <w:tc>
          <w:tcPr>
            <w:tcW w:w="1189" w:type="dxa"/>
            <w:vAlign w:val="center"/>
          </w:tcPr>
          <w:p w14:paraId="1856ED1B" w14:textId="477D61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P67B</w:t>
            </w:r>
          </w:p>
        </w:tc>
        <w:tc>
          <w:tcPr>
            <w:tcW w:w="6744" w:type="dxa"/>
            <w:gridSpan w:val="2"/>
            <w:vAlign w:val="center"/>
          </w:tcPr>
          <w:p w14:paraId="59D2E6E5" w14:textId="300725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2500 g ir kuris išnešiotas mažiau nei 37 savaites, – kai netaikoma svarbi procedūra, atliekama operacinėje, neatliekama ne mažiau kaip 96 valandas trunkanti plaučių ventiliacija ir būklė sudėtinga</w:t>
            </w:r>
          </w:p>
        </w:tc>
        <w:tc>
          <w:tcPr>
            <w:tcW w:w="1276" w:type="dxa"/>
            <w:vAlign w:val="center"/>
          </w:tcPr>
          <w:p w14:paraId="0AF0C0FA" w14:textId="1C775F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3542,98</w:t>
            </w:r>
          </w:p>
        </w:tc>
      </w:tr>
      <w:tr w:rsidR="004C422D" w:rsidRPr="002041CF" w14:paraId="1E585C7A" w14:textId="77777777" w:rsidTr="007D3E13">
        <w:tc>
          <w:tcPr>
            <w:tcW w:w="1189" w:type="dxa"/>
            <w:vAlign w:val="center"/>
          </w:tcPr>
          <w:p w14:paraId="4DCD0906" w14:textId="303FE2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P67C</w:t>
            </w:r>
          </w:p>
        </w:tc>
        <w:tc>
          <w:tcPr>
            <w:tcW w:w="6744" w:type="dxa"/>
            <w:gridSpan w:val="2"/>
            <w:vAlign w:val="center"/>
          </w:tcPr>
          <w:p w14:paraId="4DE017FA" w14:textId="1DD06F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2500 g ir kuris išnešiotas mažiau nei 37 savaites, – kai netaikoma svarbi procedūra, atliekama operacinėje, neatliekama ne mažiau kaip 96 valandas trunkanti plaučių ventiliacija ir būklė vidutinio sudėtingumo</w:t>
            </w:r>
          </w:p>
        </w:tc>
        <w:tc>
          <w:tcPr>
            <w:tcW w:w="1276" w:type="dxa"/>
            <w:vAlign w:val="center"/>
          </w:tcPr>
          <w:p w14:paraId="2904A1C5" w14:textId="163A2A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2713,11</w:t>
            </w:r>
          </w:p>
        </w:tc>
      </w:tr>
      <w:tr w:rsidR="004C422D" w:rsidRPr="002041CF" w14:paraId="35FB10FF" w14:textId="77777777" w:rsidTr="007D3E13">
        <w:tc>
          <w:tcPr>
            <w:tcW w:w="1189" w:type="dxa"/>
            <w:vAlign w:val="center"/>
          </w:tcPr>
          <w:p w14:paraId="3EE063D3" w14:textId="22D668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P67D</w:t>
            </w:r>
          </w:p>
        </w:tc>
        <w:tc>
          <w:tcPr>
            <w:tcW w:w="6744" w:type="dxa"/>
            <w:gridSpan w:val="2"/>
            <w:vAlign w:val="center"/>
          </w:tcPr>
          <w:p w14:paraId="416275A3" w14:textId="1666AC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2500 g ir kuris išnešiotas mažiau nei 37 savaites, – kai netaikoma svarbi procedūra, atliekama operacinėje, neatliekama ne mažiau kaip 96 valandas trunkanti plaučių ventiliacija ir būklė nesudėtinga</w:t>
            </w:r>
          </w:p>
        </w:tc>
        <w:tc>
          <w:tcPr>
            <w:tcW w:w="1276" w:type="dxa"/>
            <w:vAlign w:val="center"/>
          </w:tcPr>
          <w:p w14:paraId="7947BBD6" w14:textId="7B643F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1795,83</w:t>
            </w:r>
          </w:p>
        </w:tc>
      </w:tr>
      <w:tr w:rsidR="004C422D" w:rsidRPr="002041CF" w14:paraId="33EC6545" w14:textId="77777777" w:rsidTr="007D3E13">
        <w:tc>
          <w:tcPr>
            <w:tcW w:w="1189" w:type="dxa"/>
            <w:vAlign w:val="center"/>
          </w:tcPr>
          <w:p w14:paraId="7BC7D456" w14:textId="6DE5EB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P68A</w:t>
            </w:r>
          </w:p>
        </w:tc>
        <w:tc>
          <w:tcPr>
            <w:tcW w:w="6744" w:type="dxa"/>
            <w:gridSpan w:val="2"/>
            <w:vAlign w:val="center"/>
          </w:tcPr>
          <w:p w14:paraId="3C29CEF2" w14:textId="28985A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2500 g ir kuris išnešiotas ne mažiau kaip 37 savaites, – kai netaikoma svarbi procedūra, atliekama operacinėje, neatliekama ne mažiau kaip 96 valandas trunkanti plaučių ventiliacija ir būklė labai sudėtinga</w:t>
            </w:r>
          </w:p>
        </w:tc>
        <w:tc>
          <w:tcPr>
            <w:tcW w:w="1276" w:type="dxa"/>
            <w:vAlign w:val="center"/>
          </w:tcPr>
          <w:p w14:paraId="2AF4DC61" w14:textId="29E1E7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4152,66</w:t>
            </w:r>
          </w:p>
        </w:tc>
      </w:tr>
      <w:tr w:rsidR="004C422D" w:rsidRPr="002041CF" w14:paraId="561B7C83" w14:textId="77777777" w:rsidTr="007D3E13">
        <w:tc>
          <w:tcPr>
            <w:tcW w:w="1189" w:type="dxa"/>
            <w:vAlign w:val="center"/>
          </w:tcPr>
          <w:p w14:paraId="0EF5E7D4" w14:textId="1DBBFB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P68B</w:t>
            </w:r>
          </w:p>
        </w:tc>
        <w:tc>
          <w:tcPr>
            <w:tcW w:w="6744" w:type="dxa"/>
            <w:gridSpan w:val="2"/>
            <w:vAlign w:val="center"/>
          </w:tcPr>
          <w:p w14:paraId="0ACB68BD" w14:textId="4FBDD6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2500 g ir kuris išnešiotas ne mažiau kaip 37 savaites, – kai netaikoma svarbi procedūra, atliekama operacinėje, neatliekama ne mažiau kaip 96 valandas trunkanti plaučių ventiliacija ir būklė sudėtinga</w:t>
            </w:r>
          </w:p>
        </w:tc>
        <w:tc>
          <w:tcPr>
            <w:tcW w:w="1276" w:type="dxa"/>
            <w:vAlign w:val="center"/>
          </w:tcPr>
          <w:p w14:paraId="387DE165" w14:textId="039F5A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1873,29</w:t>
            </w:r>
          </w:p>
        </w:tc>
      </w:tr>
      <w:tr w:rsidR="004C422D" w:rsidRPr="002041CF" w14:paraId="5146E97C" w14:textId="77777777" w:rsidTr="007D3E13">
        <w:tc>
          <w:tcPr>
            <w:tcW w:w="1189" w:type="dxa"/>
            <w:vAlign w:val="center"/>
          </w:tcPr>
          <w:p w14:paraId="7784A28D" w14:textId="2D90DC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P68C</w:t>
            </w:r>
          </w:p>
        </w:tc>
        <w:tc>
          <w:tcPr>
            <w:tcW w:w="6744" w:type="dxa"/>
            <w:gridSpan w:val="2"/>
            <w:vAlign w:val="center"/>
          </w:tcPr>
          <w:p w14:paraId="365CE9D1" w14:textId="2964AC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2500 g ir kuris išnešiotas ne mažiau kaip 37 savaites, – kai netaikoma svarbi procedūra, atliekama operacinėje, neatliekama ne mažiau kaip 96 valandas trunkanti plaučių ventiliacija ir būklė vidutinio sudėtingumo</w:t>
            </w:r>
          </w:p>
        </w:tc>
        <w:tc>
          <w:tcPr>
            <w:tcW w:w="1276" w:type="dxa"/>
            <w:vAlign w:val="center"/>
          </w:tcPr>
          <w:p w14:paraId="2582D4AA" w14:textId="1DA009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1303,45</w:t>
            </w:r>
          </w:p>
        </w:tc>
      </w:tr>
      <w:tr w:rsidR="004C422D" w:rsidRPr="002041CF" w14:paraId="6B06DD77" w14:textId="77777777" w:rsidTr="007D3E13">
        <w:tc>
          <w:tcPr>
            <w:tcW w:w="1189" w:type="dxa"/>
            <w:vAlign w:val="center"/>
          </w:tcPr>
          <w:p w14:paraId="28781D2E" w14:textId="253369E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P68D</w:t>
            </w:r>
          </w:p>
        </w:tc>
        <w:tc>
          <w:tcPr>
            <w:tcW w:w="6744" w:type="dxa"/>
            <w:gridSpan w:val="2"/>
            <w:vAlign w:val="center"/>
          </w:tcPr>
          <w:p w14:paraId="23042D1A" w14:textId="4071E8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Naujagimis, kurio svoris hospitalizavimo metu ne mažesnis kaip 2500 g ir kuris išnešiotas ne mažiau kaip 37 savaites, – kai netaikoma svarbi procedūra, atliekama operacinėje, neatliekama ne mažiau kaip 96 valandas trunkanti plaučių ventiliacija ir būklė nesudėtinga</w:t>
            </w:r>
          </w:p>
        </w:tc>
        <w:tc>
          <w:tcPr>
            <w:tcW w:w="1276" w:type="dxa"/>
            <w:vAlign w:val="center"/>
          </w:tcPr>
          <w:p w14:paraId="72430B8B" w14:textId="76C65A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874,13</w:t>
            </w:r>
          </w:p>
        </w:tc>
      </w:tr>
      <w:tr w:rsidR="004C422D" w:rsidRPr="002041CF" w14:paraId="6A6479B0" w14:textId="77777777" w:rsidTr="007D3E13">
        <w:tc>
          <w:tcPr>
            <w:tcW w:w="1189" w:type="dxa"/>
            <w:vAlign w:val="center"/>
          </w:tcPr>
          <w:p w14:paraId="016B08B5" w14:textId="0FF1C9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Q01A</w:t>
            </w:r>
          </w:p>
        </w:tc>
        <w:tc>
          <w:tcPr>
            <w:tcW w:w="6744" w:type="dxa"/>
            <w:gridSpan w:val="2"/>
            <w:vAlign w:val="center"/>
          </w:tcPr>
          <w:p w14:paraId="0239BF94" w14:textId="49DC1D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Splenektomija – kai būklė sudėtinga</w:t>
            </w:r>
          </w:p>
        </w:tc>
        <w:tc>
          <w:tcPr>
            <w:tcW w:w="1276" w:type="dxa"/>
            <w:vAlign w:val="center"/>
          </w:tcPr>
          <w:p w14:paraId="7C77509A" w14:textId="1BE0B0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11080,39</w:t>
            </w:r>
          </w:p>
        </w:tc>
      </w:tr>
      <w:tr w:rsidR="004C422D" w:rsidRPr="002041CF" w14:paraId="20FB1C43" w14:textId="77777777" w:rsidTr="007D3E13">
        <w:tc>
          <w:tcPr>
            <w:tcW w:w="1189" w:type="dxa"/>
            <w:vAlign w:val="center"/>
          </w:tcPr>
          <w:p w14:paraId="2B9D3C6A" w14:textId="0071C8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Q01B</w:t>
            </w:r>
          </w:p>
        </w:tc>
        <w:tc>
          <w:tcPr>
            <w:tcW w:w="6744" w:type="dxa"/>
            <w:gridSpan w:val="2"/>
            <w:vAlign w:val="center"/>
          </w:tcPr>
          <w:p w14:paraId="4A23826D" w14:textId="282C07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Splenektomija – kai būklė nesudėtinga</w:t>
            </w:r>
          </w:p>
        </w:tc>
        <w:tc>
          <w:tcPr>
            <w:tcW w:w="1276" w:type="dxa"/>
            <w:vAlign w:val="center"/>
          </w:tcPr>
          <w:p w14:paraId="4F4F7A38" w14:textId="705453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4614,06</w:t>
            </w:r>
          </w:p>
        </w:tc>
      </w:tr>
      <w:tr w:rsidR="004C422D" w:rsidRPr="002041CF" w14:paraId="158D07BD" w14:textId="77777777" w:rsidTr="007D3E13">
        <w:tc>
          <w:tcPr>
            <w:tcW w:w="1189" w:type="dxa"/>
            <w:vAlign w:val="center"/>
          </w:tcPr>
          <w:p w14:paraId="5C77F6C7" w14:textId="66E51C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Q02A</w:t>
            </w:r>
          </w:p>
        </w:tc>
        <w:tc>
          <w:tcPr>
            <w:tcW w:w="6744" w:type="dxa"/>
            <w:gridSpan w:val="2"/>
            <w:vAlign w:val="center"/>
          </w:tcPr>
          <w:p w14:paraId="0143123A" w14:textId="7E763C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Kraujo ir imuninės sistemos ligos, kai taikomos kitos operacinėje atliekamos procedūros, – kai būklė sudėtinga</w:t>
            </w:r>
          </w:p>
        </w:tc>
        <w:tc>
          <w:tcPr>
            <w:tcW w:w="1276" w:type="dxa"/>
            <w:vAlign w:val="center"/>
          </w:tcPr>
          <w:p w14:paraId="051EFE0F" w14:textId="4BCF7C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6220,69</w:t>
            </w:r>
          </w:p>
        </w:tc>
      </w:tr>
      <w:tr w:rsidR="004C422D" w:rsidRPr="002041CF" w14:paraId="1270539F" w14:textId="77777777" w:rsidTr="007D3E13">
        <w:tc>
          <w:tcPr>
            <w:tcW w:w="1189" w:type="dxa"/>
            <w:vAlign w:val="center"/>
          </w:tcPr>
          <w:p w14:paraId="5E6E8871" w14:textId="170734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Q02B</w:t>
            </w:r>
          </w:p>
        </w:tc>
        <w:tc>
          <w:tcPr>
            <w:tcW w:w="6744" w:type="dxa"/>
            <w:gridSpan w:val="2"/>
            <w:vAlign w:val="center"/>
          </w:tcPr>
          <w:p w14:paraId="51754C63" w14:textId="0A799E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Kraujo ir imuninės sistemos ligos, kai taikomos kitos operacinėje atliekamos procedūros, – kai būklė nesudėtinga</w:t>
            </w:r>
          </w:p>
        </w:tc>
        <w:tc>
          <w:tcPr>
            <w:tcW w:w="1276" w:type="dxa"/>
            <w:vAlign w:val="center"/>
          </w:tcPr>
          <w:p w14:paraId="1C005D0A" w14:textId="49927E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1347,70</w:t>
            </w:r>
          </w:p>
        </w:tc>
      </w:tr>
      <w:tr w:rsidR="004C422D" w:rsidRPr="002041CF" w14:paraId="50F23C7F" w14:textId="77777777" w:rsidTr="007D3E13">
        <w:tc>
          <w:tcPr>
            <w:tcW w:w="1189" w:type="dxa"/>
            <w:vAlign w:val="center"/>
          </w:tcPr>
          <w:p w14:paraId="7A44B67A" w14:textId="0183D1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Q60A</w:t>
            </w:r>
          </w:p>
        </w:tc>
        <w:tc>
          <w:tcPr>
            <w:tcW w:w="6744" w:type="dxa"/>
            <w:gridSpan w:val="2"/>
            <w:vAlign w:val="center"/>
          </w:tcPr>
          <w:p w14:paraId="39195D9B" w14:textId="38FAC8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Retikuloendotelinės sistemos ir imuninės sistemos ligos – kai būklė sudėtinga</w:t>
            </w:r>
          </w:p>
        </w:tc>
        <w:tc>
          <w:tcPr>
            <w:tcW w:w="1276" w:type="dxa"/>
            <w:vAlign w:val="center"/>
          </w:tcPr>
          <w:p w14:paraId="1D28E3BE" w14:textId="4275D2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1821,28</w:t>
            </w:r>
          </w:p>
        </w:tc>
      </w:tr>
      <w:tr w:rsidR="004C422D" w:rsidRPr="002041CF" w14:paraId="673CE45E" w14:textId="77777777" w:rsidTr="007D3E13">
        <w:tc>
          <w:tcPr>
            <w:tcW w:w="1189" w:type="dxa"/>
            <w:vAlign w:val="center"/>
          </w:tcPr>
          <w:p w14:paraId="7807BB4F" w14:textId="6E2B5A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Q60B</w:t>
            </w:r>
          </w:p>
        </w:tc>
        <w:tc>
          <w:tcPr>
            <w:tcW w:w="6744" w:type="dxa"/>
            <w:gridSpan w:val="2"/>
            <w:vAlign w:val="center"/>
          </w:tcPr>
          <w:p w14:paraId="5BA9CA79" w14:textId="104E04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Retikuloendotelinės sistemos ir imuninės sistemos ligos – kai būklė nesudėtinga</w:t>
            </w:r>
          </w:p>
        </w:tc>
        <w:tc>
          <w:tcPr>
            <w:tcW w:w="1276" w:type="dxa"/>
            <w:vAlign w:val="center"/>
          </w:tcPr>
          <w:p w14:paraId="1BC958B4" w14:textId="058B67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356,29</w:t>
            </w:r>
          </w:p>
        </w:tc>
      </w:tr>
      <w:tr w:rsidR="004C422D" w:rsidRPr="002041CF" w14:paraId="6DE6313F" w14:textId="77777777" w:rsidTr="007D3E13">
        <w:tc>
          <w:tcPr>
            <w:tcW w:w="1189" w:type="dxa"/>
            <w:vAlign w:val="center"/>
          </w:tcPr>
          <w:p w14:paraId="2611D779" w14:textId="176BA9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Q61A</w:t>
            </w:r>
          </w:p>
        </w:tc>
        <w:tc>
          <w:tcPr>
            <w:tcW w:w="6744" w:type="dxa"/>
            <w:gridSpan w:val="2"/>
            <w:vAlign w:val="center"/>
          </w:tcPr>
          <w:p w14:paraId="1583F0F6" w14:textId="1855D8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Eritrocitų sutrikimai – kai būklė sudėtinga</w:t>
            </w:r>
          </w:p>
        </w:tc>
        <w:tc>
          <w:tcPr>
            <w:tcW w:w="1276" w:type="dxa"/>
            <w:vAlign w:val="center"/>
          </w:tcPr>
          <w:p w14:paraId="01BFC318" w14:textId="7CB665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1156,28</w:t>
            </w:r>
          </w:p>
        </w:tc>
      </w:tr>
      <w:tr w:rsidR="004C422D" w:rsidRPr="002041CF" w14:paraId="6D673804" w14:textId="77777777" w:rsidTr="007D3E13">
        <w:tc>
          <w:tcPr>
            <w:tcW w:w="1189" w:type="dxa"/>
            <w:vAlign w:val="center"/>
          </w:tcPr>
          <w:p w14:paraId="32FC3639" w14:textId="078184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Q61B</w:t>
            </w:r>
          </w:p>
        </w:tc>
        <w:tc>
          <w:tcPr>
            <w:tcW w:w="6744" w:type="dxa"/>
            <w:gridSpan w:val="2"/>
            <w:vAlign w:val="center"/>
          </w:tcPr>
          <w:p w14:paraId="10B8F7C2" w14:textId="0EB428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Eritrocitų sutrikimai – kai būklė vidutinio sudėtingumo</w:t>
            </w:r>
          </w:p>
        </w:tc>
        <w:tc>
          <w:tcPr>
            <w:tcW w:w="1276" w:type="dxa"/>
            <w:vAlign w:val="center"/>
          </w:tcPr>
          <w:p w14:paraId="23059928" w14:textId="18433F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333,05</w:t>
            </w:r>
          </w:p>
        </w:tc>
      </w:tr>
      <w:tr w:rsidR="004C422D" w:rsidRPr="002041CF" w14:paraId="7BAD3D8A" w14:textId="77777777" w:rsidTr="007D3E13">
        <w:tc>
          <w:tcPr>
            <w:tcW w:w="1189" w:type="dxa"/>
            <w:vAlign w:val="center"/>
          </w:tcPr>
          <w:p w14:paraId="2BDCDCD4" w14:textId="38F168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Q62A</w:t>
            </w:r>
          </w:p>
        </w:tc>
        <w:tc>
          <w:tcPr>
            <w:tcW w:w="6744" w:type="dxa"/>
            <w:gridSpan w:val="2"/>
            <w:vAlign w:val="center"/>
          </w:tcPr>
          <w:p w14:paraId="53106FBB" w14:textId="2045B2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Koaguliacijos sutrikimai – kai būklė sudėtinga</w:t>
            </w:r>
          </w:p>
        </w:tc>
        <w:tc>
          <w:tcPr>
            <w:tcW w:w="1276" w:type="dxa"/>
            <w:vAlign w:val="center"/>
          </w:tcPr>
          <w:p w14:paraId="389B340C" w14:textId="594AF2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1898,74</w:t>
            </w:r>
          </w:p>
        </w:tc>
      </w:tr>
      <w:tr w:rsidR="004C422D" w:rsidRPr="002041CF" w14:paraId="2D6CDADA" w14:textId="77777777" w:rsidTr="007D3E13">
        <w:tc>
          <w:tcPr>
            <w:tcW w:w="1189" w:type="dxa"/>
            <w:vAlign w:val="center"/>
          </w:tcPr>
          <w:p w14:paraId="401EDCE1" w14:textId="757A07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Q62B</w:t>
            </w:r>
          </w:p>
        </w:tc>
        <w:tc>
          <w:tcPr>
            <w:tcW w:w="6744" w:type="dxa"/>
            <w:gridSpan w:val="2"/>
            <w:vAlign w:val="center"/>
          </w:tcPr>
          <w:p w14:paraId="7B0C866A" w14:textId="658839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Koaguliacijos sutrikimai – kai būklė nesudėtinga</w:t>
            </w:r>
          </w:p>
        </w:tc>
        <w:tc>
          <w:tcPr>
            <w:tcW w:w="1276" w:type="dxa"/>
            <w:vAlign w:val="center"/>
          </w:tcPr>
          <w:p w14:paraId="2A8D992E" w14:textId="758893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473,58</w:t>
            </w:r>
          </w:p>
        </w:tc>
      </w:tr>
      <w:tr w:rsidR="004C422D" w:rsidRPr="002041CF" w14:paraId="0DCE07B4" w14:textId="77777777" w:rsidTr="007D3E13">
        <w:tc>
          <w:tcPr>
            <w:tcW w:w="1189" w:type="dxa"/>
            <w:vAlign w:val="center"/>
          </w:tcPr>
          <w:p w14:paraId="44149D69" w14:textId="467FF9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R01A</w:t>
            </w:r>
          </w:p>
        </w:tc>
        <w:tc>
          <w:tcPr>
            <w:tcW w:w="6744" w:type="dxa"/>
            <w:gridSpan w:val="2"/>
            <w:vAlign w:val="center"/>
          </w:tcPr>
          <w:p w14:paraId="65E7922B" w14:textId="36A485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Limfoma ir leukemija, kai taikomos didžiosios procedūros, atliekamos operacinėje, – kai būklė sudėtinga</w:t>
            </w:r>
          </w:p>
        </w:tc>
        <w:tc>
          <w:tcPr>
            <w:tcW w:w="1276" w:type="dxa"/>
            <w:vAlign w:val="center"/>
          </w:tcPr>
          <w:p w14:paraId="7FDF7154" w14:textId="374C82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11164,48</w:t>
            </w:r>
          </w:p>
        </w:tc>
      </w:tr>
      <w:tr w:rsidR="004C422D" w:rsidRPr="002041CF" w14:paraId="260A3D1D" w14:textId="77777777" w:rsidTr="007D3E13">
        <w:tc>
          <w:tcPr>
            <w:tcW w:w="1189" w:type="dxa"/>
            <w:vAlign w:val="center"/>
          </w:tcPr>
          <w:p w14:paraId="340A2F7A" w14:textId="2D0F62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R02A</w:t>
            </w:r>
          </w:p>
        </w:tc>
        <w:tc>
          <w:tcPr>
            <w:tcW w:w="6744" w:type="dxa"/>
            <w:gridSpan w:val="2"/>
            <w:vAlign w:val="center"/>
          </w:tcPr>
          <w:p w14:paraId="05CC1FCF" w14:textId="42409D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navikai, kai taikomos didžiosios procedūros, atliekamos operacinėje, – kai būklė sudėtinga</w:t>
            </w:r>
          </w:p>
        </w:tc>
        <w:tc>
          <w:tcPr>
            <w:tcW w:w="1276" w:type="dxa"/>
            <w:vAlign w:val="center"/>
          </w:tcPr>
          <w:p w14:paraId="02ECFC6E" w14:textId="20DB62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8929,37</w:t>
            </w:r>
          </w:p>
        </w:tc>
      </w:tr>
      <w:tr w:rsidR="004C422D" w:rsidRPr="002041CF" w14:paraId="4B6BD223" w14:textId="77777777" w:rsidTr="007D3E13">
        <w:tc>
          <w:tcPr>
            <w:tcW w:w="1189" w:type="dxa"/>
            <w:vAlign w:val="center"/>
          </w:tcPr>
          <w:p w14:paraId="71D73A7A" w14:textId="42D5E8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R02B</w:t>
            </w:r>
          </w:p>
        </w:tc>
        <w:tc>
          <w:tcPr>
            <w:tcW w:w="6744" w:type="dxa"/>
            <w:gridSpan w:val="2"/>
            <w:vAlign w:val="center"/>
          </w:tcPr>
          <w:p w14:paraId="68EB5C52" w14:textId="2355CE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navikai, kai taikomos didžiosios procedūros, atliekamos operacinėje, – kai būklė vidutinio sudėtingumo</w:t>
            </w:r>
          </w:p>
        </w:tc>
        <w:tc>
          <w:tcPr>
            <w:tcW w:w="1276" w:type="dxa"/>
            <w:vAlign w:val="center"/>
          </w:tcPr>
          <w:p w14:paraId="28419553" w14:textId="54A98B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4947,12</w:t>
            </w:r>
          </w:p>
        </w:tc>
      </w:tr>
      <w:tr w:rsidR="004C422D" w:rsidRPr="002041CF" w14:paraId="5E563CC2" w14:textId="77777777" w:rsidTr="007D3E13">
        <w:tc>
          <w:tcPr>
            <w:tcW w:w="1189" w:type="dxa"/>
            <w:vAlign w:val="center"/>
          </w:tcPr>
          <w:p w14:paraId="02696C39" w14:textId="288FC4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R02C</w:t>
            </w:r>
          </w:p>
        </w:tc>
        <w:tc>
          <w:tcPr>
            <w:tcW w:w="6744" w:type="dxa"/>
            <w:gridSpan w:val="2"/>
            <w:vAlign w:val="center"/>
          </w:tcPr>
          <w:p w14:paraId="21698294" w14:textId="2E6EF4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navikai, kai taikomos didžiosios procedūros, atliekamos operacinėje, – kai būklė nesudėtinga</w:t>
            </w:r>
          </w:p>
        </w:tc>
        <w:tc>
          <w:tcPr>
            <w:tcW w:w="1276" w:type="dxa"/>
            <w:vAlign w:val="center"/>
          </w:tcPr>
          <w:p w14:paraId="67C32043" w14:textId="132D23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2683,24</w:t>
            </w:r>
          </w:p>
        </w:tc>
      </w:tr>
      <w:tr w:rsidR="004C422D" w:rsidRPr="002041CF" w14:paraId="5B7EC989" w14:textId="77777777" w:rsidTr="007D3E13">
        <w:tc>
          <w:tcPr>
            <w:tcW w:w="1189" w:type="dxa"/>
            <w:vAlign w:val="center"/>
          </w:tcPr>
          <w:p w14:paraId="2D65BA6A" w14:textId="10B823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R03A</w:t>
            </w:r>
          </w:p>
        </w:tc>
        <w:tc>
          <w:tcPr>
            <w:tcW w:w="6744" w:type="dxa"/>
            <w:gridSpan w:val="2"/>
            <w:vAlign w:val="center"/>
          </w:tcPr>
          <w:p w14:paraId="32AD497A" w14:textId="032D14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Limfoma ir leukemija, kai taikomos kitos procedūros, atliekamos operacinėje, – kai būklė sudėtinga</w:t>
            </w:r>
          </w:p>
        </w:tc>
        <w:tc>
          <w:tcPr>
            <w:tcW w:w="1276" w:type="dxa"/>
            <w:vAlign w:val="center"/>
          </w:tcPr>
          <w:p w14:paraId="3CE8A669" w14:textId="47D3D6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10720,78</w:t>
            </w:r>
          </w:p>
        </w:tc>
      </w:tr>
      <w:tr w:rsidR="004C422D" w:rsidRPr="002041CF" w14:paraId="227B03FA" w14:textId="77777777" w:rsidTr="007D3E13">
        <w:tc>
          <w:tcPr>
            <w:tcW w:w="1189" w:type="dxa"/>
            <w:vAlign w:val="center"/>
          </w:tcPr>
          <w:p w14:paraId="2A06833C" w14:textId="738C71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R03B</w:t>
            </w:r>
          </w:p>
        </w:tc>
        <w:tc>
          <w:tcPr>
            <w:tcW w:w="6744" w:type="dxa"/>
            <w:gridSpan w:val="2"/>
            <w:vAlign w:val="center"/>
          </w:tcPr>
          <w:p w14:paraId="56E54EF1" w14:textId="6DE03C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Limfoma ir leukemija, kai taikomos kitos procedūros, atliekamos operacinėje, – kai būklė vidutinio sudėtingumo</w:t>
            </w:r>
          </w:p>
        </w:tc>
        <w:tc>
          <w:tcPr>
            <w:tcW w:w="1276" w:type="dxa"/>
            <w:vAlign w:val="center"/>
          </w:tcPr>
          <w:p w14:paraId="36124B98" w14:textId="1F4D4E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3550,73</w:t>
            </w:r>
          </w:p>
        </w:tc>
      </w:tr>
      <w:tr w:rsidR="004C422D" w:rsidRPr="002041CF" w14:paraId="5D641720" w14:textId="77777777" w:rsidTr="007D3E13">
        <w:tc>
          <w:tcPr>
            <w:tcW w:w="1189" w:type="dxa"/>
            <w:vAlign w:val="center"/>
          </w:tcPr>
          <w:p w14:paraId="645447D0" w14:textId="687A6A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R03C</w:t>
            </w:r>
          </w:p>
        </w:tc>
        <w:tc>
          <w:tcPr>
            <w:tcW w:w="6744" w:type="dxa"/>
            <w:gridSpan w:val="2"/>
            <w:vAlign w:val="center"/>
          </w:tcPr>
          <w:p w14:paraId="1053E708" w14:textId="3B57BE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Limfoma ir leukemija, kai taikomos kitos procedūros, atliekamos operacinėje, – kai būklė nesudėtinga</w:t>
            </w:r>
          </w:p>
        </w:tc>
        <w:tc>
          <w:tcPr>
            <w:tcW w:w="1276" w:type="dxa"/>
            <w:vAlign w:val="center"/>
          </w:tcPr>
          <w:p w14:paraId="7DD2EA08" w14:textId="1E6FD0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1272,46</w:t>
            </w:r>
          </w:p>
        </w:tc>
      </w:tr>
      <w:tr w:rsidR="004C422D" w:rsidRPr="002041CF" w14:paraId="26E91A03" w14:textId="77777777" w:rsidTr="007D3E13">
        <w:tc>
          <w:tcPr>
            <w:tcW w:w="1189" w:type="dxa"/>
            <w:vAlign w:val="center"/>
          </w:tcPr>
          <w:p w14:paraId="63D81691" w14:textId="088D62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R04A</w:t>
            </w:r>
          </w:p>
        </w:tc>
        <w:tc>
          <w:tcPr>
            <w:tcW w:w="6744" w:type="dxa"/>
            <w:gridSpan w:val="2"/>
            <w:vAlign w:val="center"/>
          </w:tcPr>
          <w:p w14:paraId="73E6A0C0" w14:textId="32FA49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navikai, kai taikomos kitos procedūros, atliekamos operacinėje, – kai būklė sudėtinga</w:t>
            </w:r>
          </w:p>
        </w:tc>
        <w:tc>
          <w:tcPr>
            <w:tcW w:w="1276" w:type="dxa"/>
            <w:vAlign w:val="center"/>
          </w:tcPr>
          <w:p w14:paraId="71B1CB0D" w14:textId="30E71D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4082,95</w:t>
            </w:r>
          </w:p>
        </w:tc>
      </w:tr>
      <w:tr w:rsidR="004C422D" w:rsidRPr="002041CF" w14:paraId="1B8DA4DA" w14:textId="77777777" w:rsidTr="007D3E13">
        <w:tc>
          <w:tcPr>
            <w:tcW w:w="1189" w:type="dxa"/>
            <w:vAlign w:val="center"/>
          </w:tcPr>
          <w:p w14:paraId="5797A17B" w14:textId="62D28A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R04B</w:t>
            </w:r>
          </w:p>
        </w:tc>
        <w:tc>
          <w:tcPr>
            <w:tcW w:w="6744" w:type="dxa"/>
            <w:gridSpan w:val="2"/>
            <w:vAlign w:val="center"/>
          </w:tcPr>
          <w:p w14:paraId="6F1AD4F5" w14:textId="42241A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navikai, kai taikomos kitos procedūros, atliekamos operacinėje, – kai būklė nesudėtinga</w:t>
            </w:r>
          </w:p>
        </w:tc>
        <w:tc>
          <w:tcPr>
            <w:tcW w:w="1276" w:type="dxa"/>
            <w:vAlign w:val="center"/>
          </w:tcPr>
          <w:p w14:paraId="73689CB5" w14:textId="78D14E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1539,13</w:t>
            </w:r>
          </w:p>
        </w:tc>
      </w:tr>
      <w:tr w:rsidR="004C422D" w:rsidRPr="002041CF" w14:paraId="0357AEC9" w14:textId="77777777" w:rsidTr="007D3E13">
        <w:tc>
          <w:tcPr>
            <w:tcW w:w="1189" w:type="dxa"/>
            <w:vAlign w:val="center"/>
          </w:tcPr>
          <w:p w14:paraId="23F9F166" w14:textId="61F690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R60A</w:t>
            </w:r>
          </w:p>
        </w:tc>
        <w:tc>
          <w:tcPr>
            <w:tcW w:w="6744" w:type="dxa"/>
            <w:gridSpan w:val="2"/>
            <w:vAlign w:val="center"/>
          </w:tcPr>
          <w:p w14:paraId="46AEA45B" w14:textId="4B157E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Ūminė leukemija – kai būklė sudėtinga</w:t>
            </w:r>
          </w:p>
        </w:tc>
        <w:tc>
          <w:tcPr>
            <w:tcW w:w="1276" w:type="dxa"/>
            <w:vAlign w:val="center"/>
          </w:tcPr>
          <w:p w14:paraId="34E409C8" w14:textId="61E23B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6927,73</w:t>
            </w:r>
          </w:p>
        </w:tc>
      </w:tr>
      <w:tr w:rsidR="004C422D" w:rsidRPr="002041CF" w14:paraId="41943DB9" w14:textId="77777777" w:rsidTr="007D3E13">
        <w:tc>
          <w:tcPr>
            <w:tcW w:w="1189" w:type="dxa"/>
            <w:vAlign w:val="center"/>
          </w:tcPr>
          <w:p w14:paraId="55D905CC" w14:textId="23ACC5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R60B</w:t>
            </w:r>
          </w:p>
        </w:tc>
        <w:tc>
          <w:tcPr>
            <w:tcW w:w="6744" w:type="dxa"/>
            <w:gridSpan w:val="2"/>
            <w:vAlign w:val="center"/>
          </w:tcPr>
          <w:p w14:paraId="01C04678" w14:textId="3626B0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Ūminė leukemija – kai būklė nesudėtinga</w:t>
            </w:r>
          </w:p>
        </w:tc>
        <w:tc>
          <w:tcPr>
            <w:tcW w:w="1276" w:type="dxa"/>
            <w:vAlign w:val="center"/>
          </w:tcPr>
          <w:p w14:paraId="485C1786" w14:textId="42FF98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627,38</w:t>
            </w:r>
          </w:p>
        </w:tc>
      </w:tr>
      <w:tr w:rsidR="004C422D" w:rsidRPr="002041CF" w14:paraId="097525F0" w14:textId="77777777" w:rsidTr="007D3E13">
        <w:tc>
          <w:tcPr>
            <w:tcW w:w="1189" w:type="dxa"/>
            <w:vAlign w:val="center"/>
          </w:tcPr>
          <w:p w14:paraId="6F10A903" w14:textId="4BD8FD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R61A</w:t>
            </w:r>
          </w:p>
        </w:tc>
        <w:tc>
          <w:tcPr>
            <w:tcW w:w="6744" w:type="dxa"/>
            <w:gridSpan w:val="2"/>
            <w:vAlign w:val="center"/>
          </w:tcPr>
          <w:p w14:paraId="6D30CAE1" w14:textId="5E7046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Limfoma ir neūminė leukemija – kai būklė sudėtinga</w:t>
            </w:r>
          </w:p>
        </w:tc>
        <w:tc>
          <w:tcPr>
            <w:tcW w:w="1276" w:type="dxa"/>
            <w:vAlign w:val="center"/>
          </w:tcPr>
          <w:p w14:paraId="03E3FE12" w14:textId="471EC2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3500,93</w:t>
            </w:r>
          </w:p>
        </w:tc>
      </w:tr>
      <w:tr w:rsidR="004C422D" w:rsidRPr="002041CF" w14:paraId="7AEB5D58" w14:textId="77777777" w:rsidTr="007D3E13">
        <w:tc>
          <w:tcPr>
            <w:tcW w:w="1189" w:type="dxa"/>
            <w:vAlign w:val="center"/>
          </w:tcPr>
          <w:p w14:paraId="6E3D2D1E" w14:textId="3A7AD51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R61B</w:t>
            </w:r>
          </w:p>
        </w:tc>
        <w:tc>
          <w:tcPr>
            <w:tcW w:w="6744" w:type="dxa"/>
            <w:gridSpan w:val="2"/>
            <w:vAlign w:val="center"/>
          </w:tcPr>
          <w:p w14:paraId="3BF8DC4C" w14:textId="154D08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Limfoma ir neūminė leukemija – kai būklė nesudėtinga</w:t>
            </w:r>
          </w:p>
        </w:tc>
        <w:tc>
          <w:tcPr>
            <w:tcW w:w="1276" w:type="dxa"/>
            <w:vAlign w:val="center"/>
          </w:tcPr>
          <w:p w14:paraId="552827F3" w14:textId="0EAB60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1785,87</w:t>
            </w:r>
          </w:p>
        </w:tc>
      </w:tr>
      <w:tr w:rsidR="004C422D" w:rsidRPr="002041CF" w14:paraId="4E0BF36E" w14:textId="77777777" w:rsidTr="007D3E13">
        <w:tc>
          <w:tcPr>
            <w:tcW w:w="1189" w:type="dxa"/>
            <w:vAlign w:val="center"/>
          </w:tcPr>
          <w:p w14:paraId="3268EB03" w14:textId="3DE28A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R62A</w:t>
            </w:r>
          </w:p>
        </w:tc>
        <w:tc>
          <w:tcPr>
            <w:tcW w:w="6744" w:type="dxa"/>
            <w:gridSpan w:val="2"/>
            <w:vAlign w:val="center"/>
          </w:tcPr>
          <w:p w14:paraId="7E0C973F" w14:textId="36ED5E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navikai – kai būklė sudėtinga</w:t>
            </w:r>
          </w:p>
        </w:tc>
        <w:tc>
          <w:tcPr>
            <w:tcW w:w="1276" w:type="dxa"/>
            <w:vAlign w:val="center"/>
          </w:tcPr>
          <w:p w14:paraId="44133ED4" w14:textId="3BE2D0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2167,61</w:t>
            </w:r>
          </w:p>
        </w:tc>
      </w:tr>
      <w:tr w:rsidR="004C422D" w:rsidRPr="002041CF" w14:paraId="58F0C71C" w14:textId="77777777" w:rsidTr="007D3E13">
        <w:tc>
          <w:tcPr>
            <w:tcW w:w="1189" w:type="dxa"/>
            <w:vAlign w:val="center"/>
          </w:tcPr>
          <w:p w14:paraId="3B8695AF" w14:textId="2F10DA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R62B</w:t>
            </w:r>
          </w:p>
        </w:tc>
        <w:tc>
          <w:tcPr>
            <w:tcW w:w="6744" w:type="dxa"/>
            <w:gridSpan w:val="2"/>
            <w:vAlign w:val="center"/>
          </w:tcPr>
          <w:p w14:paraId="3529226E" w14:textId="349787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navikai – kai būklė vidutinio sudėtingumo</w:t>
            </w:r>
          </w:p>
        </w:tc>
        <w:tc>
          <w:tcPr>
            <w:tcW w:w="1276" w:type="dxa"/>
            <w:vAlign w:val="center"/>
          </w:tcPr>
          <w:p w14:paraId="061AB739" w14:textId="4C4CCB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1217,14</w:t>
            </w:r>
          </w:p>
        </w:tc>
      </w:tr>
      <w:tr w:rsidR="004C422D" w:rsidRPr="002041CF" w14:paraId="6454EF8C" w14:textId="77777777" w:rsidTr="007D3E13">
        <w:tc>
          <w:tcPr>
            <w:tcW w:w="1189" w:type="dxa"/>
            <w:vAlign w:val="center"/>
          </w:tcPr>
          <w:p w14:paraId="28136686" w14:textId="2637C6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R62C</w:t>
            </w:r>
          </w:p>
        </w:tc>
        <w:tc>
          <w:tcPr>
            <w:tcW w:w="6744" w:type="dxa"/>
            <w:gridSpan w:val="2"/>
            <w:vAlign w:val="center"/>
          </w:tcPr>
          <w:p w14:paraId="0B50E4FF" w14:textId="44D8E3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navikai – kai būklė nesudėtinga</w:t>
            </w:r>
          </w:p>
        </w:tc>
        <w:tc>
          <w:tcPr>
            <w:tcW w:w="1276" w:type="dxa"/>
            <w:vAlign w:val="center"/>
          </w:tcPr>
          <w:p w14:paraId="396DB499" w14:textId="4438E4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705,94</w:t>
            </w:r>
          </w:p>
        </w:tc>
      </w:tr>
      <w:tr w:rsidR="004C422D" w:rsidRPr="002041CF" w14:paraId="38BD2380" w14:textId="77777777" w:rsidTr="007D3E13">
        <w:tc>
          <w:tcPr>
            <w:tcW w:w="1189" w:type="dxa"/>
            <w:vAlign w:val="center"/>
          </w:tcPr>
          <w:p w14:paraId="2976CC57" w14:textId="571DEC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S65A</w:t>
            </w:r>
          </w:p>
        </w:tc>
        <w:tc>
          <w:tcPr>
            <w:tcW w:w="6744" w:type="dxa"/>
            <w:gridSpan w:val="2"/>
            <w:vAlign w:val="center"/>
          </w:tcPr>
          <w:p w14:paraId="4D89F075" w14:textId="31F448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ŽIV – kai būklė sudėtinga</w:t>
            </w:r>
          </w:p>
        </w:tc>
        <w:tc>
          <w:tcPr>
            <w:tcW w:w="1276" w:type="dxa"/>
            <w:vAlign w:val="center"/>
          </w:tcPr>
          <w:p w14:paraId="3FDAA3F4" w14:textId="686CB5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8897,29</w:t>
            </w:r>
          </w:p>
        </w:tc>
      </w:tr>
      <w:tr w:rsidR="004C422D" w:rsidRPr="002041CF" w14:paraId="7C158BC5" w14:textId="77777777" w:rsidTr="007D3E13">
        <w:tc>
          <w:tcPr>
            <w:tcW w:w="1189" w:type="dxa"/>
            <w:vAlign w:val="center"/>
          </w:tcPr>
          <w:p w14:paraId="4B07AB68" w14:textId="366DEA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S65B</w:t>
            </w:r>
          </w:p>
        </w:tc>
        <w:tc>
          <w:tcPr>
            <w:tcW w:w="6744" w:type="dxa"/>
            <w:gridSpan w:val="2"/>
            <w:vAlign w:val="center"/>
          </w:tcPr>
          <w:p w14:paraId="0047A0AF" w14:textId="31D3D7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ŽIV – kai būklė vidutinio sudėtingumo</w:t>
            </w:r>
          </w:p>
        </w:tc>
        <w:tc>
          <w:tcPr>
            <w:tcW w:w="1276" w:type="dxa"/>
            <w:vAlign w:val="center"/>
          </w:tcPr>
          <w:p w14:paraId="56EBFC44" w14:textId="0A2E6B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2201,92</w:t>
            </w:r>
          </w:p>
        </w:tc>
      </w:tr>
      <w:tr w:rsidR="004C422D" w:rsidRPr="002041CF" w14:paraId="1F75B16F" w14:textId="77777777" w:rsidTr="007D3E13">
        <w:tc>
          <w:tcPr>
            <w:tcW w:w="1189" w:type="dxa"/>
            <w:vAlign w:val="center"/>
          </w:tcPr>
          <w:p w14:paraId="61A00C7C" w14:textId="1956CC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S65C</w:t>
            </w:r>
          </w:p>
        </w:tc>
        <w:tc>
          <w:tcPr>
            <w:tcW w:w="6744" w:type="dxa"/>
            <w:gridSpan w:val="2"/>
            <w:vAlign w:val="center"/>
          </w:tcPr>
          <w:p w14:paraId="540BDE11" w14:textId="31E55F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ŽIV – kai būklė nesudėtinga</w:t>
            </w:r>
          </w:p>
        </w:tc>
        <w:tc>
          <w:tcPr>
            <w:tcW w:w="1276" w:type="dxa"/>
            <w:vAlign w:val="center"/>
          </w:tcPr>
          <w:p w14:paraId="66531707" w14:textId="2FCFAB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651,72</w:t>
            </w:r>
          </w:p>
        </w:tc>
      </w:tr>
      <w:tr w:rsidR="004C422D" w:rsidRPr="002041CF" w14:paraId="095E429D" w14:textId="77777777" w:rsidTr="007D3E13">
        <w:tc>
          <w:tcPr>
            <w:tcW w:w="1189" w:type="dxa"/>
            <w:vAlign w:val="center"/>
          </w:tcPr>
          <w:p w14:paraId="0124A73A" w14:textId="33EC11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T01A</w:t>
            </w:r>
          </w:p>
        </w:tc>
        <w:tc>
          <w:tcPr>
            <w:tcW w:w="6744" w:type="dxa"/>
            <w:gridSpan w:val="2"/>
            <w:vAlign w:val="center"/>
          </w:tcPr>
          <w:p w14:paraId="762FFC83" w14:textId="026382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Infekcinės ir parazitinės ligos, kai taikomos operacinėje atliekamos procedūros, – kai būklė sudėtinga</w:t>
            </w:r>
          </w:p>
        </w:tc>
        <w:tc>
          <w:tcPr>
            <w:tcW w:w="1276" w:type="dxa"/>
            <w:vAlign w:val="center"/>
          </w:tcPr>
          <w:p w14:paraId="29F72062" w14:textId="1687641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11975,54</w:t>
            </w:r>
          </w:p>
        </w:tc>
      </w:tr>
      <w:tr w:rsidR="004C422D" w:rsidRPr="002041CF" w14:paraId="5F5A24DF" w14:textId="77777777" w:rsidTr="007D3E13">
        <w:tc>
          <w:tcPr>
            <w:tcW w:w="1189" w:type="dxa"/>
            <w:vAlign w:val="center"/>
          </w:tcPr>
          <w:p w14:paraId="002E3171" w14:textId="6D949B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T01B</w:t>
            </w:r>
          </w:p>
        </w:tc>
        <w:tc>
          <w:tcPr>
            <w:tcW w:w="6744" w:type="dxa"/>
            <w:gridSpan w:val="2"/>
            <w:vAlign w:val="center"/>
          </w:tcPr>
          <w:p w14:paraId="072B7C91" w14:textId="79135D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Infekcinės ir parazitinės ligos, kai taikomos operacinėje atliekamos procedūros, – kai būklė vidutinio sudėtingumo</w:t>
            </w:r>
          </w:p>
        </w:tc>
        <w:tc>
          <w:tcPr>
            <w:tcW w:w="1276" w:type="dxa"/>
            <w:vAlign w:val="center"/>
          </w:tcPr>
          <w:p w14:paraId="2A568937" w14:textId="58BEA3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4672,71</w:t>
            </w:r>
          </w:p>
        </w:tc>
      </w:tr>
      <w:tr w:rsidR="004C422D" w:rsidRPr="002041CF" w14:paraId="695C5694" w14:textId="77777777" w:rsidTr="007D3E13">
        <w:tc>
          <w:tcPr>
            <w:tcW w:w="1189" w:type="dxa"/>
            <w:vAlign w:val="center"/>
          </w:tcPr>
          <w:p w14:paraId="2045715B" w14:textId="018630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T01C</w:t>
            </w:r>
          </w:p>
        </w:tc>
        <w:tc>
          <w:tcPr>
            <w:tcW w:w="6744" w:type="dxa"/>
            <w:gridSpan w:val="2"/>
            <w:vAlign w:val="center"/>
          </w:tcPr>
          <w:p w14:paraId="231A6A94" w14:textId="1401EA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Infekcinės ir parazitinės ligos, kai taikomos operacinėje atliekamos procedūros, – kai būklė nesudėtinga</w:t>
            </w:r>
          </w:p>
        </w:tc>
        <w:tc>
          <w:tcPr>
            <w:tcW w:w="1276" w:type="dxa"/>
            <w:vAlign w:val="center"/>
          </w:tcPr>
          <w:p w14:paraId="47778449" w14:textId="392E07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2693,20</w:t>
            </w:r>
          </w:p>
        </w:tc>
      </w:tr>
      <w:tr w:rsidR="004C422D" w:rsidRPr="002041CF" w14:paraId="1EDBE8D9" w14:textId="77777777" w:rsidTr="007D3E13">
        <w:tc>
          <w:tcPr>
            <w:tcW w:w="1189" w:type="dxa"/>
            <w:vAlign w:val="center"/>
          </w:tcPr>
          <w:p w14:paraId="16725B43" w14:textId="51CEFD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T40Z</w:t>
            </w:r>
          </w:p>
        </w:tc>
        <w:tc>
          <w:tcPr>
            <w:tcW w:w="6744" w:type="dxa"/>
            <w:gridSpan w:val="2"/>
            <w:vAlign w:val="center"/>
          </w:tcPr>
          <w:p w14:paraId="3C23D79B" w14:textId="0CCD33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Infekcinės ir parazitinės ligos – kai atliekama dirbtinė plaučių ventiliacija</w:t>
            </w:r>
          </w:p>
        </w:tc>
        <w:tc>
          <w:tcPr>
            <w:tcW w:w="1276" w:type="dxa"/>
            <w:vAlign w:val="center"/>
          </w:tcPr>
          <w:p w14:paraId="46132CFA" w14:textId="3382CE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12917,16</w:t>
            </w:r>
          </w:p>
        </w:tc>
      </w:tr>
      <w:tr w:rsidR="004C422D" w:rsidRPr="002041CF" w14:paraId="6CD583FE" w14:textId="77777777" w:rsidTr="007D3E13">
        <w:tc>
          <w:tcPr>
            <w:tcW w:w="1189" w:type="dxa"/>
            <w:vAlign w:val="center"/>
          </w:tcPr>
          <w:p w14:paraId="75809AC1" w14:textId="64BC30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T60A</w:t>
            </w:r>
          </w:p>
        </w:tc>
        <w:tc>
          <w:tcPr>
            <w:tcW w:w="6744" w:type="dxa"/>
            <w:gridSpan w:val="2"/>
            <w:vAlign w:val="center"/>
          </w:tcPr>
          <w:p w14:paraId="61BDDAB8" w14:textId="229F3C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Septicemija – kai būklė sudėtinga</w:t>
            </w:r>
          </w:p>
        </w:tc>
        <w:tc>
          <w:tcPr>
            <w:tcW w:w="1276" w:type="dxa"/>
            <w:vAlign w:val="center"/>
          </w:tcPr>
          <w:p w14:paraId="4B7CA161" w14:textId="7A821FB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5783,62</w:t>
            </w:r>
          </w:p>
        </w:tc>
      </w:tr>
      <w:tr w:rsidR="004C422D" w:rsidRPr="002041CF" w14:paraId="6A04DB40" w14:textId="77777777" w:rsidTr="007D3E13">
        <w:tc>
          <w:tcPr>
            <w:tcW w:w="1189" w:type="dxa"/>
            <w:vAlign w:val="center"/>
          </w:tcPr>
          <w:p w14:paraId="56358934" w14:textId="5EA763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T60B</w:t>
            </w:r>
          </w:p>
        </w:tc>
        <w:tc>
          <w:tcPr>
            <w:tcW w:w="6744" w:type="dxa"/>
            <w:gridSpan w:val="2"/>
            <w:vAlign w:val="center"/>
          </w:tcPr>
          <w:p w14:paraId="5EDD7950" w14:textId="569526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Septicemija – kai būklė vidutinio sudėtingumo</w:t>
            </w:r>
          </w:p>
        </w:tc>
        <w:tc>
          <w:tcPr>
            <w:tcW w:w="1276" w:type="dxa"/>
            <w:vAlign w:val="center"/>
          </w:tcPr>
          <w:p w14:paraId="7183E1B4" w14:textId="33FAAA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2749,63</w:t>
            </w:r>
          </w:p>
        </w:tc>
      </w:tr>
      <w:tr w:rsidR="004C422D" w:rsidRPr="002041CF" w14:paraId="499370F9" w14:textId="77777777" w:rsidTr="007D3E13">
        <w:tc>
          <w:tcPr>
            <w:tcW w:w="1189" w:type="dxa"/>
            <w:vAlign w:val="center"/>
          </w:tcPr>
          <w:p w14:paraId="575C22EE" w14:textId="647A08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T60C</w:t>
            </w:r>
          </w:p>
        </w:tc>
        <w:tc>
          <w:tcPr>
            <w:tcW w:w="6744" w:type="dxa"/>
            <w:gridSpan w:val="2"/>
            <w:vAlign w:val="center"/>
          </w:tcPr>
          <w:p w14:paraId="04B4E7E5" w14:textId="38A06B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Septicemija – kai būklė nesudėtinga</w:t>
            </w:r>
          </w:p>
        </w:tc>
        <w:tc>
          <w:tcPr>
            <w:tcW w:w="1276" w:type="dxa"/>
            <w:vAlign w:val="center"/>
          </w:tcPr>
          <w:p w14:paraId="2B30F118" w14:textId="2EEFDB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1419,63</w:t>
            </w:r>
          </w:p>
        </w:tc>
      </w:tr>
      <w:tr w:rsidR="004C422D" w:rsidRPr="002041CF" w14:paraId="7A900941" w14:textId="77777777" w:rsidTr="007D3E13">
        <w:tc>
          <w:tcPr>
            <w:tcW w:w="1189" w:type="dxa"/>
            <w:vAlign w:val="center"/>
          </w:tcPr>
          <w:p w14:paraId="3861D520" w14:textId="35C4B4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T61A</w:t>
            </w:r>
          </w:p>
        </w:tc>
        <w:tc>
          <w:tcPr>
            <w:tcW w:w="6744" w:type="dxa"/>
            <w:gridSpan w:val="2"/>
            <w:vAlign w:val="center"/>
          </w:tcPr>
          <w:p w14:paraId="1C3A1035" w14:textId="5643C6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Pooperacinės ir potrauminės infekcijos – kai būklė sudėtinga</w:t>
            </w:r>
          </w:p>
        </w:tc>
        <w:tc>
          <w:tcPr>
            <w:tcW w:w="1276" w:type="dxa"/>
            <w:vAlign w:val="center"/>
          </w:tcPr>
          <w:p w14:paraId="7A8C8416" w14:textId="6B5997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1769,28</w:t>
            </w:r>
          </w:p>
        </w:tc>
      </w:tr>
      <w:tr w:rsidR="004C422D" w:rsidRPr="002041CF" w14:paraId="7345C24E" w14:textId="77777777" w:rsidTr="007D3E13">
        <w:tc>
          <w:tcPr>
            <w:tcW w:w="1189" w:type="dxa"/>
            <w:vAlign w:val="center"/>
          </w:tcPr>
          <w:p w14:paraId="02BFFDA6" w14:textId="2AF028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T61B</w:t>
            </w:r>
          </w:p>
        </w:tc>
        <w:tc>
          <w:tcPr>
            <w:tcW w:w="6744" w:type="dxa"/>
            <w:gridSpan w:val="2"/>
            <w:vAlign w:val="center"/>
          </w:tcPr>
          <w:p w14:paraId="1A7286AC" w14:textId="5A56FF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Pooperacinės ir potrauminės infekcijos – kai būklė nesudėtinga</w:t>
            </w:r>
          </w:p>
        </w:tc>
        <w:tc>
          <w:tcPr>
            <w:tcW w:w="1276" w:type="dxa"/>
            <w:vAlign w:val="center"/>
          </w:tcPr>
          <w:p w14:paraId="36A54543" w14:textId="5AF6D9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782,29</w:t>
            </w:r>
          </w:p>
        </w:tc>
      </w:tr>
      <w:tr w:rsidR="004C422D" w:rsidRPr="002041CF" w14:paraId="3D27DA89" w14:textId="77777777" w:rsidTr="007D3E13">
        <w:tc>
          <w:tcPr>
            <w:tcW w:w="1189" w:type="dxa"/>
            <w:vAlign w:val="center"/>
          </w:tcPr>
          <w:p w14:paraId="563C1362" w14:textId="0D170E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T62A</w:t>
            </w:r>
          </w:p>
        </w:tc>
        <w:tc>
          <w:tcPr>
            <w:tcW w:w="6744" w:type="dxa"/>
            <w:gridSpan w:val="2"/>
            <w:vAlign w:val="center"/>
          </w:tcPr>
          <w:p w14:paraId="59C089EA" w14:textId="488EB8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Nežinomos kilmės karščiavimas – kai būklė sudėtinga</w:t>
            </w:r>
          </w:p>
        </w:tc>
        <w:tc>
          <w:tcPr>
            <w:tcW w:w="1276" w:type="dxa"/>
            <w:vAlign w:val="center"/>
          </w:tcPr>
          <w:p w14:paraId="4A77C4C0" w14:textId="0C2A14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1726,12</w:t>
            </w:r>
          </w:p>
        </w:tc>
      </w:tr>
      <w:tr w:rsidR="004C422D" w:rsidRPr="002041CF" w14:paraId="0F645D4F" w14:textId="77777777" w:rsidTr="007D3E13">
        <w:tc>
          <w:tcPr>
            <w:tcW w:w="1189" w:type="dxa"/>
            <w:vAlign w:val="center"/>
          </w:tcPr>
          <w:p w14:paraId="3CF785E6" w14:textId="1FF538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T62B</w:t>
            </w:r>
          </w:p>
        </w:tc>
        <w:tc>
          <w:tcPr>
            <w:tcW w:w="6744" w:type="dxa"/>
            <w:gridSpan w:val="2"/>
            <w:vAlign w:val="center"/>
          </w:tcPr>
          <w:p w14:paraId="7ED89102" w14:textId="1D8060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Nežinomos kilmės karščiavimas – kai būklė nesudėtinga</w:t>
            </w:r>
          </w:p>
        </w:tc>
        <w:tc>
          <w:tcPr>
            <w:tcW w:w="1276" w:type="dxa"/>
            <w:vAlign w:val="center"/>
          </w:tcPr>
          <w:p w14:paraId="553FEC5E" w14:textId="249D97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594,19</w:t>
            </w:r>
          </w:p>
        </w:tc>
      </w:tr>
      <w:tr w:rsidR="004C422D" w:rsidRPr="002041CF" w14:paraId="6D702974" w14:textId="77777777" w:rsidTr="007D3E13">
        <w:tc>
          <w:tcPr>
            <w:tcW w:w="1189" w:type="dxa"/>
            <w:vAlign w:val="center"/>
          </w:tcPr>
          <w:p w14:paraId="185C634A" w14:textId="02CD46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T63A</w:t>
            </w:r>
          </w:p>
        </w:tc>
        <w:tc>
          <w:tcPr>
            <w:tcW w:w="6744" w:type="dxa"/>
            <w:gridSpan w:val="2"/>
            <w:vAlign w:val="center"/>
          </w:tcPr>
          <w:p w14:paraId="2B59BB37" w14:textId="181977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Virusinė liga – kai būklė sudėtinga</w:t>
            </w:r>
          </w:p>
        </w:tc>
        <w:tc>
          <w:tcPr>
            <w:tcW w:w="1276" w:type="dxa"/>
            <w:vAlign w:val="center"/>
          </w:tcPr>
          <w:p w14:paraId="2C7002B3" w14:textId="1E55DA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1275,78</w:t>
            </w:r>
          </w:p>
        </w:tc>
      </w:tr>
      <w:tr w:rsidR="004C422D" w:rsidRPr="002041CF" w14:paraId="20BFF0DF" w14:textId="77777777" w:rsidTr="007D3E13">
        <w:tc>
          <w:tcPr>
            <w:tcW w:w="1189" w:type="dxa"/>
            <w:vAlign w:val="center"/>
          </w:tcPr>
          <w:p w14:paraId="02F34360" w14:textId="2DF0E0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T63B</w:t>
            </w:r>
          </w:p>
        </w:tc>
        <w:tc>
          <w:tcPr>
            <w:tcW w:w="6744" w:type="dxa"/>
            <w:gridSpan w:val="2"/>
            <w:vAlign w:val="center"/>
          </w:tcPr>
          <w:p w14:paraId="496C73A5" w14:textId="0CD81F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Virusinė liga – kai būklė nesudėtinga</w:t>
            </w:r>
          </w:p>
        </w:tc>
        <w:tc>
          <w:tcPr>
            <w:tcW w:w="1276" w:type="dxa"/>
            <w:vAlign w:val="center"/>
          </w:tcPr>
          <w:p w14:paraId="609D5C81" w14:textId="63F11D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399,44</w:t>
            </w:r>
          </w:p>
        </w:tc>
      </w:tr>
      <w:tr w:rsidR="004C422D" w:rsidRPr="002041CF" w14:paraId="4B42012A" w14:textId="77777777" w:rsidTr="007D3E13">
        <w:tc>
          <w:tcPr>
            <w:tcW w:w="1189" w:type="dxa"/>
            <w:vAlign w:val="center"/>
          </w:tcPr>
          <w:p w14:paraId="7E884FAF" w14:textId="4C0636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T64A</w:t>
            </w:r>
          </w:p>
        </w:tc>
        <w:tc>
          <w:tcPr>
            <w:tcW w:w="6744" w:type="dxa"/>
            <w:gridSpan w:val="2"/>
            <w:vAlign w:val="center"/>
          </w:tcPr>
          <w:p w14:paraId="4E65E103" w14:textId="2554F1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infekcinės ir parazitinės ligos – kai būklė sudėtinga</w:t>
            </w:r>
          </w:p>
        </w:tc>
        <w:tc>
          <w:tcPr>
            <w:tcW w:w="1276" w:type="dxa"/>
            <w:vAlign w:val="center"/>
          </w:tcPr>
          <w:p w14:paraId="3576146B" w14:textId="124D70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5989,43</w:t>
            </w:r>
          </w:p>
        </w:tc>
      </w:tr>
      <w:tr w:rsidR="004C422D" w:rsidRPr="002041CF" w14:paraId="338F8DF8" w14:textId="77777777" w:rsidTr="007D3E13">
        <w:tc>
          <w:tcPr>
            <w:tcW w:w="1189" w:type="dxa"/>
            <w:vAlign w:val="center"/>
          </w:tcPr>
          <w:p w14:paraId="3E337ECD" w14:textId="1C04D8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T64B</w:t>
            </w:r>
          </w:p>
        </w:tc>
        <w:tc>
          <w:tcPr>
            <w:tcW w:w="6744" w:type="dxa"/>
            <w:gridSpan w:val="2"/>
            <w:vAlign w:val="center"/>
          </w:tcPr>
          <w:p w14:paraId="58945071" w14:textId="00F92D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infekcinės ir parazitinės ligos – kai būklė vidutinio sudėtingumo</w:t>
            </w:r>
          </w:p>
        </w:tc>
        <w:tc>
          <w:tcPr>
            <w:tcW w:w="1276" w:type="dxa"/>
            <w:vAlign w:val="center"/>
          </w:tcPr>
          <w:p w14:paraId="4CDEF450" w14:textId="3788EF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2308,14</w:t>
            </w:r>
          </w:p>
        </w:tc>
      </w:tr>
      <w:tr w:rsidR="004C422D" w:rsidRPr="002041CF" w14:paraId="41E7AED2" w14:textId="77777777" w:rsidTr="007D3E13">
        <w:tc>
          <w:tcPr>
            <w:tcW w:w="1189" w:type="dxa"/>
            <w:vAlign w:val="center"/>
          </w:tcPr>
          <w:p w14:paraId="25462431" w14:textId="6976A5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T64C</w:t>
            </w:r>
          </w:p>
        </w:tc>
        <w:tc>
          <w:tcPr>
            <w:tcW w:w="6744" w:type="dxa"/>
            <w:gridSpan w:val="2"/>
            <w:vAlign w:val="center"/>
          </w:tcPr>
          <w:p w14:paraId="0EE7213A" w14:textId="07A674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infekcinės ir parazitinės ligos – kai būklė nesudėtinga</w:t>
            </w:r>
          </w:p>
        </w:tc>
        <w:tc>
          <w:tcPr>
            <w:tcW w:w="1276" w:type="dxa"/>
            <w:vAlign w:val="center"/>
          </w:tcPr>
          <w:p w14:paraId="53F2751A" w14:textId="1016C0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1020,18</w:t>
            </w:r>
          </w:p>
        </w:tc>
      </w:tr>
      <w:tr w:rsidR="004C422D" w:rsidRPr="002041CF" w14:paraId="0EE74E93" w14:textId="77777777" w:rsidTr="007D3E13">
        <w:tc>
          <w:tcPr>
            <w:tcW w:w="1189" w:type="dxa"/>
            <w:vAlign w:val="center"/>
          </w:tcPr>
          <w:p w14:paraId="702A86B4" w14:textId="2BD412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U63B</w:t>
            </w:r>
          </w:p>
        </w:tc>
        <w:tc>
          <w:tcPr>
            <w:tcW w:w="6744" w:type="dxa"/>
            <w:gridSpan w:val="2"/>
            <w:vAlign w:val="center"/>
          </w:tcPr>
          <w:p w14:paraId="2A7E8E1E" w14:textId="01DE39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Didieji afektiniai sutrikimai – kai būklė nesudėtinga</w:t>
            </w:r>
          </w:p>
        </w:tc>
        <w:tc>
          <w:tcPr>
            <w:tcW w:w="1276" w:type="dxa"/>
            <w:vAlign w:val="center"/>
          </w:tcPr>
          <w:p w14:paraId="541EEFEF" w14:textId="32A51C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3138,01</w:t>
            </w:r>
          </w:p>
        </w:tc>
      </w:tr>
      <w:tr w:rsidR="004C422D" w:rsidRPr="002041CF" w14:paraId="6E9C861A" w14:textId="77777777" w:rsidTr="007D3E13">
        <w:tc>
          <w:tcPr>
            <w:tcW w:w="1189" w:type="dxa"/>
            <w:vAlign w:val="center"/>
          </w:tcPr>
          <w:p w14:paraId="5ABE0E41" w14:textId="4DF723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U64A</w:t>
            </w:r>
          </w:p>
        </w:tc>
        <w:tc>
          <w:tcPr>
            <w:tcW w:w="6744" w:type="dxa"/>
            <w:gridSpan w:val="2"/>
            <w:vAlign w:val="center"/>
          </w:tcPr>
          <w:p w14:paraId="4835BDF0" w14:textId="1D081F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afektiniai ir somatoforminiai sutrikimai – kai būklė sudėtinga</w:t>
            </w:r>
          </w:p>
        </w:tc>
        <w:tc>
          <w:tcPr>
            <w:tcW w:w="1276" w:type="dxa"/>
            <w:vAlign w:val="center"/>
          </w:tcPr>
          <w:p w14:paraId="50C4705C" w14:textId="6B22E9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3068,30</w:t>
            </w:r>
          </w:p>
        </w:tc>
      </w:tr>
      <w:tr w:rsidR="004C422D" w:rsidRPr="002041CF" w14:paraId="2F8BC82B" w14:textId="77777777" w:rsidTr="007D3E13">
        <w:tc>
          <w:tcPr>
            <w:tcW w:w="1189" w:type="dxa"/>
            <w:vAlign w:val="center"/>
          </w:tcPr>
          <w:p w14:paraId="05D17648" w14:textId="18618BB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U65A</w:t>
            </w:r>
          </w:p>
        </w:tc>
        <w:tc>
          <w:tcPr>
            <w:tcW w:w="6744" w:type="dxa"/>
            <w:gridSpan w:val="2"/>
            <w:vAlign w:val="center"/>
          </w:tcPr>
          <w:p w14:paraId="4FB34BBF" w14:textId="71388F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Nerimo sutrikimai – kai būklė sudėtinga</w:t>
            </w:r>
          </w:p>
        </w:tc>
        <w:tc>
          <w:tcPr>
            <w:tcW w:w="1276" w:type="dxa"/>
            <w:vAlign w:val="center"/>
          </w:tcPr>
          <w:p w14:paraId="2C6DC2F1" w14:textId="3CBBC4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2437,60</w:t>
            </w:r>
          </w:p>
        </w:tc>
      </w:tr>
      <w:tr w:rsidR="004C422D" w:rsidRPr="002041CF" w14:paraId="7C68D9E6" w14:textId="77777777" w:rsidTr="007D3E13">
        <w:tc>
          <w:tcPr>
            <w:tcW w:w="1189" w:type="dxa"/>
            <w:vAlign w:val="center"/>
          </w:tcPr>
          <w:p w14:paraId="208AEDFE" w14:textId="44AFEE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U65B</w:t>
            </w:r>
          </w:p>
        </w:tc>
        <w:tc>
          <w:tcPr>
            <w:tcW w:w="6744" w:type="dxa"/>
            <w:gridSpan w:val="2"/>
            <w:vAlign w:val="center"/>
          </w:tcPr>
          <w:p w14:paraId="0CD8F0FC" w14:textId="2C6131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Nerimo sutrikimai – kai būklė nesudėtinga</w:t>
            </w:r>
          </w:p>
        </w:tc>
        <w:tc>
          <w:tcPr>
            <w:tcW w:w="1276" w:type="dxa"/>
            <w:vAlign w:val="center"/>
          </w:tcPr>
          <w:p w14:paraId="79A1A080" w14:textId="6ECF1D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995,84</w:t>
            </w:r>
          </w:p>
        </w:tc>
      </w:tr>
      <w:tr w:rsidR="004C422D" w:rsidRPr="002041CF" w14:paraId="18C7D3A4" w14:textId="77777777" w:rsidTr="007D3E13">
        <w:tc>
          <w:tcPr>
            <w:tcW w:w="1189" w:type="dxa"/>
            <w:vAlign w:val="center"/>
          </w:tcPr>
          <w:p w14:paraId="5D7C35AE" w14:textId="243223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U66A</w:t>
            </w:r>
          </w:p>
        </w:tc>
        <w:tc>
          <w:tcPr>
            <w:tcW w:w="6744" w:type="dxa"/>
            <w:gridSpan w:val="2"/>
            <w:vAlign w:val="center"/>
          </w:tcPr>
          <w:p w14:paraId="01243399" w14:textId="3293E0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Valgymo ir obsesiniai kompulsiniai sutrikimai – kai būklė sudėtinga</w:t>
            </w:r>
          </w:p>
        </w:tc>
        <w:tc>
          <w:tcPr>
            <w:tcW w:w="1276" w:type="dxa"/>
            <w:vAlign w:val="center"/>
          </w:tcPr>
          <w:p w14:paraId="64DC30D3" w14:textId="41D3FE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6963,14</w:t>
            </w:r>
          </w:p>
        </w:tc>
      </w:tr>
      <w:tr w:rsidR="004C422D" w:rsidRPr="002041CF" w14:paraId="0F1955CB" w14:textId="77777777" w:rsidTr="007D3E13">
        <w:tc>
          <w:tcPr>
            <w:tcW w:w="1189" w:type="dxa"/>
            <w:vAlign w:val="center"/>
          </w:tcPr>
          <w:p w14:paraId="450F0881" w14:textId="7679F3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U66B</w:t>
            </w:r>
          </w:p>
        </w:tc>
        <w:tc>
          <w:tcPr>
            <w:tcW w:w="6744" w:type="dxa"/>
            <w:gridSpan w:val="2"/>
            <w:vAlign w:val="center"/>
          </w:tcPr>
          <w:p w14:paraId="6CC6131A" w14:textId="3F79FE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Valgymo ir obsesiniai kompulsiniai sutrikimai – kai būklė nesudėtinga</w:t>
            </w:r>
          </w:p>
        </w:tc>
        <w:tc>
          <w:tcPr>
            <w:tcW w:w="1276" w:type="dxa"/>
            <w:vAlign w:val="center"/>
          </w:tcPr>
          <w:p w14:paraId="05D7CF46" w14:textId="76C13A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4347,40</w:t>
            </w:r>
          </w:p>
        </w:tc>
      </w:tr>
      <w:tr w:rsidR="004C422D" w:rsidRPr="002041CF" w14:paraId="00A3529E" w14:textId="77777777" w:rsidTr="007D3E13">
        <w:tc>
          <w:tcPr>
            <w:tcW w:w="1189" w:type="dxa"/>
            <w:vAlign w:val="center"/>
          </w:tcPr>
          <w:p w14:paraId="59FD0D55" w14:textId="494D4B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U67B</w:t>
            </w:r>
          </w:p>
        </w:tc>
        <w:tc>
          <w:tcPr>
            <w:tcW w:w="6744" w:type="dxa"/>
            <w:gridSpan w:val="2"/>
            <w:vAlign w:val="center"/>
          </w:tcPr>
          <w:p w14:paraId="5BF565BF" w14:textId="354EBC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Asmenybės sutrikimai ir ūminės reakcijos – kai būklė nesudėtinga</w:t>
            </w:r>
          </w:p>
        </w:tc>
        <w:tc>
          <w:tcPr>
            <w:tcW w:w="1276" w:type="dxa"/>
            <w:vAlign w:val="center"/>
          </w:tcPr>
          <w:p w14:paraId="704D317E" w14:textId="0F3330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1352,13</w:t>
            </w:r>
          </w:p>
        </w:tc>
      </w:tr>
      <w:tr w:rsidR="004C422D" w:rsidRPr="002041CF" w14:paraId="736E9709" w14:textId="77777777" w:rsidTr="007D3E13">
        <w:tc>
          <w:tcPr>
            <w:tcW w:w="1189" w:type="dxa"/>
            <w:vAlign w:val="center"/>
          </w:tcPr>
          <w:p w14:paraId="14A51573" w14:textId="738FDC7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U68A</w:t>
            </w:r>
          </w:p>
        </w:tc>
        <w:tc>
          <w:tcPr>
            <w:tcW w:w="6744" w:type="dxa"/>
            <w:gridSpan w:val="2"/>
            <w:vAlign w:val="center"/>
          </w:tcPr>
          <w:p w14:paraId="1C348A0A" w14:textId="710AE5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Vaikų psichikos ligos – kai būklė sudėtinga</w:t>
            </w:r>
          </w:p>
        </w:tc>
        <w:tc>
          <w:tcPr>
            <w:tcW w:w="1276" w:type="dxa"/>
            <w:vAlign w:val="center"/>
          </w:tcPr>
          <w:p w14:paraId="26A05586" w14:textId="1EFF65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3692,36</w:t>
            </w:r>
          </w:p>
        </w:tc>
      </w:tr>
      <w:tr w:rsidR="004C422D" w:rsidRPr="002041CF" w14:paraId="1C59E638" w14:textId="77777777" w:rsidTr="007D3E13">
        <w:tc>
          <w:tcPr>
            <w:tcW w:w="1189" w:type="dxa"/>
            <w:vAlign w:val="center"/>
          </w:tcPr>
          <w:p w14:paraId="74A516A6" w14:textId="75CE025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X04A</w:t>
            </w:r>
          </w:p>
        </w:tc>
        <w:tc>
          <w:tcPr>
            <w:tcW w:w="6744" w:type="dxa"/>
            <w:gridSpan w:val="2"/>
            <w:vAlign w:val="center"/>
          </w:tcPr>
          <w:p w14:paraId="7C62CB2C" w14:textId="7B3D73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kojos sužalojimų, – kai būklė sudėtinga</w:t>
            </w:r>
          </w:p>
        </w:tc>
        <w:tc>
          <w:tcPr>
            <w:tcW w:w="1276" w:type="dxa"/>
            <w:vAlign w:val="center"/>
          </w:tcPr>
          <w:p w14:paraId="75195456" w14:textId="2BC7CB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4242,28</w:t>
            </w:r>
          </w:p>
        </w:tc>
      </w:tr>
      <w:tr w:rsidR="004C422D" w:rsidRPr="002041CF" w14:paraId="661E1BD9" w14:textId="77777777" w:rsidTr="007D3E13">
        <w:tc>
          <w:tcPr>
            <w:tcW w:w="1189" w:type="dxa"/>
            <w:vAlign w:val="center"/>
          </w:tcPr>
          <w:p w14:paraId="3FE1BA93" w14:textId="4F7963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X05B</w:t>
            </w:r>
          </w:p>
        </w:tc>
        <w:tc>
          <w:tcPr>
            <w:tcW w:w="6744" w:type="dxa"/>
            <w:gridSpan w:val="2"/>
            <w:vAlign w:val="center"/>
          </w:tcPr>
          <w:p w14:paraId="51BF7723" w14:textId="7EEA26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plaštakos sužalojimų, – kai būklė nesudėtinga</w:t>
            </w:r>
          </w:p>
        </w:tc>
        <w:tc>
          <w:tcPr>
            <w:tcW w:w="1276" w:type="dxa"/>
            <w:vAlign w:val="center"/>
          </w:tcPr>
          <w:p w14:paraId="394A5C79" w14:textId="3D58BE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710,37</w:t>
            </w:r>
          </w:p>
        </w:tc>
      </w:tr>
      <w:tr w:rsidR="004C422D" w:rsidRPr="002041CF" w14:paraId="7BD9E7CA" w14:textId="77777777" w:rsidTr="007D3E13">
        <w:tc>
          <w:tcPr>
            <w:tcW w:w="1189" w:type="dxa"/>
            <w:vAlign w:val="center"/>
          </w:tcPr>
          <w:p w14:paraId="2C1F3C82" w14:textId="3C151D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X06A</w:t>
            </w:r>
          </w:p>
        </w:tc>
        <w:tc>
          <w:tcPr>
            <w:tcW w:w="6744" w:type="dxa"/>
            <w:gridSpan w:val="2"/>
            <w:vAlign w:val="center"/>
          </w:tcPr>
          <w:p w14:paraId="4561178D" w14:textId="110F07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kitų sužalojimų, – kai būklė sudėtinga</w:t>
            </w:r>
          </w:p>
        </w:tc>
        <w:tc>
          <w:tcPr>
            <w:tcW w:w="1276" w:type="dxa"/>
            <w:vAlign w:val="center"/>
          </w:tcPr>
          <w:p w14:paraId="38D14B46" w14:textId="4069A7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5933,00</w:t>
            </w:r>
          </w:p>
        </w:tc>
      </w:tr>
      <w:tr w:rsidR="004C422D" w:rsidRPr="002041CF" w14:paraId="61DBF1A1" w14:textId="77777777" w:rsidTr="007D3E13">
        <w:tc>
          <w:tcPr>
            <w:tcW w:w="1189" w:type="dxa"/>
            <w:vAlign w:val="center"/>
          </w:tcPr>
          <w:p w14:paraId="719E2199" w14:textId="585B148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X06B</w:t>
            </w:r>
          </w:p>
        </w:tc>
        <w:tc>
          <w:tcPr>
            <w:tcW w:w="6744" w:type="dxa"/>
            <w:gridSpan w:val="2"/>
            <w:vAlign w:val="center"/>
          </w:tcPr>
          <w:p w14:paraId="5A7BD61A" w14:textId="392FE5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kitų sužalojimų, – kai būklė vidutinio sudėtingumo</w:t>
            </w:r>
          </w:p>
        </w:tc>
        <w:tc>
          <w:tcPr>
            <w:tcW w:w="1276" w:type="dxa"/>
            <w:vAlign w:val="center"/>
          </w:tcPr>
          <w:p w14:paraId="5BD19675" w14:textId="171009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2154,34</w:t>
            </w:r>
          </w:p>
        </w:tc>
      </w:tr>
      <w:tr w:rsidR="004C422D" w:rsidRPr="002041CF" w14:paraId="4ECDB67A" w14:textId="77777777" w:rsidTr="007D3E13">
        <w:tc>
          <w:tcPr>
            <w:tcW w:w="1189" w:type="dxa"/>
            <w:vAlign w:val="center"/>
          </w:tcPr>
          <w:p w14:paraId="4DD1A346" w14:textId="7FB9FC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X06C</w:t>
            </w:r>
          </w:p>
        </w:tc>
        <w:tc>
          <w:tcPr>
            <w:tcW w:w="6744" w:type="dxa"/>
            <w:gridSpan w:val="2"/>
            <w:vAlign w:val="center"/>
          </w:tcPr>
          <w:p w14:paraId="7E71A2F2" w14:textId="1D2AE1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kitų sužalojimų, – kai būklė nesudėtinga</w:t>
            </w:r>
          </w:p>
        </w:tc>
        <w:tc>
          <w:tcPr>
            <w:tcW w:w="1276" w:type="dxa"/>
            <w:vAlign w:val="center"/>
          </w:tcPr>
          <w:p w14:paraId="68851B0B" w14:textId="3C499D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1086,57</w:t>
            </w:r>
          </w:p>
        </w:tc>
      </w:tr>
      <w:tr w:rsidR="004C422D" w:rsidRPr="002041CF" w14:paraId="36011D17" w14:textId="77777777" w:rsidTr="007D3E13">
        <w:tc>
          <w:tcPr>
            <w:tcW w:w="1189" w:type="dxa"/>
            <w:vAlign w:val="center"/>
          </w:tcPr>
          <w:p w14:paraId="44DE513E" w14:textId="19067C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X60A</w:t>
            </w:r>
          </w:p>
        </w:tc>
        <w:tc>
          <w:tcPr>
            <w:tcW w:w="6744" w:type="dxa"/>
            <w:gridSpan w:val="2"/>
            <w:vAlign w:val="center"/>
          </w:tcPr>
          <w:p w14:paraId="1FDF9915" w14:textId="28F07D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Sužalojimai – kai būklė sudėtinga</w:t>
            </w:r>
          </w:p>
        </w:tc>
        <w:tc>
          <w:tcPr>
            <w:tcW w:w="1276" w:type="dxa"/>
            <w:vAlign w:val="center"/>
          </w:tcPr>
          <w:p w14:paraId="60008123" w14:textId="6EA4DE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972,60</w:t>
            </w:r>
          </w:p>
        </w:tc>
      </w:tr>
      <w:tr w:rsidR="004C422D" w:rsidRPr="002041CF" w14:paraId="7633AC29" w14:textId="77777777" w:rsidTr="007D3E13">
        <w:tc>
          <w:tcPr>
            <w:tcW w:w="1189" w:type="dxa"/>
            <w:vAlign w:val="center"/>
          </w:tcPr>
          <w:p w14:paraId="63C5CC0D" w14:textId="60F31C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X60B</w:t>
            </w:r>
          </w:p>
        </w:tc>
        <w:tc>
          <w:tcPr>
            <w:tcW w:w="6744" w:type="dxa"/>
            <w:gridSpan w:val="2"/>
            <w:vAlign w:val="center"/>
          </w:tcPr>
          <w:p w14:paraId="3632009D" w14:textId="699B24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Sužalojimai – kai būklė nesudėtinga</w:t>
            </w:r>
          </w:p>
        </w:tc>
        <w:tc>
          <w:tcPr>
            <w:tcW w:w="1276" w:type="dxa"/>
            <w:vAlign w:val="center"/>
          </w:tcPr>
          <w:p w14:paraId="374E6479" w14:textId="20EF1F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323,10</w:t>
            </w:r>
          </w:p>
        </w:tc>
      </w:tr>
      <w:tr w:rsidR="004C422D" w:rsidRPr="002041CF" w14:paraId="105B9A2B" w14:textId="77777777" w:rsidTr="007D3E13">
        <w:tc>
          <w:tcPr>
            <w:tcW w:w="1189" w:type="dxa"/>
            <w:vAlign w:val="center"/>
          </w:tcPr>
          <w:p w14:paraId="3760A777" w14:textId="40B69E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X61A</w:t>
            </w:r>
          </w:p>
        </w:tc>
        <w:tc>
          <w:tcPr>
            <w:tcW w:w="6744" w:type="dxa"/>
            <w:gridSpan w:val="2"/>
            <w:vAlign w:val="center"/>
          </w:tcPr>
          <w:p w14:paraId="120562C4" w14:textId="38FD59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Alerginės reakcijos – kai būklė sudėtinga</w:t>
            </w:r>
          </w:p>
        </w:tc>
        <w:tc>
          <w:tcPr>
            <w:tcW w:w="1276" w:type="dxa"/>
            <w:vAlign w:val="center"/>
          </w:tcPr>
          <w:p w14:paraId="73AAA735" w14:textId="0D842D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811,06</w:t>
            </w:r>
          </w:p>
        </w:tc>
      </w:tr>
      <w:tr w:rsidR="004C422D" w:rsidRPr="002041CF" w14:paraId="474F6A8E" w14:textId="77777777" w:rsidTr="007D3E13">
        <w:tc>
          <w:tcPr>
            <w:tcW w:w="1189" w:type="dxa"/>
            <w:vAlign w:val="center"/>
          </w:tcPr>
          <w:p w14:paraId="25360D6F" w14:textId="7E3AF2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X61B</w:t>
            </w:r>
          </w:p>
        </w:tc>
        <w:tc>
          <w:tcPr>
            <w:tcW w:w="6744" w:type="dxa"/>
            <w:gridSpan w:val="2"/>
            <w:vAlign w:val="center"/>
          </w:tcPr>
          <w:p w14:paraId="25AE1C70" w14:textId="368908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Alerginės reakcijos – kai būklė nesudėtinga</w:t>
            </w:r>
          </w:p>
        </w:tc>
        <w:tc>
          <w:tcPr>
            <w:tcW w:w="1276" w:type="dxa"/>
            <w:vAlign w:val="center"/>
          </w:tcPr>
          <w:p w14:paraId="2385C89C" w14:textId="2F8F9A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214,66</w:t>
            </w:r>
          </w:p>
        </w:tc>
      </w:tr>
      <w:tr w:rsidR="004C422D" w:rsidRPr="002041CF" w14:paraId="58BEEB0F" w14:textId="77777777" w:rsidTr="007D3E13">
        <w:tc>
          <w:tcPr>
            <w:tcW w:w="1189" w:type="dxa"/>
            <w:vAlign w:val="center"/>
          </w:tcPr>
          <w:p w14:paraId="4CB7A54C" w14:textId="2B27BA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X62A</w:t>
            </w:r>
          </w:p>
        </w:tc>
        <w:tc>
          <w:tcPr>
            <w:tcW w:w="6744" w:type="dxa"/>
            <w:gridSpan w:val="2"/>
            <w:vAlign w:val="center"/>
          </w:tcPr>
          <w:p w14:paraId="3C4D3B09" w14:textId="2E290A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Apsinuodijimas vaistais ir kitomis medžiagomis arba toksinis vaistų ir kitų medžiagų poveikis – kai būklė sudėtinga</w:t>
            </w:r>
          </w:p>
        </w:tc>
        <w:tc>
          <w:tcPr>
            <w:tcW w:w="1276" w:type="dxa"/>
            <w:vAlign w:val="center"/>
          </w:tcPr>
          <w:p w14:paraId="79DEADB8" w14:textId="780823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2054,75</w:t>
            </w:r>
          </w:p>
        </w:tc>
      </w:tr>
      <w:tr w:rsidR="004C422D" w:rsidRPr="002041CF" w14:paraId="45F9DB78" w14:textId="77777777" w:rsidTr="007D3E13">
        <w:tc>
          <w:tcPr>
            <w:tcW w:w="1189" w:type="dxa"/>
            <w:vAlign w:val="center"/>
          </w:tcPr>
          <w:p w14:paraId="2F4C7DC2" w14:textId="01557F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X62B</w:t>
            </w:r>
          </w:p>
        </w:tc>
        <w:tc>
          <w:tcPr>
            <w:tcW w:w="6744" w:type="dxa"/>
            <w:gridSpan w:val="2"/>
            <w:vAlign w:val="center"/>
          </w:tcPr>
          <w:p w14:paraId="2481571E" w14:textId="47FE05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Apsinuodijimas vaistais ir kitomis medžiagomis arba toksinis vaistų ir kitų medžiagų poveikis – kai būklė nesudėtinga</w:t>
            </w:r>
          </w:p>
        </w:tc>
        <w:tc>
          <w:tcPr>
            <w:tcW w:w="1276" w:type="dxa"/>
            <w:vAlign w:val="center"/>
          </w:tcPr>
          <w:p w14:paraId="10F7D2FF" w14:textId="3DBDD0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495,71</w:t>
            </w:r>
          </w:p>
        </w:tc>
      </w:tr>
      <w:tr w:rsidR="004C422D" w:rsidRPr="002041CF" w14:paraId="4A59D468" w14:textId="77777777" w:rsidTr="007D3E13">
        <w:tc>
          <w:tcPr>
            <w:tcW w:w="1189" w:type="dxa"/>
            <w:vAlign w:val="center"/>
          </w:tcPr>
          <w:p w14:paraId="1D655DD7" w14:textId="5789359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X63A</w:t>
            </w:r>
          </w:p>
        </w:tc>
        <w:tc>
          <w:tcPr>
            <w:tcW w:w="6744" w:type="dxa"/>
            <w:gridSpan w:val="2"/>
            <w:vAlign w:val="center"/>
          </w:tcPr>
          <w:p w14:paraId="54CDD360" w14:textId="45D8BB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Gydymo pasekmės – kai būklė sudėtinga</w:t>
            </w:r>
          </w:p>
        </w:tc>
        <w:tc>
          <w:tcPr>
            <w:tcW w:w="1276" w:type="dxa"/>
            <w:vAlign w:val="center"/>
          </w:tcPr>
          <w:p w14:paraId="7732F4A5" w14:textId="25797D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1605,52</w:t>
            </w:r>
          </w:p>
        </w:tc>
      </w:tr>
      <w:tr w:rsidR="004C422D" w:rsidRPr="002041CF" w14:paraId="320411D9" w14:textId="77777777" w:rsidTr="007D3E13">
        <w:tc>
          <w:tcPr>
            <w:tcW w:w="1189" w:type="dxa"/>
            <w:vAlign w:val="center"/>
          </w:tcPr>
          <w:p w14:paraId="733683CD" w14:textId="682EEA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X63B</w:t>
            </w:r>
          </w:p>
        </w:tc>
        <w:tc>
          <w:tcPr>
            <w:tcW w:w="6744" w:type="dxa"/>
            <w:gridSpan w:val="2"/>
            <w:vAlign w:val="center"/>
          </w:tcPr>
          <w:p w14:paraId="0D6B5081" w14:textId="6AF04A7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Gydymo pasekmės – kai būklė nesudėtinga</w:t>
            </w:r>
          </w:p>
        </w:tc>
        <w:tc>
          <w:tcPr>
            <w:tcW w:w="1276" w:type="dxa"/>
            <w:vAlign w:val="center"/>
          </w:tcPr>
          <w:p w14:paraId="68FC103F" w14:textId="00DD0F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513,41</w:t>
            </w:r>
          </w:p>
        </w:tc>
      </w:tr>
      <w:tr w:rsidR="004C422D" w:rsidRPr="002041CF" w14:paraId="2EC4E68C" w14:textId="77777777" w:rsidTr="007D3E13">
        <w:tc>
          <w:tcPr>
            <w:tcW w:w="1189" w:type="dxa"/>
            <w:vAlign w:val="center"/>
          </w:tcPr>
          <w:p w14:paraId="612D88F9" w14:textId="088544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X64A</w:t>
            </w:r>
          </w:p>
        </w:tc>
        <w:tc>
          <w:tcPr>
            <w:tcW w:w="6744" w:type="dxa"/>
            <w:gridSpan w:val="2"/>
            <w:vAlign w:val="center"/>
          </w:tcPr>
          <w:p w14:paraId="2AEC9BD0" w14:textId="7B9E293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sužalojimai, apsinuodijimai ir toksinis poveikis – kai būklė sudėtinga</w:t>
            </w:r>
          </w:p>
        </w:tc>
        <w:tc>
          <w:tcPr>
            <w:tcW w:w="1276" w:type="dxa"/>
            <w:vAlign w:val="center"/>
          </w:tcPr>
          <w:p w14:paraId="52224EDB" w14:textId="14F57A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1682,97</w:t>
            </w:r>
          </w:p>
        </w:tc>
      </w:tr>
      <w:tr w:rsidR="004C422D" w:rsidRPr="002041CF" w14:paraId="491972CD" w14:textId="77777777" w:rsidTr="007D3E13">
        <w:tc>
          <w:tcPr>
            <w:tcW w:w="1189" w:type="dxa"/>
            <w:vAlign w:val="center"/>
          </w:tcPr>
          <w:p w14:paraId="52CD5450" w14:textId="2486A95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X64B</w:t>
            </w:r>
          </w:p>
        </w:tc>
        <w:tc>
          <w:tcPr>
            <w:tcW w:w="6744" w:type="dxa"/>
            <w:gridSpan w:val="2"/>
            <w:vAlign w:val="center"/>
          </w:tcPr>
          <w:p w14:paraId="2A285788" w14:textId="5D1A76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sužalojimai, apsinuodijimai ir toksinis poveikis – kai būklė nesudėtinga</w:t>
            </w:r>
          </w:p>
        </w:tc>
        <w:tc>
          <w:tcPr>
            <w:tcW w:w="1276" w:type="dxa"/>
            <w:vAlign w:val="center"/>
          </w:tcPr>
          <w:p w14:paraId="68B2C768" w14:textId="43B5EC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348,54</w:t>
            </w:r>
          </w:p>
        </w:tc>
      </w:tr>
      <w:tr w:rsidR="004C422D" w:rsidRPr="002041CF" w14:paraId="73A5A297" w14:textId="77777777" w:rsidTr="007D3E13">
        <w:tc>
          <w:tcPr>
            <w:tcW w:w="1189" w:type="dxa"/>
            <w:vAlign w:val="center"/>
          </w:tcPr>
          <w:p w14:paraId="7055EE13" w14:textId="43FCEB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V62A</w:t>
            </w:r>
          </w:p>
        </w:tc>
        <w:tc>
          <w:tcPr>
            <w:tcW w:w="6744" w:type="dxa"/>
            <w:gridSpan w:val="2"/>
            <w:vAlign w:val="center"/>
          </w:tcPr>
          <w:p w14:paraId="2B9B334F" w14:textId="58EF8D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Alkoholio vartojimas ir priklausomybė – kai būklė sudėtinga</w:t>
            </w:r>
          </w:p>
        </w:tc>
        <w:tc>
          <w:tcPr>
            <w:tcW w:w="1276" w:type="dxa"/>
            <w:vAlign w:val="center"/>
          </w:tcPr>
          <w:p w14:paraId="7C0C2075" w14:textId="0A47E1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3299,55</w:t>
            </w:r>
          </w:p>
        </w:tc>
      </w:tr>
      <w:tr w:rsidR="004C422D" w:rsidRPr="002041CF" w14:paraId="75766CA3" w14:textId="77777777" w:rsidTr="007D3E13">
        <w:tc>
          <w:tcPr>
            <w:tcW w:w="1189" w:type="dxa"/>
            <w:vAlign w:val="center"/>
          </w:tcPr>
          <w:p w14:paraId="345B6BB3" w14:textId="4F3EAB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Z01A</w:t>
            </w:r>
          </w:p>
        </w:tc>
        <w:tc>
          <w:tcPr>
            <w:tcW w:w="6744" w:type="dxa"/>
            <w:gridSpan w:val="2"/>
            <w:vAlign w:val="center"/>
          </w:tcPr>
          <w:p w14:paraId="323F7AC9" w14:textId="3258AD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sveikatos priežiūros paslaugos, kai taikomos operacinėje atliekamos procedūros, – kai būklė sudėtinga</w:t>
            </w:r>
          </w:p>
        </w:tc>
        <w:tc>
          <w:tcPr>
            <w:tcW w:w="1276" w:type="dxa"/>
            <w:vAlign w:val="center"/>
          </w:tcPr>
          <w:p w14:paraId="485632CE" w14:textId="6BFAFF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3081,57</w:t>
            </w:r>
          </w:p>
        </w:tc>
      </w:tr>
      <w:tr w:rsidR="004C422D" w:rsidRPr="002041CF" w14:paraId="18EAB034" w14:textId="77777777" w:rsidTr="007D3E13">
        <w:tc>
          <w:tcPr>
            <w:tcW w:w="1189" w:type="dxa"/>
            <w:vAlign w:val="center"/>
          </w:tcPr>
          <w:p w14:paraId="5B328FDE" w14:textId="0274F1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Z61A</w:t>
            </w:r>
          </w:p>
        </w:tc>
        <w:tc>
          <w:tcPr>
            <w:tcW w:w="6744" w:type="dxa"/>
            <w:gridSpan w:val="2"/>
            <w:vAlign w:val="center"/>
          </w:tcPr>
          <w:p w14:paraId="3DC60BCB" w14:textId="5B65417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Požymiai ir simptomai – kai būklė sudėtinga</w:t>
            </w:r>
          </w:p>
        </w:tc>
        <w:tc>
          <w:tcPr>
            <w:tcW w:w="1276" w:type="dxa"/>
            <w:vAlign w:val="center"/>
          </w:tcPr>
          <w:p w14:paraId="71BF43E8" w14:textId="38CA23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1523,64</w:t>
            </w:r>
          </w:p>
        </w:tc>
      </w:tr>
      <w:tr w:rsidR="004C422D" w:rsidRPr="002041CF" w14:paraId="0F1445DF" w14:textId="77777777" w:rsidTr="007D3E13">
        <w:tc>
          <w:tcPr>
            <w:tcW w:w="1189" w:type="dxa"/>
            <w:vAlign w:val="center"/>
          </w:tcPr>
          <w:p w14:paraId="7E7672EF" w14:textId="5B9F50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Z61B</w:t>
            </w:r>
          </w:p>
        </w:tc>
        <w:tc>
          <w:tcPr>
            <w:tcW w:w="6744" w:type="dxa"/>
            <w:gridSpan w:val="2"/>
            <w:vAlign w:val="center"/>
          </w:tcPr>
          <w:p w14:paraId="212435EF" w14:textId="09EFF8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Požymiai ir simptomai – kai būklė vidutinio sudėtingumo</w:t>
            </w:r>
          </w:p>
        </w:tc>
        <w:tc>
          <w:tcPr>
            <w:tcW w:w="1276" w:type="dxa"/>
            <w:vAlign w:val="center"/>
          </w:tcPr>
          <w:p w14:paraId="0535D616" w14:textId="083E3C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570,95</w:t>
            </w:r>
          </w:p>
        </w:tc>
      </w:tr>
      <w:tr w:rsidR="004C422D" w:rsidRPr="002041CF" w14:paraId="63A91251" w14:textId="77777777" w:rsidTr="007D3E13">
        <w:tc>
          <w:tcPr>
            <w:tcW w:w="1189" w:type="dxa"/>
            <w:vAlign w:val="center"/>
          </w:tcPr>
          <w:p w14:paraId="17C9278C" w14:textId="32CFCB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Z61C</w:t>
            </w:r>
          </w:p>
        </w:tc>
        <w:tc>
          <w:tcPr>
            <w:tcW w:w="6744" w:type="dxa"/>
            <w:gridSpan w:val="2"/>
            <w:vAlign w:val="center"/>
          </w:tcPr>
          <w:p w14:paraId="1AFEEDCB" w14:textId="68B4C5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Požymiai ir simptomai – kai būklė nesudėtinga</w:t>
            </w:r>
          </w:p>
        </w:tc>
        <w:tc>
          <w:tcPr>
            <w:tcW w:w="1276" w:type="dxa"/>
            <w:vAlign w:val="center"/>
          </w:tcPr>
          <w:p w14:paraId="40F5469C" w14:textId="6601ED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360,72</w:t>
            </w:r>
          </w:p>
        </w:tc>
      </w:tr>
      <w:tr w:rsidR="004C422D" w:rsidRPr="002041CF" w14:paraId="51D16189" w14:textId="77777777" w:rsidTr="007D3E13">
        <w:tc>
          <w:tcPr>
            <w:tcW w:w="1189" w:type="dxa"/>
            <w:vAlign w:val="center"/>
          </w:tcPr>
          <w:p w14:paraId="68309174" w14:textId="1DB877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Z64A</w:t>
            </w:r>
          </w:p>
        </w:tc>
        <w:tc>
          <w:tcPr>
            <w:tcW w:w="6744" w:type="dxa"/>
            <w:gridSpan w:val="2"/>
            <w:vAlign w:val="center"/>
          </w:tcPr>
          <w:p w14:paraId="2A48FBCA" w14:textId="48C74B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veiksniai, darantys įtaką sveikatos būklei, – kai būklė sudėtinga</w:t>
            </w:r>
          </w:p>
        </w:tc>
        <w:tc>
          <w:tcPr>
            <w:tcW w:w="1276" w:type="dxa"/>
            <w:vAlign w:val="center"/>
          </w:tcPr>
          <w:p w14:paraId="4CF03665" w14:textId="255834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738,03</w:t>
            </w:r>
          </w:p>
        </w:tc>
      </w:tr>
      <w:tr w:rsidR="004C422D" w:rsidRPr="002041CF" w14:paraId="37AA452D" w14:textId="77777777" w:rsidTr="007D3E13">
        <w:tc>
          <w:tcPr>
            <w:tcW w:w="1189" w:type="dxa"/>
            <w:vAlign w:val="center"/>
          </w:tcPr>
          <w:p w14:paraId="68979A8F" w14:textId="1737C0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Z64B</w:t>
            </w:r>
          </w:p>
        </w:tc>
        <w:tc>
          <w:tcPr>
            <w:tcW w:w="6744" w:type="dxa"/>
            <w:gridSpan w:val="2"/>
            <w:vAlign w:val="center"/>
          </w:tcPr>
          <w:p w14:paraId="1B115F54" w14:textId="50D94D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veiksniai, darantys įtaką sveikatos būklei, – kai būklė nesudėtinga</w:t>
            </w:r>
          </w:p>
        </w:tc>
        <w:tc>
          <w:tcPr>
            <w:tcW w:w="1276" w:type="dxa"/>
            <w:vAlign w:val="center"/>
          </w:tcPr>
          <w:p w14:paraId="0482EB44" w14:textId="583B7F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347,44</w:t>
            </w:r>
          </w:p>
        </w:tc>
      </w:tr>
    </w:tbl>
    <w:p w14:paraId="6D37CE3B" w14:textId="77777777" w:rsidR="004C422D" w:rsidRDefault="004C422D">
      <w:r>
        <w:br w:type="page"/>
      </w:r>
    </w:p>
    <w:tbl>
      <w:tblPr>
        <w:tblStyle w:val="Lentelstinklelis"/>
        <w:tblW w:w="0" w:type="auto"/>
        <w:tblLayout w:type="fixed"/>
        <w:tblLook w:val="04A0" w:firstRow="1" w:lastRow="0" w:firstColumn="1" w:lastColumn="0" w:noHBand="0" w:noVBand="1"/>
      </w:tblPr>
      <w:tblGrid>
        <w:gridCol w:w="1061"/>
        <w:gridCol w:w="3754"/>
        <w:gridCol w:w="1203"/>
        <w:gridCol w:w="1203"/>
        <w:gridCol w:w="1203"/>
        <w:gridCol w:w="1204"/>
      </w:tblGrid>
      <w:tr w:rsidR="004C422D" w:rsidRPr="002041CF" w14:paraId="0F036D41" w14:textId="77777777" w:rsidTr="004C422D">
        <w:tc>
          <w:tcPr>
            <w:tcW w:w="1061" w:type="dxa"/>
            <w:vAlign w:val="center"/>
          </w:tcPr>
          <w:p w14:paraId="3BC55C4A" w14:textId="30FCAD8D" w:rsidR="004C422D" w:rsidRPr="00F43B19" w:rsidRDefault="004C422D" w:rsidP="004C422D">
            <w:pPr>
              <w:rPr>
                <w:rFonts w:ascii="Times New Roman" w:hAnsi="Times New Roman" w:cs="Times New Roman"/>
                <w:color w:val="000000"/>
                <w:sz w:val="20"/>
                <w:szCs w:val="20"/>
              </w:rPr>
            </w:pPr>
            <w:r w:rsidRPr="002041CF">
              <w:rPr>
                <w:rFonts w:ascii="Times New Roman" w:hAnsi="Times New Roman" w:cs="Times New Roman"/>
                <w:b/>
                <w:bCs/>
                <w:color w:val="000000"/>
                <w:sz w:val="20"/>
                <w:szCs w:val="20"/>
              </w:rPr>
              <w:lastRenderedPageBreak/>
              <w:t>Paslaugos kodas</w:t>
            </w:r>
          </w:p>
        </w:tc>
        <w:tc>
          <w:tcPr>
            <w:tcW w:w="3754" w:type="dxa"/>
            <w:vAlign w:val="center"/>
          </w:tcPr>
          <w:p w14:paraId="1D7254EF" w14:textId="689AB5DD" w:rsidR="004C422D" w:rsidRPr="00F43B19" w:rsidRDefault="004C422D" w:rsidP="004C422D">
            <w:pPr>
              <w:rPr>
                <w:rFonts w:ascii="Times New Roman" w:hAnsi="Times New Roman" w:cs="Times New Roman"/>
                <w:b/>
                <w:bCs/>
                <w:color w:val="000000"/>
                <w:sz w:val="20"/>
                <w:szCs w:val="20"/>
              </w:rPr>
            </w:pPr>
            <w:r w:rsidRPr="002041CF">
              <w:rPr>
                <w:rFonts w:ascii="Times New Roman" w:hAnsi="Times New Roman" w:cs="Times New Roman"/>
                <w:b/>
                <w:bCs/>
                <w:color w:val="000000"/>
                <w:sz w:val="20"/>
                <w:szCs w:val="20"/>
              </w:rPr>
              <w:t>Paslaugų grupė ir paslaugos pavadinimas</w:t>
            </w:r>
          </w:p>
        </w:tc>
        <w:tc>
          <w:tcPr>
            <w:tcW w:w="1203" w:type="dxa"/>
            <w:vAlign w:val="center"/>
          </w:tcPr>
          <w:p w14:paraId="617FEA7F" w14:textId="350C2B80" w:rsidR="004C422D" w:rsidRPr="00F43B19" w:rsidRDefault="004C422D" w:rsidP="004C422D">
            <w:pPr>
              <w:rPr>
                <w:rFonts w:ascii="Times New Roman" w:hAnsi="Times New Roman" w:cs="Times New Roman"/>
                <w:color w:val="000000"/>
                <w:sz w:val="20"/>
                <w:szCs w:val="20"/>
              </w:rPr>
            </w:pPr>
            <w:r w:rsidRPr="002041CF">
              <w:rPr>
                <w:rFonts w:ascii="Times New Roman" w:hAnsi="Times New Roman" w:cs="Times New Roman"/>
                <w:b/>
                <w:bCs/>
                <w:color w:val="000000"/>
                <w:sz w:val="20"/>
                <w:szCs w:val="20"/>
              </w:rPr>
              <w:t>Dienos chirurgijos I paslaugų grupės atvejo kaina, Eur</w:t>
            </w:r>
          </w:p>
        </w:tc>
        <w:tc>
          <w:tcPr>
            <w:tcW w:w="1203" w:type="dxa"/>
            <w:vAlign w:val="center"/>
          </w:tcPr>
          <w:p w14:paraId="0353FE21" w14:textId="2EED9E33" w:rsidR="004C422D" w:rsidRPr="00F43B19" w:rsidRDefault="004C422D" w:rsidP="004C422D">
            <w:pPr>
              <w:rPr>
                <w:rFonts w:ascii="Times New Roman" w:hAnsi="Times New Roman" w:cs="Times New Roman"/>
                <w:color w:val="000000"/>
                <w:sz w:val="20"/>
                <w:szCs w:val="20"/>
              </w:rPr>
            </w:pPr>
            <w:r w:rsidRPr="002041CF">
              <w:rPr>
                <w:rFonts w:ascii="Times New Roman" w:hAnsi="Times New Roman" w:cs="Times New Roman"/>
                <w:b/>
                <w:bCs/>
                <w:color w:val="000000"/>
                <w:sz w:val="20"/>
                <w:szCs w:val="20"/>
              </w:rPr>
              <w:t>Dienos chirurgijos II paslaugų grupės atvejo kaina, Eur</w:t>
            </w:r>
          </w:p>
        </w:tc>
        <w:tc>
          <w:tcPr>
            <w:tcW w:w="1203" w:type="dxa"/>
            <w:vAlign w:val="center"/>
          </w:tcPr>
          <w:p w14:paraId="4848F25B" w14:textId="6CDAD60D" w:rsidR="004C422D" w:rsidRPr="00F43B19" w:rsidRDefault="004C422D" w:rsidP="004C422D">
            <w:pPr>
              <w:rPr>
                <w:rFonts w:ascii="Times New Roman" w:hAnsi="Times New Roman" w:cs="Times New Roman"/>
                <w:color w:val="000000"/>
                <w:sz w:val="20"/>
                <w:szCs w:val="20"/>
              </w:rPr>
            </w:pPr>
            <w:r w:rsidRPr="002041CF">
              <w:rPr>
                <w:rFonts w:ascii="Times New Roman" w:hAnsi="Times New Roman" w:cs="Times New Roman"/>
                <w:b/>
                <w:bCs/>
                <w:color w:val="000000"/>
                <w:sz w:val="20"/>
                <w:szCs w:val="20"/>
              </w:rPr>
              <w:t>Dienos chirurgijos III paslaugų grupės atvejo kaina (įskaitant kompensacinį priedą), Eur</w:t>
            </w:r>
          </w:p>
        </w:tc>
        <w:tc>
          <w:tcPr>
            <w:tcW w:w="1204" w:type="dxa"/>
            <w:vAlign w:val="center"/>
          </w:tcPr>
          <w:p w14:paraId="31867A02" w14:textId="2252B486" w:rsidR="004C422D" w:rsidRPr="00F43B19" w:rsidRDefault="004C422D" w:rsidP="004C422D">
            <w:pPr>
              <w:rPr>
                <w:rFonts w:ascii="Times New Roman" w:hAnsi="Times New Roman" w:cs="Times New Roman"/>
                <w:color w:val="000000"/>
                <w:sz w:val="20"/>
                <w:szCs w:val="20"/>
              </w:rPr>
            </w:pPr>
            <w:r w:rsidRPr="002041CF">
              <w:rPr>
                <w:rFonts w:ascii="Times New Roman" w:hAnsi="Times New Roman" w:cs="Times New Roman"/>
                <w:b/>
                <w:bCs/>
                <w:color w:val="000000"/>
                <w:sz w:val="20"/>
                <w:szCs w:val="20"/>
              </w:rPr>
              <w:t>Dienos chirurgijos IV-V paslaugų grupės atvejo kaina (įskaitant kompensacinį priedą), Eur</w:t>
            </w:r>
          </w:p>
        </w:tc>
      </w:tr>
      <w:tr w:rsidR="004C422D" w:rsidRPr="002041CF" w14:paraId="4F29875E" w14:textId="77777777" w:rsidTr="004C422D">
        <w:tc>
          <w:tcPr>
            <w:tcW w:w="1061" w:type="dxa"/>
            <w:vAlign w:val="bottom"/>
          </w:tcPr>
          <w:p w14:paraId="1A2CA67E" w14:textId="05E0C7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3754" w:type="dxa"/>
            <w:vAlign w:val="center"/>
          </w:tcPr>
          <w:p w14:paraId="3DFBECC4" w14:textId="1B445A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Dienos chirurgijos paslaugos</w:t>
            </w:r>
          </w:p>
        </w:tc>
        <w:tc>
          <w:tcPr>
            <w:tcW w:w="1203" w:type="dxa"/>
            <w:vAlign w:val="bottom"/>
          </w:tcPr>
          <w:p w14:paraId="790EC23C" w14:textId="3D0B55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1203" w:type="dxa"/>
            <w:vAlign w:val="bottom"/>
          </w:tcPr>
          <w:p w14:paraId="463E759A" w14:textId="579C98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1203" w:type="dxa"/>
            <w:vAlign w:val="bottom"/>
          </w:tcPr>
          <w:p w14:paraId="65326DE2" w14:textId="63C294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1204" w:type="dxa"/>
            <w:vAlign w:val="bottom"/>
          </w:tcPr>
          <w:p w14:paraId="5AAE683E" w14:textId="37A691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1FC7C2DC" w14:textId="77777777" w:rsidTr="004C422D">
        <w:tc>
          <w:tcPr>
            <w:tcW w:w="1061" w:type="dxa"/>
            <w:vAlign w:val="center"/>
          </w:tcPr>
          <w:p w14:paraId="073AFE37" w14:textId="433C5E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801C</w:t>
            </w:r>
          </w:p>
        </w:tc>
        <w:tc>
          <w:tcPr>
            <w:tcW w:w="3754" w:type="dxa"/>
            <w:vAlign w:val="center"/>
          </w:tcPr>
          <w:p w14:paraId="7D372804" w14:textId="7E0D34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Nesusijusios su pagrindine diagnoze procedūros, atliekamos operacinėje, – kai būklė nesudėtinga</w:t>
            </w:r>
          </w:p>
        </w:tc>
        <w:tc>
          <w:tcPr>
            <w:tcW w:w="1203" w:type="dxa"/>
            <w:vAlign w:val="center"/>
          </w:tcPr>
          <w:p w14:paraId="56C24342" w14:textId="04A892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59B2F1D" w14:textId="38F58D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738,03</w:t>
            </w:r>
          </w:p>
        </w:tc>
        <w:tc>
          <w:tcPr>
            <w:tcW w:w="1203" w:type="dxa"/>
            <w:vAlign w:val="center"/>
          </w:tcPr>
          <w:p w14:paraId="5D6B5A34" w14:textId="1A2057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738,03</w:t>
            </w:r>
          </w:p>
        </w:tc>
        <w:tc>
          <w:tcPr>
            <w:tcW w:w="1204" w:type="dxa"/>
            <w:vAlign w:val="center"/>
          </w:tcPr>
          <w:p w14:paraId="7A7061AA" w14:textId="369E83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1076,28</w:t>
            </w:r>
          </w:p>
        </w:tc>
      </w:tr>
      <w:tr w:rsidR="004C422D" w:rsidRPr="002041CF" w14:paraId="098B27BD" w14:textId="77777777" w:rsidTr="004C422D">
        <w:tc>
          <w:tcPr>
            <w:tcW w:w="1061" w:type="dxa"/>
            <w:vAlign w:val="center"/>
          </w:tcPr>
          <w:p w14:paraId="4D8B2E3D" w14:textId="34250D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B05Z</w:t>
            </w:r>
          </w:p>
        </w:tc>
        <w:tc>
          <w:tcPr>
            <w:tcW w:w="3754" w:type="dxa"/>
            <w:vAlign w:val="center"/>
          </w:tcPr>
          <w:p w14:paraId="6F79BC77" w14:textId="0C8632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Riešo kanalo atlaisvinimas</w:t>
            </w:r>
          </w:p>
        </w:tc>
        <w:tc>
          <w:tcPr>
            <w:tcW w:w="1203" w:type="dxa"/>
            <w:vAlign w:val="center"/>
          </w:tcPr>
          <w:p w14:paraId="2F5B9E98" w14:textId="0BAE20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8E00662" w14:textId="1BEAFE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495,71</w:t>
            </w:r>
          </w:p>
        </w:tc>
        <w:tc>
          <w:tcPr>
            <w:tcW w:w="1203" w:type="dxa"/>
            <w:vAlign w:val="center"/>
          </w:tcPr>
          <w:p w14:paraId="7561BD48" w14:textId="6051EC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495,71</w:t>
            </w:r>
          </w:p>
        </w:tc>
        <w:tc>
          <w:tcPr>
            <w:tcW w:w="1204" w:type="dxa"/>
            <w:vAlign w:val="center"/>
          </w:tcPr>
          <w:p w14:paraId="41A771A3" w14:textId="0A0043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495,71</w:t>
            </w:r>
          </w:p>
        </w:tc>
      </w:tr>
      <w:tr w:rsidR="004C422D" w:rsidRPr="002041CF" w14:paraId="680C04B4" w14:textId="77777777" w:rsidTr="004C422D">
        <w:tc>
          <w:tcPr>
            <w:tcW w:w="1061" w:type="dxa"/>
            <w:vAlign w:val="center"/>
          </w:tcPr>
          <w:p w14:paraId="3A802765" w14:textId="6AB626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B06C</w:t>
            </w:r>
          </w:p>
        </w:tc>
        <w:tc>
          <w:tcPr>
            <w:tcW w:w="3754" w:type="dxa"/>
            <w:vAlign w:val="center"/>
          </w:tcPr>
          <w:p w14:paraId="61742E33" w14:textId="68DDD1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Procedūros, atliekamos dėl cerebrinio paralyžiaus, raumenų distrofijos, neuropatijos, – kai būklė nesudėtinga</w:t>
            </w:r>
          </w:p>
        </w:tc>
        <w:tc>
          <w:tcPr>
            <w:tcW w:w="1203" w:type="dxa"/>
            <w:vAlign w:val="center"/>
          </w:tcPr>
          <w:p w14:paraId="1829CEED" w14:textId="7BC07E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6F4234E" w14:textId="2EDACF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857,53</w:t>
            </w:r>
          </w:p>
        </w:tc>
        <w:tc>
          <w:tcPr>
            <w:tcW w:w="1203" w:type="dxa"/>
            <w:vAlign w:val="center"/>
          </w:tcPr>
          <w:p w14:paraId="2EFB2C92" w14:textId="4168C8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963,75</w:t>
            </w:r>
          </w:p>
        </w:tc>
        <w:tc>
          <w:tcPr>
            <w:tcW w:w="1204" w:type="dxa"/>
            <w:vAlign w:val="center"/>
          </w:tcPr>
          <w:p w14:paraId="74E9B095" w14:textId="77E545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969,14</w:t>
            </w:r>
          </w:p>
        </w:tc>
      </w:tr>
      <w:tr w:rsidR="004C422D" w:rsidRPr="002041CF" w14:paraId="3991067F" w14:textId="77777777" w:rsidTr="004C422D">
        <w:tc>
          <w:tcPr>
            <w:tcW w:w="1061" w:type="dxa"/>
            <w:vAlign w:val="center"/>
          </w:tcPr>
          <w:p w14:paraId="301D4C2D" w14:textId="111698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B07B</w:t>
            </w:r>
          </w:p>
        </w:tc>
        <w:tc>
          <w:tcPr>
            <w:tcW w:w="3754" w:type="dxa"/>
            <w:vAlign w:val="center"/>
          </w:tcPr>
          <w:p w14:paraId="6F002B91" w14:textId="2AE24F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Galvinio ar periferinio nervo bei kitos nervų sistemos procedūros – kai būklė nesudėtinga</w:t>
            </w:r>
          </w:p>
        </w:tc>
        <w:tc>
          <w:tcPr>
            <w:tcW w:w="1203" w:type="dxa"/>
            <w:vAlign w:val="center"/>
          </w:tcPr>
          <w:p w14:paraId="79B36535" w14:textId="0016EB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23E992A" w14:textId="279E45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1187,26</w:t>
            </w:r>
          </w:p>
        </w:tc>
        <w:tc>
          <w:tcPr>
            <w:tcW w:w="1203" w:type="dxa"/>
            <w:vAlign w:val="center"/>
          </w:tcPr>
          <w:p w14:paraId="6686C449" w14:textId="669299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1234,07</w:t>
            </w:r>
          </w:p>
        </w:tc>
        <w:tc>
          <w:tcPr>
            <w:tcW w:w="1204" w:type="dxa"/>
            <w:vAlign w:val="center"/>
          </w:tcPr>
          <w:p w14:paraId="5B25113D" w14:textId="65C665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1234,07</w:t>
            </w:r>
          </w:p>
        </w:tc>
      </w:tr>
      <w:tr w:rsidR="004C422D" w:rsidRPr="002041CF" w14:paraId="2A8FD832" w14:textId="77777777" w:rsidTr="004C422D">
        <w:tc>
          <w:tcPr>
            <w:tcW w:w="1061" w:type="dxa"/>
            <w:vAlign w:val="center"/>
          </w:tcPr>
          <w:p w14:paraId="0BB2FCCC" w14:textId="73FAFF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C14B</w:t>
            </w:r>
          </w:p>
        </w:tc>
        <w:tc>
          <w:tcPr>
            <w:tcW w:w="3754" w:type="dxa"/>
            <w:vAlign w:val="center"/>
          </w:tcPr>
          <w:p w14:paraId="6C98DC99" w14:textId="7F2710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akies procedūros – kai būklė nesudėtinga</w:t>
            </w:r>
          </w:p>
        </w:tc>
        <w:tc>
          <w:tcPr>
            <w:tcW w:w="1203" w:type="dxa"/>
            <w:vAlign w:val="center"/>
          </w:tcPr>
          <w:p w14:paraId="0BE5A7A7" w14:textId="51AC84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45D7136" w14:textId="027AF1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439,28</w:t>
            </w:r>
          </w:p>
        </w:tc>
        <w:tc>
          <w:tcPr>
            <w:tcW w:w="1203" w:type="dxa"/>
            <w:vAlign w:val="center"/>
          </w:tcPr>
          <w:p w14:paraId="0FCCD94C" w14:textId="1175E1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446,10</w:t>
            </w:r>
          </w:p>
        </w:tc>
        <w:tc>
          <w:tcPr>
            <w:tcW w:w="1204" w:type="dxa"/>
            <w:vAlign w:val="center"/>
          </w:tcPr>
          <w:p w14:paraId="40B8E052" w14:textId="2E2EAD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446,10</w:t>
            </w:r>
          </w:p>
        </w:tc>
      </w:tr>
      <w:tr w:rsidR="004C422D" w:rsidRPr="002041CF" w14:paraId="3FEF8906" w14:textId="77777777" w:rsidTr="004C422D">
        <w:tc>
          <w:tcPr>
            <w:tcW w:w="1061" w:type="dxa"/>
            <w:vAlign w:val="center"/>
          </w:tcPr>
          <w:p w14:paraId="6B65D1B9" w14:textId="02C7D7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D66B</w:t>
            </w:r>
          </w:p>
        </w:tc>
        <w:tc>
          <w:tcPr>
            <w:tcW w:w="3754" w:type="dxa"/>
            <w:vAlign w:val="center"/>
          </w:tcPr>
          <w:p w14:paraId="3C2BA510" w14:textId="47B0E1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ausų, nosies, burnos ir gerklės ligos – kai būklė nesudėtinga</w:t>
            </w:r>
          </w:p>
        </w:tc>
        <w:tc>
          <w:tcPr>
            <w:tcW w:w="1203" w:type="dxa"/>
            <w:vAlign w:val="center"/>
          </w:tcPr>
          <w:p w14:paraId="425C2827" w14:textId="0846B6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47D49E4" w14:textId="357D5F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184,78</w:t>
            </w:r>
          </w:p>
        </w:tc>
        <w:tc>
          <w:tcPr>
            <w:tcW w:w="1203" w:type="dxa"/>
            <w:vAlign w:val="center"/>
          </w:tcPr>
          <w:p w14:paraId="358894FB" w14:textId="713147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209,41</w:t>
            </w:r>
          </w:p>
        </w:tc>
        <w:tc>
          <w:tcPr>
            <w:tcW w:w="1204" w:type="dxa"/>
            <w:vAlign w:val="center"/>
          </w:tcPr>
          <w:p w14:paraId="53C84344" w14:textId="14D873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326,29</w:t>
            </w:r>
          </w:p>
        </w:tc>
      </w:tr>
      <w:tr w:rsidR="004C422D" w:rsidRPr="002041CF" w14:paraId="5078BFEB" w14:textId="77777777" w:rsidTr="004C422D">
        <w:tc>
          <w:tcPr>
            <w:tcW w:w="1061" w:type="dxa"/>
            <w:vAlign w:val="center"/>
          </w:tcPr>
          <w:p w14:paraId="63687355" w14:textId="12827F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F20Z</w:t>
            </w:r>
          </w:p>
        </w:tc>
        <w:tc>
          <w:tcPr>
            <w:tcW w:w="3754" w:type="dxa"/>
            <w:vAlign w:val="center"/>
          </w:tcPr>
          <w:p w14:paraId="391D8103" w14:textId="336E49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Venų perrišimas ir šalinimas</w:t>
            </w:r>
          </w:p>
        </w:tc>
        <w:tc>
          <w:tcPr>
            <w:tcW w:w="1203" w:type="dxa"/>
            <w:vAlign w:val="center"/>
          </w:tcPr>
          <w:p w14:paraId="43E8CCD8" w14:textId="438404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5075FB2" w14:textId="7DCA3A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1114,24</w:t>
            </w:r>
          </w:p>
        </w:tc>
        <w:tc>
          <w:tcPr>
            <w:tcW w:w="1203" w:type="dxa"/>
            <w:vAlign w:val="center"/>
          </w:tcPr>
          <w:p w14:paraId="16EF18B7" w14:textId="0A1BAB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1114,24</w:t>
            </w:r>
          </w:p>
        </w:tc>
        <w:tc>
          <w:tcPr>
            <w:tcW w:w="1204" w:type="dxa"/>
            <w:vAlign w:val="center"/>
          </w:tcPr>
          <w:p w14:paraId="6D93F148" w14:textId="1DD261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1114,24</w:t>
            </w:r>
          </w:p>
        </w:tc>
      </w:tr>
      <w:tr w:rsidR="004C422D" w:rsidRPr="002041CF" w14:paraId="62B8EC16" w14:textId="77777777" w:rsidTr="004C422D">
        <w:tc>
          <w:tcPr>
            <w:tcW w:w="1061" w:type="dxa"/>
            <w:vAlign w:val="center"/>
          </w:tcPr>
          <w:p w14:paraId="43678B70" w14:textId="65F9BD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F75C</w:t>
            </w:r>
          </w:p>
        </w:tc>
        <w:tc>
          <w:tcPr>
            <w:tcW w:w="3754" w:type="dxa"/>
            <w:vAlign w:val="center"/>
          </w:tcPr>
          <w:p w14:paraId="765D2532" w14:textId="38ED0D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kraujotakos sistemos ligos – kai būklė nesudėtinga</w:t>
            </w:r>
          </w:p>
        </w:tc>
        <w:tc>
          <w:tcPr>
            <w:tcW w:w="1203" w:type="dxa"/>
            <w:vAlign w:val="center"/>
          </w:tcPr>
          <w:p w14:paraId="48E7CF96" w14:textId="024C2A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013951F" w14:textId="75FB84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203,59</w:t>
            </w:r>
          </w:p>
        </w:tc>
        <w:tc>
          <w:tcPr>
            <w:tcW w:w="1203" w:type="dxa"/>
            <w:vAlign w:val="center"/>
          </w:tcPr>
          <w:p w14:paraId="0A4C81C2" w14:textId="493568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335,06</w:t>
            </w:r>
          </w:p>
        </w:tc>
        <w:tc>
          <w:tcPr>
            <w:tcW w:w="1204" w:type="dxa"/>
            <w:vAlign w:val="center"/>
          </w:tcPr>
          <w:p w14:paraId="341AAB7F" w14:textId="1E092D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645,77</w:t>
            </w:r>
          </w:p>
        </w:tc>
      </w:tr>
      <w:tr w:rsidR="004C422D" w:rsidRPr="002041CF" w14:paraId="701C596D" w14:textId="77777777" w:rsidTr="004C422D">
        <w:tc>
          <w:tcPr>
            <w:tcW w:w="1061" w:type="dxa"/>
            <w:vAlign w:val="center"/>
          </w:tcPr>
          <w:p w14:paraId="6B45EA72" w14:textId="021DE6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G02C</w:t>
            </w:r>
          </w:p>
        </w:tc>
        <w:tc>
          <w:tcPr>
            <w:tcW w:w="3754" w:type="dxa"/>
            <w:vAlign w:val="center"/>
          </w:tcPr>
          <w:p w14:paraId="74400B2D" w14:textId="501B9F4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plonosios ir storosios žarnos procedūros – kai būklė nesudėtinga</w:t>
            </w:r>
          </w:p>
        </w:tc>
        <w:tc>
          <w:tcPr>
            <w:tcW w:w="1203" w:type="dxa"/>
            <w:vAlign w:val="center"/>
          </w:tcPr>
          <w:p w14:paraId="20D2F407" w14:textId="51796E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7E869C9" w14:textId="04F702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2018,24</w:t>
            </w:r>
          </w:p>
        </w:tc>
        <w:tc>
          <w:tcPr>
            <w:tcW w:w="1203" w:type="dxa"/>
            <w:vAlign w:val="center"/>
          </w:tcPr>
          <w:p w14:paraId="0A2F3B89" w14:textId="1D42E5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2018,24</w:t>
            </w:r>
          </w:p>
        </w:tc>
        <w:tc>
          <w:tcPr>
            <w:tcW w:w="1204" w:type="dxa"/>
            <w:vAlign w:val="center"/>
          </w:tcPr>
          <w:p w14:paraId="510B9F61" w14:textId="4FD03D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3335,01</w:t>
            </w:r>
          </w:p>
        </w:tc>
      </w:tr>
      <w:tr w:rsidR="004C422D" w:rsidRPr="002041CF" w14:paraId="370F6F36" w14:textId="77777777" w:rsidTr="004C422D">
        <w:tc>
          <w:tcPr>
            <w:tcW w:w="1061" w:type="dxa"/>
            <w:vAlign w:val="center"/>
          </w:tcPr>
          <w:p w14:paraId="0A9FA8A1" w14:textId="4C9876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G04B</w:t>
            </w:r>
          </w:p>
        </w:tc>
        <w:tc>
          <w:tcPr>
            <w:tcW w:w="3754" w:type="dxa"/>
            <w:vAlign w:val="center"/>
          </w:tcPr>
          <w:p w14:paraId="2A14F00C" w14:textId="0FFB13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Pilvaplėvės sąaugų pašalinimas – kai būklė vidutinio sudėtingumo</w:t>
            </w:r>
          </w:p>
        </w:tc>
        <w:tc>
          <w:tcPr>
            <w:tcW w:w="1203" w:type="dxa"/>
            <w:vAlign w:val="center"/>
          </w:tcPr>
          <w:p w14:paraId="289A7782" w14:textId="1C6ADE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8E775C4" w14:textId="5ED6E4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1919,76</w:t>
            </w:r>
          </w:p>
        </w:tc>
        <w:tc>
          <w:tcPr>
            <w:tcW w:w="1203" w:type="dxa"/>
            <w:vAlign w:val="center"/>
          </w:tcPr>
          <w:p w14:paraId="729DC9A0" w14:textId="072A65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1919,76</w:t>
            </w:r>
          </w:p>
        </w:tc>
        <w:tc>
          <w:tcPr>
            <w:tcW w:w="1204" w:type="dxa"/>
            <w:vAlign w:val="center"/>
          </w:tcPr>
          <w:p w14:paraId="2A4CEEC5" w14:textId="6312D62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3282,41</w:t>
            </w:r>
          </w:p>
        </w:tc>
      </w:tr>
      <w:tr w:rsidR="004C422D" w:rsidRPr="002041CF" w14:paraId="21064795" w14:textId="77777777" w:rsidTr="004C422D">
        <w:tc>
          <w:tcPr>
            <w:tcW w:w="1061" w:type="dxa"/>
            <w:vAlign w:val="center"/>
          </w:tcPr>
          <w:p w14:paraId="662A4222" w14:textId="70783F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G04C</w:t>
            </w:r>
          </w:p>
        </w:tc>
        <w:tc>
          <w:tcPr>
            <w:tcW w:w="3754" w:type="dxa"/>
            <w:vAlign w:val="center"/>
          </w:tcPr>
          <w:p w14:paraId="7E37F22E" w14:textId="501F12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Pilvaplėvės sąaugų pašalinimas – kai būklė nesudėtinga</w:t>
            </w:r>
          </w:p>
        </w:tc>
        <w:tc>
          <w:tcPr>
            <w:tcW w:w="1203" w:type="dxa"/>
            <w:vAlign w:val="center"/>
          </w:tcPr>
          <w:p w14:paraId="5CAD43BF" w14:textId="4203F0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E0CF084" w14:textId="29A7F2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1395,28</w:t>
            </w:r>
          </w:p>
        </w:tc>
        <w:tc>
          <w:tcPr>
            <w:tcW w:w="1203" w:type="dxa"/>
            <w:vAlign w:val="center"/>
          </w:tcPr>
          <w:p w14:paraId="5173FB01" w14:textId="3052B1B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1395,28</w:t>
            </w:r>
          </w:p>
        </w:tc>
        <w:tc>
          <w:tcPr>
            <w:tcW w:w="1204" w:type="dxa"/>
            <w:vAlign w:val="center"/>
          </w:tcPr>
          <w:p w14:paraId="6971235D" w14:textId="26BA81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1775,62</w:t>
            </w:r>
          </w:p>
        </w:tc>
      </w:tr>
      <w:tr w:rsidR="004C422D" w:rsidRPr="002041CF" w14:paraId="4D84A173" w14:textId="77777777" w:rsidTr="004C422D">
        <w:tc>
          <w:tcPr>
            <w:tcW w:w="1061" w:type="dxa"/>
            <w:vAlign w:val="center"/>
          </w:tcPr>
          <w:p w14:paraId="08F4D7DA" w14:textId="65912C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H06B</w:t>
            </w:r>
          </w:p>
        </w:tc>
        <w:tc>
          <w:tcPr>
            <w:tcW w:w="3754" w:type="dxa"/>
            <w:vAlign w:val="center"/>
          </w:tcPr>
          <w:p w14:paraId="34098CEE" w14:textId="0D535A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kepenų, tulžies pūslės, tulžies latakų ir kasos procedūros, atliekamos operacinėje, – kai būklė vidutinio sudėtingumo</w:t>
            </w:r>
          </w:p>
        </w:tc>
        <w:tc>
          <w:tcPr>
            <w:tcW w:w="1203" w:type="dxa"/>
            <w:vAlign w:val="center"/>
          </w:tcPr>
          <w:p w14:paraId="081D5ED3" w14:textId="0BA080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9CB8038" w14:textId="1A032F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557,67</w:t>
            </w:r>
          </w:p>
        </w:tc>
        <w:tc>
          <w:tcPr>
            <w:tcW w:w="1203" w:type="dxa"/>
            <w:vAlign w:val="center"/>
          </w:tcPr>
          <w:p w14:paraId="3F02CDB1" w14:textId="6439BF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765,57</w:t>
            </w:r>
          </w:p>
        </w:tc>
        <w:tc>
          <w:tcPr>
            <w:tcW w:w="1204" w:type="dxa"/>
            <w:vAlign w:val="center"/>
          </w:tcPr>
          <w:p w14:paraId="6999E7F9" w14:textId="576414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2286,00</w:t>
            </w:r>
          </w:p>
        </w:tc>
      </w:tr>
      <w:tr w:rsidR="004C422D" w:rsidRPr="002041CF" w14:paraId="2A10A312" w14:textId="77777777" w:rsidTr="004C422D">
        <w:tc>
          <w:tcPr>
            <w:tcW w:w="1061" w:type="dxa"/>
            <w:vAlign w:val="center"/>
          </w:tcPr>
          <w:p w14:paraId="7432A426" w14:textId="765287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G07B</w:t>
            </w:r>
          </w:p>
        </w:tc>
        <w:tc>
          <w:tcPr>
            <w:tcW w:w="3754" w:type="dxa"/>
            <w:vAlign w:val="center"/>
          </w:tcPr>
          <w:p w14:paraId="55D02ACF" w14:textId="572AA2F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Apendektomija – kai būklė nesudėtinga</w:t>
            </w:r>
          </w:p>
        </w:tc>
        <w:tc>
          <w:tcPr>
            <w:tcW w:w="1203" w:type="dxa"/>
            <w:vAlign w:val="center"/>
          </w:tcPr>
          <w:p w14:paraId="61B0D822" w14:textId="08F2E9F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8607009" w14:textId="761F25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1062,23</w:t>
            </w:r>
          </w:p>
        </w:tc>
        <w:tc>
          <w:tcPr>
            <w:tcW w:w="1203" w:type="dxa"/>
            <w:vAlign w:val="center"/>
          </w:tcPr>
          <w:p w14:paraId="06B6E164" w14:textId="772E2A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1062,23</w:t>
            </w:r>
          </w:p>
        </w:tc>
        <w:tc>
          <w:tcPr>
            <w:tcW w:w="1204" w:type="dxa"/>
            <w:vAlign w:val="center"/>
          </w:tcPr>
          <w:p w14:paraId="30F15DD2" w14:textId="125BEE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1403,55</w:t>
            </w:r>
          </w:p>
        </w:tc>
      </w:tr>
      <w:tr w:rsidR="004C422D" w:rsidRPr="002041CF" w14:paraId="4E172123" w14:textId="77777777" w:rsidTr="004C422D">
        <w:tc>
          <w:tcPr>
            <w:tcW w:w="1061" w:type="dxa"/>
            <w:vAlign w:val="center"/>
          </w:tcPr>
          <w:p w14:paraId="5B4CC314" w14:textId="40C111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G10A</w:t>
            </w:r>
          </w:p>
        </w:tc>
        <w:tc>
          <w:tcPr>
            <w:tcW w:w="3754" w:type="dxa"/>
            <w:vAlign w:val="center"/>
          </w:tcPr>
          <w:p w14:paraId="2AE4B26E" w14:textId="49CB10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Išvaržos procedūros – kai būklė sudėtinga</w:t>
            </w:r>
          </w:p>
        </w:tc>
        <w:tc>
          <w:tcPr>
            <w:tcW w:w="1203" w:type="dxa"/>
            <w:vAlign w:val="center"/>
          </w:tcPr>
          <w:p w14:paraId="1F1293B0" w14:textId="4873C5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6B87A6A" w14:textId="4EB045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1561,26</w:t>
            </w:r>
          </w:p>
        </w:tc>
        <w:tc>
          <w:tcPr>
            <w:tcW w:w="1203" w:type="dxa"/>
            <w:vAlign w:val="center"/>
          </w:tcPr>
          <w:p w14:paraId="0E3D062F" w14:textId="2D2479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1614,91</w:t>
            </w:r>
          </w:p>
        </w:tc>
        <w:tc>
          <w:tcPr>
            <w:tcW w:w="1204" w:type="dxa"/>
            <w:vAlign w:val="center"/>
          </w:tcPr>
          <w:p w14:paraId="5622EC19" w14:textId="5934B1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2300,61</w:t>
            </w:r>
          </w:p>
        </w:tc>
      </w:tr>
      <w:tr w:rsidR="004C422D" w:rsidRPr="002041CF" w14:paraId="79A73FB2" w14:textId="77777777" w:rsidTr="004C422D">
        <w:tc>
          <w:tcPr>
            <w:tcW w:w="1061" w:type="dxa"/>
            <w:vAlign w:val="center"/>
          </w:tcPr>
          <w:p w14:paraId="685F1C98" w14:textId="6CF745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G10B</w:t>
            </w:r>
          </w:p>
        </w:tc>
        <w:tc>
          <w:tcPr>
            <w:tcW w:w="3754" w:type="dxa"/>
            <w:vAlign w:val="center"/>
          </w:tcPr>
          <w:p w14:paraId="23D8EE1A" w14:textId="652FA8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Išvaržos procedūros – kai būklė nesudėtinga</w:t>
            </w:r>
          </w:p>
        </w:tc>
        <w:tc>
          <w:tcPr>
            <w:tcW w:w="1203" w:type="dxa"/>
            <w:vAlign w:val="center"/>
          </w:tcPr>
          <w:p w14:paraId="4AEF0A6F" w14:textId="63E4DC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F701E50" w14:textId="1E564A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1100,96</w:t>
            </w:r>
          </w:p>
        </w:tc>
        <w:tc>
          <w:tcPr>
            <w:tcW w:w="1203" w:type="dxa"/>
            <w:vAlign w:val="center"/>
          </w:tcPr>
          <w:p w14:paraId="1B47C2AC" w14:textId="391B826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1100,96</w:t>
            </w:r>
          </w:p>
        </w:tc>
        <w:tc>
          <w:tcPr>
            <w:tcW w:w="1204" w:type="dxa"/>
            <w:vAlign w:val="center"/>
          </w:tcPr>
          <w:p w14:paraId="2B0411A2" w14:textId="3684B5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1100,96</w:t>
            </w:r>
          </w:p>
        </w:tc>
      </w:tr>
      <w:tr w:rsidR="004C422D" w:rsidRPr="002041CF" w14:paraId="53914E55" w14:textId="77777777" w:rsidTr="004C422D">
        <w:tc>
          <w:tcPr>
            <w:tcW w:w="1061" w:type="dxa"/>
            <w:vAlign w:val="center"/>
          </w:tcPr>
          <w:p w14:paraId="20439AA9" w14:textId="47E156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G11A</w:t>
            </w:r>
          </w:p>
        </w:tc>
        <w:tc>
          <w:tcPr>
            <w:tcW w:w="3754" w:type="dxa"/>
            <w:vAlign w:val="center"/>
          </w:tcPr>
          <w:p w14:paraId="5C90F6C5" w14:textId="2ACEA5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Išangės ir stomos procedūros – kai būklė sudėtinga</w:t>
            </w:r>
          </w:p>
        </w:tc>
        <w:tc>
          <w:tcPr>
            <w:tcW w:w="1203" w:type="dxa"/>
            <w:vAlign w:val="center"/>
          </w:tcPr>
          <w:p w14:paraId="05120207" w14:textId="167D16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EE48A48" w14:textId="713044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848,68</w:t>
            </w:r>
          </w:p>
        </w:tc>
        <w:tc>
          <w:tcPr>
            <w:tcW w:w="1203" w:type="dxa"/>
            <w:vAlign w:val="center"/>
          </w:tcPr>
          <w:p w14:paraId="4099A76D" w14:textId="1DAC0C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867,84</w:t>
            </w:r>
          </w:p>
        </w:tc>
        <w:tc>
          <w:tcPr>
            <w:tcW w:w="1204" w:type="dxa"/>
            <w:vAlign w:val="center"/>
          </w:tcPr>
          <w:p w14:paraId="61B8CE12" w14:textId="295B8C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1558,42</w:t>
            </w:r>
          </w:p>
        </w:tc>
      </w:tr>
      <w:tr w:rsidR="004C422D" w:rsidRPr="002041CF" w14:paraId="469FE8F3" w14:textId="77777777" w:rsidTr="004C422D">
        <w:tc>
          <w:tcPr>
            <w:tcW w:w="1061" w:type="dxa"/>
            <w:vAlign w:val="center"/>
          </w:tcPr>
          <w:p w14:paraId="0876E441" w14:textId="0C209C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G11B</w:t>
            </w:r>
          </w:p>
        </w:tc>
        <w:tc>
          <w:tcPr>
            <w:tcW w:w="3754" w:type="dxa"/>
            <w:vAlign w:val="center"/>
          </w:tcPr>
          <w:p w14:paraId="541F4F21" w14:textId="5A0D59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Išangės ir stomos procedūros – kai būklė nesudėtinga</w:t>
            </w:r>
          </w:p>
        </w:tc>
        <w:tc>
          <w:tcPr>
            <w:tcW w:w="1203" w:type="dxa"/>
            <w:vAlign w:val="center"/>
          </w:tcPr>
          <w:p w14:paraId="30683448" w14:textId="44D29B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8AA8839" w14:textId="6F5850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711,47</w:t>
            </w:r>
          </w:p>
        </w:tc>
        <w:tc>
          <w:tcPr>
            <w:tcW w:w="1203" w:type="dxa"/>
            <w:vAlign w:val="center"/>
          </w:tcPr>
          <w:p w14:paraId="3138B2EC" w14:textId="3AEDBC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754,86</w:t>
            </w:r>
          </w:p>
        </w:tc>
        <w:tc>
          <w:tcPr>
            <w:tcW w:w="1204" w:type="dxa"/>
            <w:vAlign w:val="center"/>
          </w:tcPr>
          <w:p w14:paraId="6734D4C2" w14:textId="797F96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754,86</w:t>
            </w:r>
          </w:p>
        </w:tc>
      </w:tr>
      <w:tr w:rsidR="004C422D" w:rsidRPr="002041CF" w14:paraId="24654F15" w14:textId="77777777" w:rsidTr="004C422D">
        <w:tc>
          <w:tcPr>
            <w:tcW w:w="1061" w:type="dxa"/>
            <w:vAlign w:val="center"/>
          </w:tcPr>
          <w:p w14:paraId="7FB8806D" w14:textId="27DADD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G12C</w:t>
            </w:r>
          </w:p>
        </w:tc>
        <w:tc>
          <w:tcPr>
            <w:tcW w:w="3754" w:type="dxa"/>
            <w:vAlign w:val="center"/>
          </w:tcPr>
          <w:p w14:paraId="6423C0BE" w14:textId="1265CF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virškinimo sistemos procedūros, atliekamos operacinėje, – kai būklė nesudėtinga</w:t>
            </w:r>
          </w:p>
        </w:tc>
        <w:tc>
          <w:tcPr>
            <w:tcW w:w="1203" w:type="dxa"/>
            <w:vAlign w:val="center"/>
          </w:tcPr>
          <w:p w14:paraId="647E484B" w14:textId="0519750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BA85B68" w14:textId="7816AC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912,85</w:t>
            </w:r>
          </w:p>
        </w:tc>
        <w:tc>
          <w:tcPr>
            <w:tcW w:w="1203" w:type="dxa"/>
            <w:vAlign w:val="center"/>
          </w:tcPr>
          <w:p w14:paraId="64C78FC7" w14:textId="2757B8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916,54</w:t>
            </w:r>
          </w:p>
        </w:tc>
        <w:tc>
          <w:tcPr>
            <w:tcW w:w="1204" w:type="dxa"/>
            <w:vAlign w:val="center"/>
          </w:tcPr>
          <w:p w14:paraId="56E3ADD1" w14:textId="5365CC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1263,29</w:t>
            </w:r>
          </w:p>
        </w:tc>
      </w:tr>
      <w:tr w:rsidR="004C422D" w:rsidRPr="002041CF" w14:paraId="1509D67C" w14:textId="77777777" w:rsidTr="004C422D">
        <w:tc>
          <w:tcPr>
            <w:tcW w:w="1061" w:type="dxa"/>
            <w:vAlign w:val="center"/>
          </w:tcPr>
          <w:p w14:paraId="5D97ABB9" w14:textId="24EAA9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G46B</w:t>
            </w:r>
          </w:p>
        </w:tc>
        <w:tc>
          <w:tcPr>
            <w:tcW w:w="3754" w:type="dxa"/>
            <w:vAlign w:val="center"/>
          </w:tcPr>
          <w:p w14:paraId="1EA3C2E8" w14:textId="596BBD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Sudėtinga endoskopija – kai būklė nesudėtinga</w:t>
            </w:r>
          </w:p>
        </w:tc>
        <w:tc>
          <w:tcPr>
            <w:tcW w:w="1203" w:type="dxa"/>
            <w:vAlign w:val="center"/>
          </w:tcPr>
          <w:p w14:paraId="3DA545B2" w14:textId="6E6DDD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86F9376" w14:textId="64FA46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582,01</w:t>
            </w:r>
          </w:p>
        </w:tc>
        <w:tc>
          <w:tcPr>
            <w:tcW w:w="1203" w:type="dxa"/>
            <w:vAlign w:val="center"/>
          </w:tcPr>
          <w:p w14:paraId="3B78C885" w14:textId="196B73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735,38</w:t>
            </w:r>
          </w:p>
        </w:tc>
        <w:tc>
          <w:tcPr>
            <w:tcW w:w="1204" w:type="dxa"/>
            <w:vAlign w:val="center"/>
          </w:tcPr>
          <w:p w14:paraId="23B16811" w14:textId="7742F0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1233,10</w:t>
            </w:r>
          </w:p>
        </w:tc>
      </w:tr>
      <w:tr w:rsidR="004C422D" w:rsidRPr="002041CF" w14:paraId="1748B94C" w14:textId="77777777" w:rsidTr="004C422D">
        <w:tc>
          <w:tcPr>
            <w:tcW w:w="1061" w:type="dxa"/>
            <w:vAlign w:val="center"/>
          </w:tcPr>
          <w:p w14:paraId="35761B81" w14:textId="228CAF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G48A</w:t>
            </w:r>
          </w:p>
        </w:tc>
        <w:tc>
          <w:tcPr>
            <w:tcW w:w="3754" w:type="dxa"/>
            <w:vAlign w:val="center"/>
          </w:tcPr>
          <w:p w14:paraId="0F09F025" w14:textId="0A2844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Kolonoskopija – kai būklė sudėtinga</w:t>
            </w:r>
          </w:p>
        </w:tc>
        <w:tc>
          <w:tcPr>
            <w:tcW w:w="1203" w:type="dxa"/>
            <w:vAlign w:val="center"/>
          </w:tcPr>
          <w:p w14:paraId="5A7DC4FE" w14:textId="142B7B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5FB1B6B" w14:textId="733A21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445,92</w:t>
            </w:r>
          </w:p>
        </w:tc>
        <w:tc>
          <w:tcPr>
            <w:tcW w:w="1203" w:type="dxa"/>
            <w:vAlign w:val="center"/>
          </w:tcPr>
          <w:p w14:paraId="2D5794DD" w14:textId="1E43FD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568,82</w:t>
            </w:r>
          </w:p>
        </w:tc>
        <w:tc>
          <w:tcPr>
            <w:tcW w:w="1204" w:type="dxa"/>
            <w:vAlign w:val="center"/>
          </w:tcPr>
          <w:p w14:paraId="13F6B695" w14:textId="3319C4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1346,08</w:t>
            </w:r>
          </w:p>
        </w:tc>
      </w:tr>
      <w:tr w:rsidR="004C422D" w:rsidRPr="002041CF" w14:paraId="677CF345" w14:textId="77777777" w:rsidTr="004C422D">
        <w:tc>
          <w:tcPr>
            <w:tcW w:w="1061" w:type="dxa"/>
            <w:vAlign w:val="center"/>
          </w:tcPr>
          <w:p w14:paraId="5BF96363" w14:textId="758B55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G48B</w:t>
            </w:r>
          </w:p>
        </w:tc>
        <w:tc>
          <w:tcPr>
            <w:tcW w:w="3754" w:type="dxa"/>
            <w:vAlign w:val="center"/>
          </w:tcPr>
          <w:p w14:paraId="0966B173" w14:textId="7D49EC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Kolonoskopija – kai būklė nesudėtinga</w:t>
            </w:r>
          </w:p>
        </w:tc>
        <w:tc>
          <w:tcPr>
            <w:tcW w:w="1203" w:type="dxa"/>
            <w:vAlign w:val="center"/>
          </w:tcPr>
          <w:p w14:paraId="25545718" w14:textId="40AC8D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F9DEA6B" w14:textId="20F336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375,10</w:t>
            </w:r>
          </w:p>
        </w:tc>
        <w:tc>
          <w:tcPr>
            <w:tcW w:w="1203" w:type="dxa"/>
            <w:vAlign w:val="center"/>
          </w:tcPr>
          <w:p w14:paraId="5836D546" w14:textId="775C81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524,48</w:t>
            </w:r>
          </w:p>
        </w:tc>
        <w:tc>
          <w:tcPr>
            <w:tcW w:w="1204" w:type="dxa"/>
            <w:vAlign w:val="center"/>
          </w:tcPr>
          <w:p w14:paraId="4AA0C66E" w14:textId="744E7D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696,42</w:t>
            </w:r>
          </w:p>
        </w:tc>
      </w:tr>
      <w:tr w:rsidR="004C422D" w:rsidRPr="002041CF" w14:paraId="4393AE01" w14:textId="77777777" w:rsidTr="004C422D">
        <w:tc>
          <w:tcPr>
            <w:tcW w:w="1061" w:type="dxa"/>
            <w:vAlign w:val="center"/>
          </w:tcPr>
          <w:p w14:paraId="3F8D82C5" w14:textId="7B0753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G70B</w:t>
            </w:r>
          </w:p>
        </w:tc>
        <w:tc>
          <w:tcPr>
            <w:tcW w:w="3754" w:type="dxa"/>
            <w:vAlign w:val="center"/>
          </w:tcPr>
          <w:p w14:paraId="32DE9E34" w14:textId="631F73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virškinimo sistemos ligos – kai būklė nesudėtinga</w:t>
            </w:r>
          </w:p>
        </w:tc>
        <w:tc>
          <w:tcPr>
            <w:tcW w:w="1203" w:type="dxa"/>
            <w:vAlign w:val="center"/>
          </w:tcPr>
          <w:p w14:paraId="2C0F4089" w14:textId="6556CF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02B879B" w14:textId="17FE8C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183,68</w:t>
            </w:r>
          </w:p>
        </w:tc>
        <w:tc>
          <w:tcPr>
            <w:tcW w:w="1203" w:type="dxa"/>
            <w:vAlign w:val="center"/>
          </w:tcPr>
          <w:p w14:paraId="00FE3C39" w14:textId="16F9B21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308,76</w:t>
            </w:r>
          </w:p>
        </w:tc>
        <w:tc>
          <w:tcPr>
            <w:tcW w:w="1204" w:type="dxa"/>
            <w:vAlign w:val="center"/>
          </w:tcPr>
          <w:p w14:paraId="3459144D" w14:textId="5F75AB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308,76</w:t>
            </w:r>
          </w:p>
        </w:tc>
      </w:tr>
      <w:tr w:rsidR="004C422D" w:rsidRPr="002041CF" w14:paraId="3FF63729" w14:textId="77777777" w:rsidTr="004C422D">
        <w:tc>
          <w:tcPr>
            <w:tcW w:w="1061" w:type="dxa"/>
            <w:vAlign w:val="center"/>
          </w:tcPr>
          <w:p w14:paraId="1387292B" w14:textId="538097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H05B</w:t>
            </w:r>
          </w:p>
        </w:tc>
        <w:tc>
          <w:tcPr>
            <w:tcW w:w="3754" w:type="dxa"/>
            <w:vAlign w:val="center"/>
          </w:tcPr>
          <w:p w14:paraId="43431111" w14:textId="074BA6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Kepenų, tulžies pūslės ir tulžies latakų diagnostinės procedūros – kai būklė nesudėtinga</w:t>
            </w:r>
          </w:p>
        </w:tc>
        <w:tc>
          <w:tcPr>
            <w:tcW w:w="1203" w:type="dxa"/>
            <w:vAlign w:val="center"/>
          </w:tcPr>
          <w:p w14:paraId="39276756" w14:textId="10EED2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37B41919" w14:textId="4E82B4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717,01</w:t>
            </w:r>
          </w:p>
        </w:tc>
        <w:tc>
          <w:tcPr>
            <w:tcW w:w="1203" w:type="dxa"/>
            <w:vAlign w:val="center"/>
          </w:tcPr>
          <w:p w14:paraId="1333992B" w14:textId="4E1108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724,66</w:t>
            </w:r>
          </w:p>
        </w:tc>
        <w:tc>
          <w:tcPr>
            <w:tcW w:w="1204" w:type="dxa"/>
            <w:vAlign w:val="center"/>
          </w:tcPr>
          <w:p w14:paraId="3D87CC3B" w14:textId="15D333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1024,66</w:t>
            </w:r>
          </w:p>
        </w:tc>
      </w:tr>
      <w:tr w:rsidR="004C422D" w:rsidRPr="002041CF" w14:paraId="335E1928" w14:textId="77777777" w:rsidTr="004C422D">
        <w:tc>
          <w:tcPr>
            <w:tcW w:w="1061" w:type="dxa"/>
            <w:vAlign w:val="center"/>
          </w:tcPr>
          <w:p w14:paraId="63AEE38E" w14:textId="55F9F6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H08B</w:t>
            </w:r>
          </w:p>
        </w:tc>
        <w:tc>
          <w:tcPr>
            <w:tcW w:w="3754" w:type="dxa"/>
            <w:vAlign w:val="center"/>
          </w:tcPr>
          <w:p w14:paraId="475C9940" w14:textId="7181F9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Laparoskopinė cholecistektomija – kai būklė nesudėtinga</w:t>
            </w:r>
          </w:p>
        </w:tc>
        <w:tc>
          <w:tcPr>
            <w:tcW w:w="1203" w:type="dxa"/>
            <w:vAlign w:val="center"/>
          </w:tcPr>
          <w:p w14:paraId="516A4041" w14:textId="72E3746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42FCFF5" w14:textId="3E73EBE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1563,47</w:t>
            </w:r>
          </w:p>
        </w:tc>
        <w:tc>
          <w:tcPr>
            <w:tcW w:w="1203" w:type="dxa"/>
            <w:vAlign w:val="center"/>
          </w:tcPr>
          <w:p w14:paraId="6949DBBE" w14:textId="65E5A4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1631,47</w:t>
            </w:r>
          </w:p>
        </w:tc>
        <w:tc>
          <w:tcPr>
            <w:tcW w:w="1204" w:type="dxa"/>
            <w:vAlign w:val="center"/>
          </w:tcPr>
          <w:p w14:paraId="517FFE09" w14:textId="2B2ED8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1631,47</w:t>
            </w:r>
          </w:p>
        </w:tc>
      </w:tr>
      <w:tr w:rsidR="004C422D" w:rsidRPr="002041CF" w14:paraId="73F69096" w14:textId="77777777" w:rsidTr="004C422D">
        <w:tc>
          <w:tcPr>
            <w:tcW w:w="1061" w:type="dxa"/>
            <w:vAlign w:val="center"/>
          </w:tcPr>
          <w:p w14:paraId="3BF7F1DE" w14:textId="532492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H43C</w:t>
            </w:r>
          </w:p>
        </w:tc>
        <w:tc>
          <w:tcPr>
            <w:tcW w:w="3754" w:type="dxa"/>
            <w:vAlign w:val="center"/>
          </w:tcPr>
          <w:p w14:paraId="32069F6D" w14:textId="3D2479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Endoskopinė retrogradinė cholangiopankreatografija (ERCP) – kai būklė nesudėtinga</w:t>
            </w:r>
          </w:p>
        </w:tc>
        <w:tc>
          <w:tcPr>
            <w:tcW w:w="1203" w:type="dxa"/>
            <w:vAlign w:val="center"/>
          </w:tcPr>
          <w:p w14:paraId="12A6E2A0" w14:textId="704311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750CC66" w14:textId="3D4E51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588,65</w:t>
            </w:r>
          </w:p>
        </w:tc>
        <w:tc>
          <w:tcPr>
            <w:tcW w:w="1203" w:type="dxa"/>
            <w:vAlign w:val="center"/>
          </w:tcPr>
          <w:p w14:paraId="61BE2857" w14:textId="67843B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671,09</w:t>
            </w:r>
          </w:p>
        </w:tc>
        <w:tc>
          <w:tcPr>
            <w:tcW w:w="1204" w:type="dxa"/>
            <w:vAlign w:val="center"/>
          </w:tcPr>
          <w:p w14:paraId="571E6FCA" w14:textId="4F5884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1078,23</w:t>
            </w:r>
          </w:p>
        </w:tc>
      </w:tr>
      <w:tr w:rsidR="004C422D" w:rsidRPr="002041CF" w14:paraId="52146600" w14:textId="77777777" w:rsidTr="004C422D">
        <w:tc>
          <w:tcPr>
            <w:tcW w:w="1061" w:type="dxa"/>
            <w:vAlign w:val="center"/>
          </w:tcPr>
          <w:p w14:paraId="5515B02B" w14:textId="3376E8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H61B</w:t>
            </w:r>
          </w:p>
        </w:tc>
        <w:tc>
          <w:tcPr>
            <w:tcW w:w="3754" w:type="dxa"/>
            <w:vAlign w:val="center"/>
          </w:tcPr>
          <w:p w14:paraId="3C144E31" w14:textId="73D036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Hepatobiliarinės sistemos ir kasos piktybinis navikas – kai būklė nesudėtinga</w:t>
            </w:r>
          </w:p>
        </w:tc>
        <w:tc>
          <w:tcPr>
            <w:tcW w:w="1203" w:type="dxa"/>
            <w:vAlign w:val="center"/>
          </w:tcPr>
          <w:p w14:paraId="4D6AC330" w14:textId="2EF925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3CEE7AD" w14:textId="2B836F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381,74</w:t>
            </w:r>
          </w:p>
        </w:tc>
        <w:tc>
          <w:tcPr>
            <w:tcW w:w="1203" w:type="dxa"/>
            <w:vAlign w:val="center"/>
          </w:tcPr>
          <w:p w14:paraId="039A8628" w14:textId="4B53BA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669,14</w:t>
            </w:r>
          </w:p>
        </w:tc>
        <w:tc>
          <w:tcPr>
            <w:tcW w:w="1204" w:type="dxa"/>
            <w:vAlign w:val="center"/>
          </w:tcPr>
          <w:p w14:paraId="5A1969BF" w14:textId="76999C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669,14</w:t>
            </w:r>
          </w:p>
        </w:tc>
      </w:tr>
      <w:tr w:rsidR="004C422D" w:rsidRPr="002041CF" w14:paraId="4782254D" w14:textId="77777777" w:rsidTr="004C422D">
        <w:tc>
          <w:tcPr>
            <w:tcW w:w="1061" w:type="dxa"/>
            <w:vAlign w:val="center"/>
          </w:tcPr>
          <w:p w14:paraId="7399DC72" w14:textId="46C639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H63C</w:t>
            </w:r>
          </w:p>
        </w:tc>
        <w:tc>
          <w:tcPr>
            <w:tcW w:w="3754" w:type="dxa"/>
            <w:vAlign w:val="center"/>
          </w:tcPr>
          <w:p w14:paraId="70AB086F" w14:textId="3DA31D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kepenų ligos – kai būklė nesudėtinga</w:t>
            </w:r>
          </w:p>
        </w:tc>
        <w:tc>
          <w:tcPr>
            <w:tcW w:w="1203" w:type="dxa"/>
            <w:vAlign w:val="center"/>
          </w:tcPr>
          <w:p w14:paraId="0A39DBCC" w14:textId="25C8D7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8B1E9DD" w14:textId="724A43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231,26</w:t>
            </w:r>
          </w:p>
        </w:tc>
        <w:tc>
          <w:tcPr>
            <w:tcW w:w="1203" w:type="dxa"/>
            <w:vAlign w:val="center"/>
          </w:tcPr>
          <w:p w14:paraId="0C65AB70" w14:textId="4C6E55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339,69</w:t>
            </w:r>
          </w:p>
        </w:tc>
        <w:tc>
          <w:tcPr>
            <w:tcW w:w="1204" w:type="dxa"/>
            <w:vAlign w:val="center"/>
          </w:tcPr>
          <w:p w14:paraId="336EAD99" w14:textId="26E28C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470,45</w:t>
            </w:r>
          </w:p>
        </w:tc>
      </w:tr>
      <w:tr w:rsidR="004C422D" w:rsidRPr="002041CF" w14:paraId="1BC51B8D" w14:textId="77777777" w:rsidTr="004C422D">
        <w:tc>
          <w:tcPr>
            <w:tcW w:w="1061" w:type="dxa"/>
            <w:vAlign w:val="center"/>
          </w:tcPr>
          <w:p w14:paraId="66DDD6E8" w14:textId="24846B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I02C</w:t>
            </w:r>
          </w:p>
        </w:tc>
        <w:tc>
          <w:tcPr>
            <w:tcW w:w="3754" w:type="dxa"/>
            <w:vAlign w:val="center"/>
          </w:tcPr>
          <w:p w14:paraId="678A7D9C" w14:textId="07276D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Audinių su mikrovaskuline kojyte perkėlimas arba odos persodinimas (išskyrus plaštaką) – kai būklė nesudėtinga</w:t>
            </w:r>
          </w:p>
        </w:tc>
        <w:tc>
          <w:tcPr>
            <w:tcW w:w="1203" w:type="dxa"/>
            <w:vAlign w:val="center"/>
          </w:tcPr>
          <w:p w14:paraId="2A8DA957" w14:textId="5B8CA8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7A64AD8" w14:textId="11B43E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1997,21</w:t>
            </w:r>
          </w:p>
        </w:tc>
        <w:tc>
          <w:tcPr>
            <w:tcW w:w="1203" w:type="dxa"/>
            <w:vAlign w:val="center"/>
          </w:tcPr>
          <w:p w14:paraId="61920AF2" w14:textId="4ABD01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1997,21</w:t>
            </w:r>
          </w:p>
        </w:tc>
        <w:tc>
          <w:tcPr>
            <w:tcW w:w="1204" w:type="dxa"/>
            <w:vAlign w:val="center"/>
          </w:tcPr>
          <w:p w14:paraId="3ABAD4E2" w14:textId="3B9259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2839,24</w:t>
            </w:r>
          </w:p>
        </w:tc>
      </w:tr>
      <w:tr w:rsidR="004C422D" w:rsidRPr="002041CF" w14:paraId="0A6768D8" w14:textId="77777777" w:rsidTr="004C422D">
        <w:tc>
          <w:tcPr>
            <w:tcW w:w="1061" w:type="dxa"/>
            <w:vAlign w:val="center"/>
          </w:tcPr>
          <w:p w14:paraId="73BEC051" w14:textId="3A4535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I12B</w:t>
            </w:r>
          </w:p>
        </w:tc>
        <w:tc>
          <w:tcPr>
            <w:tcW w:w="3754" w:type="dxa"/>
            <w:vAlign w:val="center"/>
          </w:tcPr>
          <w:p w14:paraId="77E4EA4B" w14:textId="0C30CD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Įvairios raumenų ir kaulų procedūros, atliekamos dėl kaulo ar sąnario infekcijos arba uždegimo, – kai būklė vidutinio sudėtingumo</w:t>
            </w:r>
          </w:p>
        </w:tc>
        <w:tc>
          <w:tcPr>
            <w:tcW w:w="1203" w:type="dxa"/>
            <w:vAlign w:val="center"/>
          </w:tcPr>
          <w:p w14:paraId="4532F3A1" w14:textId="4698C2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EB937A9" w14:textId="6F3CAD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1187,26</w:t>
            </w:r>
          </w:p>
        </w:tc>
        <w:tc>
          <w:tcPr>
            <w:tcW w:w="1203" w:type="dxa"/>
            <w:vAlign w:val="center"/>
          </w:tcPr>
          <w:p w14:paraId="329935DF" w14:textId="578AC50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1255,50</w:t>
            </w:r>
          </w:p>
        </w:tc>
        <w:tc>
          <w:tcPr>
            <w:tcW w:w="1204" w:type="dxa"/>
            <w:vAlign w:val="center"/>
          </w:tcPr>
          <w:p w14:paraId="3AB47FEF" w14:textId="2FE195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3260,01</w:t>
            </w:r>
          </w:p>
        </w:tc>
      </w:tr>
      <w:tr w:rsidR="004C422D" w:rsidRPr="002041CF" w14:paraId="3B2766CB" w14:textId="77777777" w:rsidTr="004C422D">
        <w:tc>
          <w:tcPr>
            <w:tcW w:w="1061" w:type="dxa"/>
            <w:vAlign w:val="center"/>
          </w:tcPr>
          <w:p w14:paraId="3C2DD586" w14:textId="4FC2BC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I12C</w:t>
            </w:r>
          </w:p>
        </w:tc>
        <w:tc>
          <w:tcPr>
            <w:tcW w:w="3754" w:type="dxa"/>
            <w:vAlign w:val="center"/>
          </w:tcPr>
          <w:p w14:paraId="45655237" w14:textId="7CD5C1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Įvairios raumenų ir kaulų procedūros, atliekamos dėl kaulo ar sąnario infekcijos arba uždegimo, – kai būklė nesudėtinga</w:t>
            </w:r>
          </w:p>
        </w:tc>
        <w:tc>
          <w:tcPr>
            <w:tcW w:w="1203" w:type="dxa"/>
            <w:vAlign w:val="center"/>
          </w:tcPr>
          <w:p w14:paraId="0D37115E" w14:textId="4F3430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4A1F880" w14:textId="68E24DC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979,24</w:t>
            </w:r>
          </w:p>
        </w:tc>
        <w:tc>
          <w:tcPr>
            <w:tcW w:w="1203" w:type="dxa"/>
            <w:vAlign w:val="center"/>
          </w:tcPr>
          <w:p w14:paraId="24C70691" w14:textId="1815DEB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979,24</w:t>
            </w:r>
          </w:p>
        </w:tc>
        <w:tc>
          <w:tcPr>
            <w:tcW w:w="1204" w:type="dxa"/>
            <w:vAlign w:val="center"/>
          </w:tcPr>
          <w:p w14:paraId="0253A7C5" w14:textId="1BA9EE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1651,92</w:t>
            </w:r>
          </w:p>
        </w:tc>
      </w:tr>
      <w:tr w:rsidR="004C422D" w:rsidRPr="002041CF" w14:paraId="5A2AD899" w14:textId="77777777" w:rsidTr="004C422D">
        <w:tc>
          <w:tcPr>
            <w:tcW w:w="1061" w:type="dxa"/>
            <w:vAlign w:val="center"/>
          </w:tcPr>
          <w:p w14:paraId="719F5A2D" w14:textId="5BCDB0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I13A</w:t>
            </w:r>
          </w:p>
        </w:tc>
        <w:tc>
          <w:tcPr>
            <w:tcW w:w="3754" w:type="dxa"/>
            <w:vAlign w:val="center"/>
          </w:tcPr>
          <w:p w14:paraId="095367C9" w14:textId="7CE76A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Žastikaulio, blauzdikaulio, šeivikaulio ir čiurnos procedūros – kai būklė sudėtinga</w:t>
            </w:r>
          </w:p>
        </w:tc>
        <w:tc>
          <w:tcPr>
            <w:tcW w:w="1203" w:type="dxa"/>
            <w:vAlign w:val="center"/>
          </w:tcPr>
          <w:p w14:paraId="167A5F1E" w14:textId="2BE4D9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F9FC269" w14:textId="20FB4B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2277,16</w:t>
            </w:r>
          </w:p>
        </w:tc>
        <w:tc>
          <w:tcPr>
            <w:tcW w:w="1203" w:type="dxa"/>
            <w:vAlign w:val="center"/>
          </w:tcPr>
          <w:p w14:paraId="5EF21F0B" w14:textId="790042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2277,16</w:t>
            </w:r>
          </w:p>
        </w:tc>
        <w:tc>
          <w:tcPr>
            <w:tcW w:w="1204" w:type="dxa"/>
            <w:vAlign w:val="center"/>
          </w:tcPr>
          <w:p w14:paraId="099DCE3A" w14:textId="5E649EB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3949,61</w:t>
            </w:r>
          </w:p>
        </w:tc>
      </w:tr>
      <w:tr w:rsidR="004C422D" w:rsidRPr="002041CF" w14:paraId="6F50AB9D" w14:textId="77777777" w:rsidTr="004C422D">
        <w:tc>
          <w:tcPr>
            <w:tcW w:w="1061" w:type="dxa"/>
            <w:vAlign w:val="center"/>
          </w:tcPr>
          <w:p w14:paraId="38C4597F" w14:textId="0E2370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I13B</w:t>
            </w:r>
          </w:p>
        </w:tc>
        <w:tc>
          <w:tcPr>
            <w:tcW w:w="3754" w:type="dxa"/>
            <w:vAlign w:val="center"/>
          </w:tcPr>
          <w:p w14:paraId="5FAA36E6" w14:textId="0096E1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Žastikaulio, blauzdikaulio, šeivikaulio ir čiurnos procedūros – kai būklė nesudėtinga</w:t>
            </w:r>
          </w:p>
        </w:tc>
        <w:tc>
          <w:tcPr>
            <w:tcW w:w="1203" w:type="dxa"/>
            <w:vAlign w:val="center"/>
          </w:tcPr>
          <w:p w14:paraId="154FDF46" w14:textId="4AC452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34354E48" w14:textId="515A51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1538,02</w:t>
            </w:r>
          </w:p>
        </w:tc>
        <w:tc>
          <w:tcPr>
            <w:tcW w:w="1203" w:type="dxa"/>
            <w:vAlign w:val="center"/>
          </w:tcPr>
          <w:p w14:paraId="7C08EF6D" w14:textId="5A76F8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1538,02</w:t>
            </w:r>
          </w:p>
        </w:tc>
        <w:tc>
          <w:tcPr>
            <w:tcW w:w="1204" w:type="dxa"/>
            <w:vAlign w:val="center"/>
          </w:tcPr>
          <w:p w14:paraId="7DD62F8A" w14:textId="7F879A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1844,77</w:t>
            </w:r>
          </w:p>
        </w:tc>
      </w:tr>
      <w:tr w:rsidR="004C422D" w:rsidRPr="002041CF" w14:paraId="30FE7D68" w14:textId="77777777" w:rsidTr="004C422D">
        <w:tc>
          <w:tcPr>
            <w:tcW w:w="1061" w:type="dxa"/>
            <w:vAlign w:val="center"/>
          </w:tcPr>
          <w:p w14:paraId="04D48A5E" w14:textId="5FD01E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I16Z</w:t>
            </w:r>
          </w:p>
        </w:tc>
        <w:tc>
          <w:tcPr>
            <w:tcW w:w="3754" w:type="dxa"/>
            <w:vAlign w:val="center"/>
          </w:tcPr>
          <w:p w14:paraId="68CCF404" w14:textId="4E3BB9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peties procedūros</w:t>
            </w:r>
          </w:p>
        </w:tc>
        <w:tc>
          <w:tcPr>
            <w:tcW w:w="1203" w:type="dxa"/>
            <w:vAlign w:val="center"/>
          </w:tcPr>
          <w:p w14:paraId="13DD0142" w14:textId="5A8FC0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085EC70" w14:textId="5E256A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1633,18</w:t>
            </w:r>
          </w:p>
        </w:tc>
        <w:tc>
          <w:tcPr>
            <w:tcW w:w="1203" w:type="dxa"/>
            <w:vAlign w:val="center"/>
          </w:tcPr>
          <w:p w14:paraId="4CCC45A6" w14:textId="027A28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1633,18</w:t>
            </w:r>
          </w:p>
        </w:tc>
        <w:tc>
          <w:tcPr>
            <w:tcW w:w="1204" w:type="dxa"/>
            <w:vAlign w:val="center"/>
          </w:tcPr>
          <w:p w14:paraId="5398DDA6" w14:textId="573B94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1633,18</w:t>
            </w:r>
          </w:p>
        </w:tc>
      </w:tr>
      <w:tr w:rsidR="004C422D" w:rsidRPr="002041CF" w14:paraId="397EF2B2" w14:textId="77777777" w:rsidTr="004C422D">
        <w:tc>
          <w:tcPr>
            <w:tcW w:w="1061" w:type="dxa"/>
            <w:vAlign w:val="center"/>
          </w:tcPr>
          <w:p w14:paraId="2E1DD720" w14:textId="4B45DD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I18A</w:t>
            </w:r>
          </w:p>
        </w:tc>
        <w:tc>
          <w:tcPr>
            <w:tcW w:w="3754" w:type="dxa"/>
            <w:vAlign w:val="center"/>
          </w:tcPr>
          <w:p w14:paraId="49D2A005" w14:textId="524D267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kelio procedūros – kai būklė sudėtinga</w:t>
            </w:r>
          </w:p>
        </w:tc>
        <w:tc>
          <w:tcPr>
            <w:tcW w:w="1203" w:type="dxa"/>
            <w:vAlign w:val="center"/>
          </w:tcPr>
          <w:p w14:paraId="4B156AA6" w14:textId="353D03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FA94E21" w14:textId="04B35D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1014,65</w:t>
            </w:r>
          </w:p>
        </w:tc>
        <w:tc>
          <w:tcPr>
            <w:tcW w:w="1203" w:type="dxa"/>
            <w:vAlign w:val="center"/>
          </w:tcPr>
          <w:p w14:paraId="6D270A13" w14:textId="6C36B5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1014,65</w:t>
            </w:r>
          </w:p>
        </w:tc>
        <w:tc>
          <w:tcPr>
            <w:tcW w:w="1204" w:type="dxa"/>
            <w:vAlign w:val="center"/>
          </w:tcPr>
          <w:p w14:paraId="0DBA5CB0" w14:textId="1E5606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1293,49</w:t>
            </w:r>
          </w:p>
        </w:tc>
      </w:tr>
      <w:tr w:rsidR="004C422D" w:rsidRPr="002041CF" w14:paraId="40B6EA45" w14:textId="77777777" w:rsidTr="004C422D">
        <w:tc>
          <w:tcPr>
            <w:tcW w:w="1061" w:type="dxa"/>
            <w:vAlign w:val="center"/>
          </w:tcPr>
          <w:p w14:paraId="56316D21" w14:textId="3964EB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I18B</w:t>
            </w:r>
          </w:p>
        </w:tc>
        <w:tc>
          <w:tcPr>
            <w:tcW w:w="3754" w:type="dxa"/>
            <w:vAlign w:val="center"/>
          </w:tcPr>
          <w:p w14:paraId="41347C5B" w14:textId="6FA3CAE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kelio procedūros – kai būklė nesudėtinga</w:t>
            </w:r>
          </w:p>
        </w:tc>
        <w:tc>
          <w:tcPr>
            <w:tcW w:w="1203" w:type="dxa"/>
            <w:vAlign w:val="center"/>
          </w:tcPr>
          <w:p w14:paraId="56F21CFE" w14:textId="3AAB47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14F3369" w14:textId="53DF8E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787,82</w:t>
            </w:r>
          </w:p>
        </w:tc>
        <w:tc>
          <w:tcPr>
            <w:tcW w:w="1203" w:type="dxa"/>
            <w:vAlign w:val="center"/>
          </w:tcPr>
          <w:p w14:paraId="767415A3" w14:textId="2A85FE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787,82</w:t>
            </w:r>
          </w:p>
        </w:tc>
        <w:tc>
          <w:tcPr>
            <w:tcW w:w="1204" w:type="dxa"/>
            <w:vAlign w:val="center"/>
          </w:tcPr>
          <w:p w14:paraId="5E6F0DE4" w14:textId="3790D4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787,82</w:t>
            </w:r>
          </w:p>
        </w:tc>
      </w:tr>
      <w:tr w:rsidR="004C422D" w:rsidRPr="002041CF" w14:paraId="7C190749" w14:textId="77777777" w:rsidTr="004C422D">
        <w:tc>
          <w:tcPr>
            <w:tcW w:w="1061" w:type="dxa"/>
            <w:vAlign w:val="center"/>
          </w:tcPr>
          <w:p w14:paraId="44463D78" w14:textId="40787E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I19B</w:t>
            </w:r>
          </w:p>
        </w:tc>
        <w:tc>
          <w:tcPr>
            <w:tcW w:w="3754" w:type="dxa"/>
            <w:vAlign w:val="center"/>
          </w:tcPr>
          <w:p w14:paraId="55B10DB8" w14:textId="699E51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alkūnės ir dilbio procedūros – kai būklė nesudėtinga</w:t>
            </w:r>
          </w:p>
        </w:tc>
        <w:tc>
          <w:tcPr>
            <w:tcW w:w="1203" w:type="dxa"/>
            <w:vAlign w:val="center"/>
          </w:tcPr>
          <w:p w14:paraId="2991A6B9" w14:textId="52AB4E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3B5D522" w14:textId="310C9C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1524,74</w:t>
            </w:r>
          </w:p>
        </w:tc>
        <w:tc>
          <w:tcPr>
            <w:tcW w:w="1203" w:type="dxa"/>
            <w:vAlign w:val="center"/>
          </w:tcPr>
          <w:p w14:paraId="01BE4F99" w14:textId="17F157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1524,74</w:t>
            </w:r>
          </w:p>
        </w:tc>
        <w:tc>
          <w:tcPr>
            <w:tcW w:w="1204" w:type="dxa"/>
            <w:vAlign w:val="center"/>
          </w:tcPr>
          <w:p w14:paraId="7D0056AD" w14:textId="25A1CA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1524,74</w:t>
            </w:r>
          </w:p>
        </w:tc>
      </w:tr>
      <w:tr w:rsidR="004C422D" w:rsidRPr="002041CF" w14:paraId="0C29EBB6" w14:textId="77777777" w:rsidTr="004C422D">
        <w:tc>
          <w:tcPr>
            <w:tcW w:w="1061" w:type="dxa"/>
            <w:vAlign w:val="center"/>
          </w:tcPr>
          <w:p w14:paraId="6739664A" w14:textId="7D0CFA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I20A</w:t>
            </w:r>
          </w:p>
        </w:tc>
        <w:tc>
          <w:tcPr>
            <w:tcW w:w="3754" w:type="dxa"/>
            <w:vAlign w:val="center"/>
          </w:tcPr>
          <w:p w14:paraId="20161EF1" w14:textId="75EC9A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pėdos procedūros – kai būklė sudėtinga</w:t>
            </w:r>
          </w:p>
        </w:tc>
        <w:tc>
          <w:tcPr>
            <w:tcW w:w="1203" w:type="dxa"/>
            <w:vAlign w:val="center"/>
          </w:tcPr>
          <w:p w14:paraId="2774FE1D" w14:textId="6352C33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E457467" w14:textId="132C5B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1705,10</w:t>
            </w:r>
          </w:p>
        </w:tc>
        <w:tc>
          <w:tcPr>
            <w:tcW w:w="1203" w:type="dxa"/>
            <w:vAlign w:val="center"/>
          </w:tcPr>
          <w:p w14:paraId="598F7366" w14:textId="42543E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1839,90</w:t>
            </w:r>
          </w:p>
        </w:tc>
        <w:tc>
          <w:tcPr>
            <w:tcW w:w="1204" w:type="dxa"/>
            <w:vAlign w:val="center"/>
          </w:tcPr>
          <w:p w14:paraId="6F4B040B" w14:textId="1BF389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2574,31</w:t>
            </w:r>
          </w:p>
        </w:tc>
      </w:tr>
      <w:tr w:rsidR="004C422D" w:rsidRPr="002041CF" w14:paraId="444585BF" w14:textId="77777777" w:rsidTr="004C422D">
        <w:tc>
          <w:tcPr>
            <w:tcW w:w="1061" w:type="dxa"/>
            <w:vAlign w:val="center"/>
          </w:tcPr>
          <w:p w14:paraId="3F446B53" w14:textId="086666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I20B</w:t>
            </w:r>
          </w:p>
        </w:tc>
        <w:tc>
          <w:tcPr>
            <w:tcW w:w="3754" w:type="dxa"/>
            <w:vAlign w:val="center"/>
          </w:tcPr>
          <w:p w14:paraId="3ED6308F" w14:textId="5B81F6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pėdos procedūros – kai būklė nesudėtinga</w:t>
            </w:r>
          </w:p>
        </w:tc>
        <w:tc>
          <w:tcPr>
            <w:tcW w:w="1203" w:type="dxa"/>
            <w:vAlign w:val="center"/>
          </w:tcPr>
          <w:p w14:paraId="55880942" w14:textId="5EAD93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ED81D0A" w14:textId="7F9936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1266,93</w:t>
            </w:r>
          </w:p>
        </w:tc>
        <w:tc>
          <w:tcPr>
            <w:tcW w:w="1203" w:type="dxa"/>
            <w:vAlign w:val="center"/>
          </w:tcPr>
          <w:p w14:paraId="23DEF056" w14:textId="5C96FD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1266,93</w:t>
            </w:r>
          </w:p>
        </w:tc>
        <w:tc>
          <w:tcPr>
            <w:tcW w:w="1204" w:type="dxa"/>
            <w:vAlign w:val="center"/>
          </w:tcPr>
          <w:p w14:paraId="3AB6D5B4" w14:textId="0A1A3E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1266,93</w:t>
            </w:r>
          </w:p>
        </w:tc>
      </w:tr>
      <w:tr w:rsidR="004C422D" w:rsidRPr="002041CF" w14:paraId="232C5FDA" w14:textId="77777777" w:rsidTr="004C422D">
        <w:tc>
          <w:tcPr>
            <w:tcW w:w="1061" w:type="dxa"/>
            <w:vAlign w:val="center"/>
          </w:tcPr>
          <w:p w14:paraId="3A28D4B7" w14:textId="23C91C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I21Z</w:t>
            </w:r>
          </w:p>
        </w:tc>
        <w:tc>
          <w:tcPr>
            <w:tcW w:w="3754" w:type="dxa"/>
            <w:vAlign w:val="center"/>
          </w:tcPr>
          <w:p w14:paraId="4B7552A3" w14:textId="755382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Klubo ir šlaunikaulio vidinės fiksacijos įtaisų vietinė ekscizija ar pašalinimas</w:t>
            </w:r>
          </w:p>
        </w:tc>
        <w:tc>
          <w:tcPr>
            <w:tcW w:w="1203" w:type="dxa"/>
            <w:vAlign w:val="center"/>
          </w:tcPr>
          <w:p w14:paraId="0A805B20" w14:textId="571D7D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93485B5" w14:textId="7670C9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1013,54</w:t>
            </w:r>
          </w:p>
        </w:tc>
        <w:tc>
          <w:tcPr>
            <w:tcW w:w="1203" w:type="dxa"/>
            <w:vAlign w:val="center"/>
          </w:tcPr>
          <w:p w14:paraId="6EFA5B99" w14:textId="64486C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1172,88</w:t>
            </w:r>
          </w:p>
        </w:tc>
        <w:tc>
          <w:tcPr>
            <w:tcW w:w="1204" w:type="dxa"/>
            <w:vAlign w:val="center"/>
          </w:tcPr>
          <w:p w14:paraId="1598FDB0" w14:textId="706666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1237,97</w:t>
            </w:r>
          </w:p>
        </w:tc>
      </w:tr>
      <w:tr w:rsidR="004C422D" w:rsidRPr="002041CF" w14:paraId="2E4620B8" w14:textId="77777777" w:rsidTr="004C422D">
        <w:tc>
          <w:tcPr>
            <w:tcW w:w="1061" w:type="dxa"/>
            <w:vAlign w:val="center"/>
          </w:tcPr>
          <w:p w14:paraId="7865F67F" w14:textId="638BDD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I23A</w:t>
            </w:r>
          </w:p>
        </w:tc>
        <w:tc>
          <w:tcPr>
            <w:tcW w:w="3754" w:type="dxa"/>
            <w:vAlign w:val="center"/>
          </w:tcPr>
          <w:p w14:paraId="7AAE7133" w14:textId="07BCDA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Vidinės fiksacijos įtaisų (išskyrus klubo ir šlaunikaulio) vietinė ekscizija ir pašalinimas – kai būklė sudėtinga</w:t>
            </w:r>
          </w:p>
        </w:tc>
        <w:tc>
          <w:tcPr>
            <w:tcW w:w="1203" w:type="dxa"/>
            <w:vAlign w:val="center"/>
          </w:tcPr>
          <w:p w14:paraId="6E1C1C67" w14:textId="7884E2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77A8092" w14:textId="23C50E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1135,26</w:t>
            </w:r>
          </w:p>
        </w:tc>
        <w:tc>
          <w:tcPr>
            <w:tcW w:w="1203" w:type="dxa"/>
            <w:vAlign w:val="center"/>
          </w:tcPr>
          <w:p w14:paraId="41A34345" w14:textId="2A0A9B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1135,26</w:t>
            </w:r>
          </w:p>
        </w:tc>
        <w:tc>
          <w:tcPr>
            <w:tcW w:w="1204" w:type="dxa"/>
            <w:vAlign w:val="center"/>
          </w:tcPr>
          <w:p w14:paraId="2F588CED" w14:textId="6E34B4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1391,86</w:t>
            </w:r>
          </w:p>
        </w:tc>
      </w:tr>
      <w:tr w:rsidR="004C422D" w:rsidRPr="002041CF" w14:paraId="4C2B070C" w14:textId="77777777" w:rsidTr="004C422D">
        <w:tc>
          <w:tcPr>
            <w:tcW w:w="1061" w:type="dxa"/>
            <w:vAlign w:val="center"/>
          </w:tcPr>
          <w:p w14:paraId="5361F8D3" w14:textId="688700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I23B</w:t>
            </w:r>
          </w:p>
        </w:tc>
        <w:tc>
          <w:tcPr>
            <w:tcW w:w="3754" w:type="dxa"/>
            <w:vAlign w:val="center"/>
          </w:tcPr>
          <w:p w14:paraId="7093A984" w14:textId="1E194A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Vidinės fiksacijos įtaisų (išskyrus klubo ir šlaunikaulio) vietinė ekscizija ir pašalinimas – kai būklė nesudėtinga</w:t>
            </w:r>
          </w:p>
        </w:tc>
        <w:tc>
          <w:tcPr>
            <w:tcW w:w="1203" w:type="dxa"/>
            <w:vAlign w:val="center"/>
          </w:tcPr>
          <w:p w14:paraId="4F3E2D49" w14:textId="010720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F5C21DD" w14:textId="30E345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652,83</w:t>
            </w:r>
          </w:p>
        </w:tc>
        <w:tc>
          <w:tcPr>
            <w:tcW w:w="1203" w:type="dxa"/>
            <w:vAlign w:val="center"/>
          </w:tcPr>
          <w:p w14:paraId="2C8BD4AF" w14:textId="7FFA80F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652,83</w:t>
            </w:r>
          </w:p>
        </w:tc>
        <w:tc>
          <w:tcPr>
            <w:tcW w:w="1204" w:type="dxa"/>
            <w:vAlign w:val="center"/>
          </w:tcPr>
          <w:p w14:paraId="0B6AF64C" w14:textId="7A535B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652,83</w:t>
            </w:r>
          </w:p>
        </w:tc>
      </w:tr>
      <w:tr w:rsidR="004C422D" w:rsidRPr="002041CF" w14:paraId="5285E38D" w14:textId="77777777" w:rsidTr="004C422D">
        <w:tc>
          <w:tcPr>
            <w:tcW w:w="1061" w:type="dxa"/>
            <w:vAlign w:val="center"/>
          </w:tcPr>
          <w:p w14:paraId="29BA3925" w14:textId="5A6E11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I24A</w:t>
            </w:r>
          </w:p>
        </w:tc>
        <w:tc>
          <w:tcPr>
            <w:tcW w:w="3754" w:type="dxa"/>
            <w:vAlign w:val="center"/>
          </w:tcPr>
          <w:p w14:paraId="682F0C7E" w14:textId="4B8FB9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Artroskopija – kai būklė sudėtinga</w:t>
            </w:r>
          </w:p>
        </w:tc>
        <w:tc>
          <w:tcPr>
            <w:tcW w:w="1203" w:type="dxa"/>
            <w:vAlign w:val="center"/>
          </w:tcPr>
          <w:p w14:paraId="2A533B86" w14:textId="0B5CB5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61F59C5" w14:textId="3499AF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1114,24</w:t>
            </w:r>
          </w:p>
        </w:tc>
        <w:tc>
          <w:tcPr>
            <w:tcW w:w="1203" w:type="dxa"/>
            <w:vAlign w:val="center"/>
          </w:tcPr>
          <w:p w14:paraId="0BC3CF75" w14:textId="357B73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1332,21</w:t>
            </w:r>
          </w:p>
        </w:tc>
        <w:tc>
          <w:tcPr>
            <w:tcW w:w="1204" w:type="dxa"/>
            <w:vAlign w:val="center"/>
          </w:tcPr>
          <w:p w14:paraId="71FA7CC4" w14:textId="4B4F647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1475,63</w:t>
            </w:r>
          </w:p>
        </w:tc>
      </w:tr>
      <w:tr w:rsidR="004C422D" w:rsidRPr="002041CF" w14:paraId="5A78B4A9" w14:textId="77777777" w:rsidTr="004C422D">
        <w:tc>
          <w:tcPr>
            <w:tcW w:w="1061" w:type="dxa"/>
            <w:vAlign w:val="center"/>
          </w:tcPr>
          <w:p w14:paraId="7577864A" w14:textId="6EEAC7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I24B</w:t>
            </w:r>
          </w:p>
        </w:tc>
        <w:tc>
          <w:tcPr>
            <w:tcW w:w="3754" w:type="dxa"/>
            <w:vAlign w:val="center"/>
          </w:tcPr>
          <w:p w14:paraId="0567BE92" w14:textId="400258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Artroskopija – kai būklė nesudėtinga</w:t>
            </w:r>
          </w:p>
        </w:tc>
        <w:tc>
          <w:tcPr>
            <w:tcW w:w="1203" w:type="dxa"/>
            <w:vAlign w:val="center"/>
          </w:tcPr>
          <w:p w14:paraId="304B8CA9" w14:textId="32E001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D60038A" w14:textId="340BBF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756,84</w:t>
            </w:r>
          </w:p>
        </w:tc>
        <w:tc>
          <w:tcPr>
            <w:tcW w:w="1203" w:type="dxa"/>
            <w:vAlign w:val="center"/>
          </w:tcPr>
          <w:p w14:paraId="47749E4C" w14:textId="069825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756,84</w:t>
            </w:r>
          </w:p>
        </w:tc>
        <w:tc>
          <w:tcPr>
            <w:tcW w:w="1204" w:type="dxa"/>
            <w:vAlign w:val="center"/>
          </w:tcPr>
          <w:p w14:paraId="5FE9A94B" w14:textId="49DEAC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756,84</w:t>
            </w:r>
          </w:p>
        </w:tc>
      </w:tr>
      <w:tr w:rsidR="004C422D" w:rsidRPr="002041CF" w14:paraId="7F552CDC" w14:textId="77777777" w:rsidTr="004C422D">
        <w:tc>
          <w:tcPr>
            <w:tcW w:w="1061" w:type="dxa"/>
            <w:vAlign w:val="center"/>
          </w:tcPr>
          <w:p w14:paraId="63B7A384" w14:textId="2058972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I25B</w:t>
            </w:r>
          </w:p>
        </w:tc>
        <w:tc>
          <w:tcPr>
            <w:tcW w:w="3754" w:type="dxa"/>
            <w:vAlign w:val="center"/>
          </w:tcPr>
          <w:p w14:paraId="1708DCEB" w14:textId="01AAB7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Kaulų ir sąnarių diagnostinės procedūros (įskaitant biopsiją) – kai būklė nesudėtinga</w:t>
            </w:r>
          </w:p>
        </w:tc>
        <w:tc>
          <w:tcPr>
            <w:tcW w:w="1203" w:type="dxa"/>
            <w:vAlign w:val="center"/>
          </w:tcPr>
          <w:p w14:paraId="5B6A633F" w14:textId="0AB8F1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B6E4AB8" w14:textId="2E7CA0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704,83</w:t>
            </w:r>
          </w:p>
        </w:tc>
        <w:tc>
          <w:tcPr>
            <w:tcW w:w="1203" w:type="dxa"/>
            <w:vAlign w:val="center"/>
          </w:tcPr>
          <w:p w14:paraId="71353EB8" w14:textId="744E04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704,83</w:t>
            </w:r>
          </w:p>
        </w:tc>
        <w:tc>
          <w:tcPr>
            <w:tcW w:w="1204" w:type="dxa"/>
            <w:vAlign w:val="center"/>
          </w:tcPr>
          <w:p w14:paraId="22B41CCB" w14:textId="2D0477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945,76</w:t>
            </w:r>
          </w:p>
        </w:tc>
      </w:tr>
      <w:tr w:rsidR="004C422D" w:rsidRPr="002041CF" w14:paraId="4D82EDCA" w14:textId="77777777" w:rsidTr="004C422D">
        <w:tc>
          <w:tcPr>
            <w:tcW w:w="1061" w:type="dxa"/>
            <w:vAlign w:val="center"/>
          </w:tcPr>
          <w:p w14:paraId="01A6F627" w14:textId="40933B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I27A</w:t>
            </w:r>
          </w:p>
        </w:tc>
        <w:tc>
          <w:tcPr>
            <w:tcW w:w="3754" w:type="dxa"/>
            <w:vAlign w:val="center"/>
          </w:tcPr>
          <w:p w14:paraId="7D3DE957" w14:textId="6B626C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Minkštųjų audinių procedūros – kai būklė sudėtinga</w:t>
            </w:r>
          </w:p>
        </w:tc>
        <w:tc>
          <w:tcPr>
            <w:tcW w:w="1203" w:type="dxa"/>
            <w:vAlign w:val="center"/>
          </w:tcPr>
          <w:p w14:paraId="32F13467" w14:textId="7738E8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A741F18" w14:textId="291E45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1687,40</w:t>
            </w:r>
          </w:p>
        </w:tc>
        <w:tc>
          <w:tcPr>
            <w:tcW w:w="1203" w:type="dxa"/>
            <w:vAlign w:val="center"/>
          </w:tcPr>
          <w:p w14:paraId="03D9C718" w14:textId="3D380D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1711,34</w:t>
            </w:r>
          </w:p>
        </w:tc>
        <w:tc>
          <w:tcPr>
            <w:tcW w:w="1204" w:type="dxa"/>
            <w:vAlign w:val="center"/>
          </w:tcPr>
          <w:p w14:paraId="54B7A25C" w14:textId="39D91C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4390,84</w:t>
            </w:r>
          </w:p>
        </w:tc>
      </w:tr>
      <w:tr w:rsidR="004C422D" w:rsidRPr="002041CF" w14:paraId="6D611581" w14:textId="77777777" w:rsidTr="004C422D">
        <w:tc>
          <w:tcPr>
            <w:tcW w:w="1061" w:type="dxa"/>
            <w:vAlign w:val="center"/>
          </w:tcPr>
          <w:p w14:paraId="32E93680" w14:textId="4FB8CC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I27B</w:t>
            </w:r>
          </w:p>
        </w:tc>
        <w:tc>
          <w:tcPr>
            <w:tcW w:w="3754" w:type="dxa"/>
            <w:vAlign w:val="center"/>
          </w:tcPr>
          <w:p w14:paraId="37DC975B" w14:textId="7F9BF8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Minkštųjų audinių procedūros – kai būklė nesudėtinga</w:t>
            </w:r>
          </w:p>
        </w:tc>
        <w:tc>
          <w:tcPr>
            <w:tcW w:w="1203" w:type="dxa"/>
            <w:vAlign w:val="center"/>
          </w:tcPr>
          <w:p w14:paraId="3FC7A80D" w14:textId="0EB621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986CABE" w14:textId="6CD841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857,53</w:t>
            </w:r>
          </w:p>
        </w:tc>
        <w:tc>
          <w:tcPr>
            <w:tcW w:w="1203" w:type="dxa"/>
            <w:vAlign w:val="center"/>
          </w:tcPr>
          <w:p w14:paraId="731CDAEC" w14:textId="26034D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990,31</w:t>
            </w:r>
          </w:p>
        </w:tc>
        <w:tc>
          <w:tcPr>
            <w:tcW w:w="1204" w:type="dxa"/>
            <w:vAlign w:val="center"/>
          </w:tcPr>
          <w:p w14:paraId="35079243" w14:textId="051A4B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1048,03</w:t>
            </w:r>
          </w:p>
        </w:tc>
      </w:tr>
      <w:tr w:rsidR="004C422D" w:rsidRPr="002041CF" w14:paraId="522869C9" w14:textId="77777777" w:rsidTr="004C422D">
        <w:tc>
          <w:tcPr>
            <w:tcW w:w="1061" w:type="dxa"/>
            <w:vAlign w:val="center"/>
          </w:tcPr>
          <w:p w14:paraId="4082D64C" w14:textId="491B32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I28B</w:t>
            </w:r>
          </w:p>
        </w:tc>
        <w:tc>
          <w:tcPr>
            <w:tcW w:w="3754" w:type="dxa"/>
            <w:vAlign w:val="center"/>
          </w:tcPr>
          <w:p w14:paraId="7663F2C1" w14:textId="336A92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raumenų ir kaulų procedūros – kai būklė vidutinio sudėtingumo</w:t>
            </w:r>
          </w:p>
        </w:tc>
        <w:tc>
          <w:tcPr>
            <w:tcW w:w="1203" w:type="dxa"/>
            <w:vAlign w:val="center"/>
          </w:tcPr>
          <w:p w14:paraId="7CDDE5FF" w14:textId="0A85AC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7CD6524" w14:textId="1FC274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1363,20</w:t>
            </w:r>
          </w:p>
        </w:tc>
        <w:tc>
          <w:tcPr>
            <w:tcW w:w="1203" w:type="dxa"/>
            <w:vAlign w:val="center"/>
          </w:tcPr>
          <w:p w14:paraId="4DADF982" w14:textId="4B4898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1363,20</w:t>
            </w:r>
          </w:p>
        </w:tc>
        <w:tc>
          <w:tcPr>
            <w:tcW w:w="1204" w:type="dxa"/>
            <w:vAlign w:val="center"/>
          </w:tcPr>
          <w:p w14:paraId="2649CB7E" w14:textId="6EB5DD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1638,28</w:t>
            </w:r>
          </w:p>
        </w:tc>
      </w:tr>
      <w:tr w:rsidR="004C422D" w:rsidRPr="002041CF" w14:paraId="7DADAEEB" w14:textId="77777777" w:rsidTr="004C422D">
        <w:tc>
          <w:tcPr>
            <w:tcW w:w="1061" w:type="dxa"/>
            <w:vAlign w:val="center"/>
          </w:tcPr>
          <w:p w14:paraId="736F1996" w14:textId="514C90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I28C</w:t>
            </w:r>
          </w:p>
        </w:tc>
        <w:tc>
          <w:tcPr>
            <w:tcW w:w="3754" w:type="dxa"/>
            <w:vAlign w:val="center"/>
          </w:tcPr>
          <w:p w14:paraId="083579F8" w14:textId="014DDF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raumenų ir kaulų procedūros – kai būklė nesudėtinga</w:t>
            </w:r>
          </w:p>
        </w:tc>
        <w:tc>
          <w:tcPr>
            <w:tcW w:w="1203" w:type="dxa"/>
            <w:vAlign w:val="center"/>
          </w:tcPr>
          <w:p w14:paraId="1705B536" w14:textId="272F89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105A92A" w14:textId="434F4E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705,94</w:t>
            </w:r>
          </w:p>
        </w:tc>
        <w:tc>
          <w:tcPr>
            <w:tcW w:w="1203" w:type="dxa"/>
            <w:vAlign w:val="center"/>
          </w:tcPr>
          <w:p w14:paraId="61379436" w14:textId="022508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817,70</w:t>
            </w:r>
          </w:p>
        </w:tc>
        <w:tc>
          <w:tcPr>
            <w:tcW w:w="1204" w:type="dxa"/>
            <w:vAlign w:val="center"/>
          </w:tcPr>
          <w:p w14:paraId="2C3DC14C" w14:textId="57A9D8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864,92</w:t>
            </w:r>
          </w:p>
        </w:tc>
      </w:tr>
      <w:tr w:rsidR="004C422D" w:rsidRPr="002041CF" w14:paraId="71AA9A7F" w14:textId="77777777" w:rsidTr="004C422D">
        <w:tc>
          <w:tcPr>
            <w:tcW w:w="1061" w:type="dxa"/>
            <w:vAlign w:val="center"/>
          </w:tcPr>
          <w:p w14:paraId="0B1C7286" w14:textId="7BE716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I29Z</w:t>
            </w:r>
          </w:p>
        </w:tc>
        <w:tc>
          <w:tcPr>
            <w:tcW w:w="3754" w:type="dxa"/>
            <w:vAlign w:val="center"/>
          </w:tcPr>
          <w:p w14:paraId="5D62299D" w14:textId="6B65A5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Kelio rekonstrukcijos ir rekonstrukcijų revizija</w:t>
            </w:r>
          </w:p>
        </w:tc>
        <w:tc>
          <w:tcPr>
            <w:tcW w:w="1203" w:type="dxa"/>
            <w:vAlign w:val="center"/>
          </w:tcPr>
          <w:p w14:paraId="3F724EBF" w14:textId="010DD8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F43BF45" w14:textId="4FE012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1803,58</w:t>
            </w:r>
          </w:p>
        </w:tc>
        <w:tc>
          <w:tcPr>
            <w:tcW w:w="1203" w:type="dxa"/>
            <w:vAlign w:val="center"/>
          </w:tcPr>
          <w:p w14:paraId="050D714B" w14:textId="153F91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1803,58</w:t>
            </w:r>
          </w:p>
        </w:tc>
        <w:tc>
          <w:tcPr>
            <w:tcW w:w="1204" w:type="dxa"/>
            <w:vAlign w:val="center"/>
          </w:tcPr>
          <w:p w14:paraId="6FBFF8B3" w14:textId="4A7E1C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1803,58</w:t>
            </w:r>
          </w:p>
        </w:tc>
      </w:tr>
      <w:tr w:rsidR="004C422D" w:rsidRPr="002041CF" w14:paraId="47FCD83D" w14:textId="77777777" w:rsidTr="004C422D">
        <w:tc>
          <w:tcPr>
            <w:tcW w:w="1061" w:type="dxa"/>
            <w:vAlign w:val="center"/>
          </w:tcPr>
          <w:p w14:paraId="38F5EDE7" w14:textId="5DEAB3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I30Z</w:t>
            </w:r>
          </w:p>
        </w:tc>
        <w:tc>
          <w:tcPr>
            <w:tcW w:w="3754" w:type="dxa"/>
            <w:vAlign w:val="center"/>
          </w:tcPr>
          <w:p w14:paraId="4DB482D2" w14:textId="0FF204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Rankos procedūros</w:t>
            </w:r>
          </w:p>
        </w:tc>
        <w:tc>
          <w:tcPr>
            <w:tcW w:w="1203" w:type="dxa"/>
            <w:vAlign w:val="center"/>
          </w:tcPr>
          <w:p w14:paraId="530E7F88" w14:textId="20B7664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E3F59AC" w14:textId="2D8636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937,20</w:t>
            </w:r>
          </w:p>
        </w:tc>
        <w:tc>
          <w:tcPr>
            <w:tcW w:w="1203" w:type="dxa"/>
            <w:vAlign w:val="center"/>
          </w:tcPr>
          <w:p w14:paraId="0F601073" w14:textId="2981E2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937,20</w:t>
            </w:r>
          </w:p>
        </w:tc>
        <w:tc>
          <w:tcPr>
            <w:tcW w:w="1204" w:type="dxa"/>
            <w:vAlign w:val="center"/>
          </w:tcPr>
          <w:p w14:paraId="7363D415" w14:textId="4CFCD7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937,20</w:t>
            </w:r>
          </w:p>
        </w:tc>
      </w:tr>
      <w:tr w:rsidR="004C422D" w:rsidRPr="002041CF" w14:paraId="483A05FE" w14:textId="77777777" w:rsidTr="004C422D">
        <w:tc>
          <w:tcPr>
            <w:tcW w:w="1061" w:type="dxa"/>
            <w:vAlign w:val="center"/>
          </w:tcPr>
          <w:p w14:paraId="4A007A58" w14:textId="7B6005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J06B</w:t>
            </w:r>
          </w:p>
        </w:tc>
        <w:tc>
          <w:tcPr>
            <w:tcW w:w="3754" w:type="dxa"/>
            <w:vAlign w:val="center"/>
          </w:tcPr>
          <w:p w14:paraId="0F62682D" w14:textId="2DCEB9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Didžiosios procedūros, atliekamos dėl krūties ligų, – kai būklė nesudėtinga</w:t>
            </w:r>
          </w:p>
        </w:tc>
        <w:tc>
          <w:tcPr>
            <w:tcW w:w="1203" w:type="dxa"/>
            <w:vAlign w:val="center"/>
          </w:tcPr>
          <w:p w14:paraId="25A9B55D" w14:textId="257CEB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A9F7019" w14:textId="20E631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1479,38</w:t>
            </w:r>
          </w:p>
        </w:tc>
        <w:tc>
          <w:tcPr>
            <w:tcW w:w="1203" w:type="dxa"/>
            <w:vAlign w:val="center"/>
          </w:tcPr>
          <w:p w14:paraId="519C5B94" w14:textId="245EB8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1479,38</w:t>
            </w:r>
          </w:p>
        </w:tc>
        <w:tc>
          <w:tcPr>
            <w:tcW w:w="1204" w:type="dxa"/>
            <w:vAlign w:val="center"/>
          </w:tcPr>
          <w:p w14:paraId="76721733" w14:textId="217302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1824,32</w:t>
            </w:r>
          </w:p>
        </w:tc>
      </w:tr>
      <w:tr w:rsidR="004C422D" w:rsidRPr="002041CF" w14:paraId="446E84D2" w14:textId="77777777" w:rsidTr="004C422D">
        <w:tc>
          <w:tcPr>
            <w:tcW w:w="1061" w:type="dxa"/>
            <w:vAlign w:val="center"/>
          </w:tcPr>
          <w:p w14:paraId="7504AEF9" w14:textId="184334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J07B</w:t>
            </w:r>
          </w:p>
        </w:tc>
        <w:tc>
          <w:tcPr>
            <w:tcW w:w="3754" w:type="dxa"/>
            <w:vAlign w:val="center"/>
          </w:tcPr>
          <w:p w14:paraId="4FB96E28" w14:textId="653B97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Mažosios procedūros, atliekamos dėl krūties ligų, – kai būklė nesudėtinga</w:t>
            </w:r>
          </w:p>
        </w:tc>
        <w:tc>
          <w:tcPr>
            <w:tcW w:w="1203" w:type="dxa"/>
            <w:vAlign w:val="center"/>
          </w:tcPr>
          <w:p w14:paraId="500FCA51" w14:textId="4FF946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8D1729A" w14:textId="40622B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755,73</w:t>
            </w:r>
          </w:p>
        </w:tc>
        <w:tc>
          <w:tcPr>
            <w:tcW w:w="1203" w:type="dxa"/>
            <w:vAlign w:val="center"/>
          </w:tcPr>
          <w:p w14:paraId="66262402" w14:textId="6EB5CD4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755,73</w:t>
            </w:r>
          </w:p>
        </w:tc>
        <w:tc>
          <w:tcPr>
            <w:tcW w:w="1204" w:type="dxa"/>
            <w:vAlign w:val="center"/>
          </w:tcPr>
          <w:p w14:paraId="6040450E" w14:textId="6907138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755,73</w:t>
            </w:r>
          </w:p>
        </w:tc>
      </w:tr>
      <w:tr w:rsidR="004C422D" w:rsidRPr="002041CF" w14:paraId="6527B59E" w14:textId="77777777" w:rsidTr="004C422D">
        <w:tc>
          <w:tcPr>
            <w:tcW w:w="1061" w:type="dxa"/>
            <w:vAlign w:val="center"/>
          </w:tcPr>
          <w:p w14:paraId="5EEA3DBC" w14:textId="577C47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J08B</w:t>
            </w:r>
          </w:p>
        </w:tc>
        <w:tc>
          <w:tcPr>
            <w:tcW w:w="3754" w:type="dxa"/>
            <w:vAlign w:val="center"/>
          </w:tcPr>
          <w:p w14:paraId="5B4F4025" w14:textId="55C801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odos persodinimo ir negyvybingų audinių pašalinimo procedūros – kai būklė vidutinio sudėtingumo</w:t>
            </w:r>
          </w:p>
        </w:tc>
        <w:tc>
          <w:tcPr>
            <w:tcW w:w="1203" w:type="dxa"/>
            <w:vAlign w:val="center"/>
          </w:tcPr>
          <w:p w14:paraId="1F5A4B8A" w14:textId="40AEF6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6109D4F" w14:textId="47D0B4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873,02</w:t>
            </w:r>
          </w:p>
        </w:tc>
        <w:tc>
          <w:tcPr>
            <w:tcW w:w="1203" w:type="dxa"/>
            <w:vAlign w:val="center"/>
          </w:tcPr>
          <w:p w14:paraId="266FD809" w14:textId="6CB0DC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873,02</w:t>
            </w:r>
          </w:p>
        </w:tc>
        <w:tc>
          <w:tcPr>
            <w:tcW w:w="1204" w:type="dxa"/>
            <w:vAlign w:val="center"/>
          </w:tcPr>
          <w:p w14:paraId="2BBFA02C" w14:textId="2B0C35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1353,87</w:t>
            </w:r>
          </w:p>
        </w:tc>
      </w:tr>
      <w:tr w:rsidR="004C422D" w:rsidRPr="002041CF" w14:paraId="5B6D0F3D" w14:textId="77777777" w:rsidTr="004C422D">
        <w:tc>
          <w:tcPr>
            <w:tcW w:w="1061" w:type="dxa"/>
            <w:vAlign w:val="center"/>
          </w:tcPr>
          <w:p w14:paraId="3F6F508F" w14:textId="315C35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J08C</w:t>
            </w:r>
          </w:p>
        </w:tc>
        <w:tc>
          <w:tcPr>
            <w:tcW w:w="3754" w:type="dxa"/>
            <w:vAlign w:val="center"/>
          </w:tcPr>
          <w:p w14:paraId="2C72467B" w14:textId="3975A3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odos persodinimo ir negyvybingų audinių pašalinimo procedūros – kai būklė nesudėtinga</w:t>
            </w:r>
          </w:p>
        </w:tc>
        <w:tc>
          <w:tcPr>
            <w:tcW w:w="1203" w:type="dxa"/>
            <w:vAlign w:val="center"/>
          </w:tcPr>
          <w:p w14:paraId="16980FBC" w14:textId="376FF9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2A063B4" w14:textId="51645F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885,19</w:t>
            </w:r>
          </w:p>
        </w:tc>
        <w:tc>
          <w:tcPr>
            <w:tcW w:w="1203" w:type="dxa"/>
            <w:vAlign w:val="center"/>
          </w:tcPr>
          <w:p w14:paraId="3E1DEA60" w14:textId="77D077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885,19</w:t>
            </w:r>
          </w:p>
        </w:tc>
        <w:tc>
          <w:tcPr>
            <w:tcW w:w="1204" w:type="dxa"/>
            <w:vAlign w:val="center"/>
          </w:tcPr>
          <w:p w14:paraId="1CB533A1" w14:textId="4B17BA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890,25</w:t>
            </w:r>
          </w:p>
        </w:tc>
      </w:tr>
      <w:tr w:rsidR="004C422D" w:rsidRPr="002041CF" w14:paraId="21EB14C0" w14:textId="77777777" w:rsidTr="004C422D">
        <w:tc>
          <w:tcPr>
            <w:tcW w:w="1061" w:type="dxa"/>
            <w:vAlign w:val="center"/>
          </w:tcPr>
          <w:p w14:paraId="01EE805D" w14:textId="377BA3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J09Z</w:t>
            </w:r>
          </w:p>
        </w:tc>
        <w:tc>
          <w:tcPr>
            <w:tcW w:w="3754" w:type="dxa"/>
            <w:vAlign w:val="center"/>
          </w:tcPr>
          <w:p w14:paraId="35BF2429" w14:textId="1D2BB2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Perianalinės ir pilonidinio sinuso procedūros</w:t>
            </w:r>
          </w:p>
        </w:tc>
        <w:tc>
          <w:tcPr>
            <w:tcW w:w="1203" w:type="dxa"/>
            <w:vAlign w:val="center"/>
          </w:tcPr>
          <w:p w14:paraId="6F39C12B" w14:textId="7C9476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5B47EA5" w14:textId="78F31A2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869,70</w:t>
            </w:r>
          </w:p>
        </w:tc>
        <w:tc>
          <w:tcPr>
            <w:tcW w:w="1203" w:type="dxa"/>
            <w:vAlign w:val="center"/>
          </w:tcPr>
          <w:p w14:paraId="486B2DDF" w14:textId="7D0799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932,13</w:t>
            </w:r>
          </w:p>
        </w:tc>
        <w:tc>
          <w:tcPr>
            <w:tcW w:w="1204" w:type="dxa"/>
            <w:vAlign w:val="center"/>
          </w:tcPr>
          <w:p w14:paraId="52CBAB1D" w14:textId="185E8B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932,13</w:t>
            </w:r>
          </w:p>
        </w:tc>
      </w:tr>
      <w:tr w:rsidR="004C422D" w:rsidRPr="002041CF" w14:paraId="5D23766B" w14:textId="77777777" w:rsidTr="004C422D">
        <w:tc>
          <w:tcPr>
            <w:tcW w:w="1061" w:type="dxa"/>
            <w:vAlign w:val="center"/>
          </w:tcPr>
          <w:p w14:paraId="5287CC10" w14:textId="63C3ED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J10A</w:t>
            </w:r>
          </w:p>
        </w:tc>
        <w:tc>
          <w:tcPr>
            <w:tcW w:w="3754" w:type="dxa"/>
            <w:vAlign w:val="center"/>
          </w:tcPr>
          <w:p w14:paraId="3EAC5223" w14:textId="6E86EC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poodinių audinių ir krūties plastinės procedūros, atliekamos operacinėje, – kai būklė sudėtinga</w:t>
            </w:r>
          </w:p>
        </w:tc>
        <w:tc>
          <w:tcPr>
            <w:tcW w:w="1203" w:type="dxa"/>
            <w:vAlign w:val="center"/>
          </w:tcPr>
          <w:p w14:paraId="3A7D45E2" w14:textId="114CE3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2EEB442" w14:textId="3703DD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1105,38</w:t>
            </w:r>
          </w:p>
        </w:tc>
        <w:tc>
          <w:tcPr>
            <w:tcW w:w="1203" w:type="dxa"/>
            <w:vAlign w:val="center"/>
          </w:tcPr>
          <w:p w14:paraId="4A863AEB" w14:textId="263610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1105,38</w:t>
            </w:r>
          </w:p>
        </w:tc>
        <w:tc>
          <w:tcPr>
            <w:tcW w:w="1204" w:type="dxa"/>
            <w:vAlign w:val="center"/>
          </w:tcPr>
          <w:p w14:paraId="1A8F156D" w14:textId="17C5CE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1157,12</w:t>
            </w:r>
          </w:p>
        </w:tc>
      </w:tr>
      <w:tr w:rsidR="004C422D" w:rsidRPr="002041CF" w14:paraId="7F83A1A3" w14:textId="77777777" w:rsidTr="004C422D">
        <w:tc>
          <w:tcPr>
            <w:tcW w:w="1061" w:type="dxa"/>
            <w:vAlign w:val="center"/>
          </w:tcPr>
          <w:p w14:paraId="3482DBD6" w14:textId="253E1E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J10B</w:t>
            </w:r>
          </w:p>
        </w:tc>
        <w:tc>
          <w:tcPr>
            <w:tcW w:w="3754" w:type="dxa"/>
            <w:vAlign w:val="center"/>
          </w:tcPr>
          <w:p w14:paraId="1B3868FA" w14:textId="5B11AB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Odos, poodinių audinių ir krūties plastinės procedūros, atliekamos operacinėje, – kai būklė nesudėtinga</w:t>
            </w:r>
          </w:p>
        </w:tc>
        <w:tc>
          <w:tcPr>
            <w:tcW w:w="1203" w:type="dxa"/>
            <w:vAlign w:val="center"/>
          </w:tcPr>
          <w:p w14:paraId="0B34988F" w14:textId="266582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BCD68DB" w14:textId="6AE1C87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731,39</w:t>
            </w:r>
          </w:p>
        </w:tc>
        <w:tc>
          <w:tcPr>
            <w:tcW w:w="1203" w:type="dxa"/>
            <w:vAlign w:val="center"/>
          </w:tcPr>
          <w:p w14:paraId="123CA1A2" w14:textId="660F133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731,39</w:t>
            </w:r>
          </w:p>
        </w:tc>
        <w:tc>
          <w:tcPr>
            <w:tcW w:w="1204" w:type="dxa"/>
            <w:vAlign w:val="center"/>
          </w:tcPr>
          <w:p w14:paraId="3B1171EF" w14:textId="1683B0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731,39</w:t>
            </w:r>
          </w:p>
        </w:tc>
      </w:tr>
      <w:tr w:rsidR="004C422D" w:rsidRPr="002041CF" w14:paraId="1B63F3A8" w14:textId="77777777" w:rsidTr="004C422D">
        <w:tc>
          <w:tcPr>
            <w:tcW w:w="1061" w:type="dxa"/>
            <w:vAlign w:val="center"/>
          </w:tcPr>
          <w:p w14:paraId="77DCF3B5" w14:textId="7FED26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J11A</w:t>
            </w:r>
          </w:p>
        </w:tc>
        <w:tc>
          <w:tcPr>
            <w:tcW w:w="3754" w:type="dxa"/>
            <w:vAlign w:val="center"/>
          </w:tcPr>
          <w:p w14:paraId="727E4C94" w14:textId="47EF65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odos, poodinių audinių ir krūties procedūros – kai būklė sudėtinga</w:t>
            </w:r>
          </w:p>
        </w:tc>
        <w:tc>
          <w:tcPr>
            <w:tcW w:w="1203" w:type="dxa"/>
            <w:vAlign w:val="center"/>
          </w:tcPr>
          <w:p w14:paraId="06128AAC" w14:textId="3EE254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05EA8DA" w14:textId="5D23A3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659,47</w:t>
            </w:r>
          </w:p>
        </w:tc>
        <w:tc>
          <w:tcPr>
            <w:tcW w:w="1203" w:type="dxa"/>
            <w:vAlign w:val="center"/>
          </w:tcPr>
          <w:p w14:paraId="1A8067CC" w14:textId="281100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659,47</w:t>
            </w:r>
          </w:p>
        </w:tc>
        <w:tc>
          <w:tcPr>
            <w:tcW w:w="1204" w:type="dxa"/>
            <w:vAlign w:val="center"/>
          </w:tcPr>
          <w:p w14:paraId="4B1AC437" w14:textId="20CC9A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933,10</w:t>
            </w:r>
          </w:p>
        </w:tc>
      </w:tr>
      <w:tr w:rsidR="004C422D" w:rsidRPr="002041CF" w14:paraId="18505AA4" w14:textId="77777777" w:rsidTr="004C422D">
        <w:tc>
          <w:tcPr>
            <w:tcW w:w="1061" w:type="dxa"/>
            <w:vAlign w:val="center"/>
          </w:tcPr>
          <w:p w14:paraId="64873DD5" w14:textId="5B9500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J11B</w:t>
            </w:r>
          </w:p>
        </w:tc>
        <w:tc>
          <w:tcPr>
            <w:tcW w:w="3754" w:type="dxa"/>
            <w:vAlign w:val="center"/>
          </w:tcPr>
          <w:p w14:paraId="335C115C" w14:textId="7E36C9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odos, poodinių audinių ir krūties procedūros – kai būklė nesudėtinga</w:t>
            </w:r>
          </w:p>
        </w:tc>
        <w:tc>
          <w:tcPr>
            <w:tcW w:w="1203" w:type="dxa"/>
            <w:vAlign w:val="center"/>
          </w:tcPr>
          <w:p w14:paraId="62A9ED90" w14:textId="7EF03E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C0B91F1" w14:textId="7BE4A4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495,71</w:t>
            </w:r>
          </w:p>
        </w:tc>
        <w:tc>
          <w:tcPr>
            <w:tcW w:w="1203" w:type="dxa"/>
            <w:vAlign w:val="center"/>
          </w:tcPr>
          <w:p w14:paraId="52EAA237" w14:textId="6622C8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495,71</w:t>
            </w:r>
          </w:p>
        </w:tc>
        <w:tc>
          <w:tcPr>
            <w:tcW w:w="1204" w:type="dxa"/>
            <w:vAlign w:val="center"/>
          </w:tcPr>
          <w:p w14:paraId="0E5E05C1" w14:textId="55BA95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495,71</w:t>
            </w:r>
          </w:p>
        </w:tc>
      </w:tr>
      <w:tr w:rsidR="004C422D" w:rsidRPr="002041CF" w14:paraId="1E711CE2" w14:textId="77777777" w:rsidTr="004C422D">
        <w:tc>
          <w:tcPr>
            <w:tcW w:w="1061" w:type="dxa"/>
            <w:vAlign w:val="center"/>
          </w:tcPr>
          <w:p w14:paraId="5DB2014B" w14:textId="3C8C1F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J12B</w:t>
            </w:r>
          </w:p>
        </w:tc>
        <w:tc>
          <w:tcPr>
            <w:tcW w:w="3754" w:type="dxa"/>
            <w:vAlign w:val="center"/>
          </w:tcPr>
          <w:p w14:paraId="10E89189" w14:textId="669A33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Kojos procedūros, kai yra opa arba celiulitas, – kai būklė nesudėtinga</w:t>
            </w:r>
          </w:p>
        </w:tc>
        <w:tc>
          <w:tcPr>
            <w:tcW w:w="1203" w:type="dxa"/>
            <w:vAlign w:val="center"/>
          </w:tcPr>
          <w:p w14:paraId="0E8E7F2E" w14:textId="01BFCE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BB1CFB8" w14:textId="6E8A6A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785,61</w:t>
            </w:r>
          </w:p>
        </w:tc>
        <w:tc>
          <w:tcPr>
            <w:tcW w:w="1203" w:type="dxa"/>
            <w:vAlign w:val="center"/>
          </w:tcPr>
          <w:p w14:paraId="3F7A8EAD" w14:textId="299CE2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789,92</w:t>
            </w:r>
          </w:p>
        </w:tc>
        <w:tc>
          <w:tcPr>
            <w:tcW w:w="1204" w:type="dxa"/>
            <w:vAlign w:val="center"/>
          </w:tcPr>
          <w:p w14:paraId="5BC04B9A" w14:textId="4E29D1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1993,80</w:t>
            </w:r>
          </w:p>
        </w:tc>
      </w:tr>
      <w:tr w:rsidR="004C422D" w:rsidRPr="002041CF" w14:paraId="1A025576" w14:textId="77777777" w:rsidTr="004C422D">
        <w:tc>
          <w:tcPr>
            <w:tcW w:w="1061" w:type="dxa"/>
            <w:vAlign w:val="center"/>
          </w:tcPr>
          <w:p w14:paraId="746DDA1F" w14:textId="013CD5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J64B</w:t>
            </w:r>
          </w:p>
        </w:tc>
        <w:tc>
          <w:tcPr>
            <w:tcW w:w="3754" w:type="dxa"/>
            <w:vAlign w:val="center"/>
          </w:tcPr>
          <w:p w14:paraId="3555D72A" w14:textId="15D4B6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Celiulitas – kai būklė nesudėtinga</w:t>
            </w:r>
          </w:p>
        </w:tc>
        <w:tc>
          <w:tcPr>
            <w:tcW w:w="1203" w:type="dxa"/>
            <w:vAlign w:val="center"/>
          </w:tcPr>
          <w:p w14:paraId="71FFCC9D" w14:textId="599DC9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D599200" w14:textId="3F5D56B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243,43</w:t>
            </w:r>
          </w:p>
        </w:tc>
        <w:tc>
          <w:tcPr>
            <w:tcW w:w="1203" w:type="dxa"/>
            <w:vAlign w:val="center"/>
          </w:tcPr>
          <w:p w14:paraId="70430AA6" w14:textId="444CE1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338,96</w:t>
            </w:r>
          </w:p>
        </w:tc>
        <w:tc>
          <w:tcPr>
            <w:tcW w:w="1204" w:type="dxa"/>
            <w:vAlign w:val="center"/>
          </w:tcPr>
          <w:p w14:paraId="56FC7DDC" w14:textId="56F564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596,09</w:t>
            </w:r>
          </w:p>
        </w:tc>
      </w:tr>
      <w:tr w:rsidR="004C422D" w:rsidRPr="002041CF" w14:paraId="57960BF0" w14:textId="77777777" w:rsidTr="004C422D">
        <w:tc>
          <w:tcPr>
            <w:tcW w:w="1061" w:type="dxa"/>
            <w:vAlign w:val="center"/>
          </w:tcPr>
          <w:p w14:paraId="66955027" w14:textId="7DAE4A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J67A</w:t>
            </w:r>
          </w:p>
        </w:tc>
        <w:tc>
          <w:tcPr>
            <w:tcW w:w="3754" w:type="dxa"/>
            <w:vAlign w:val="center"/>
          </w:tcPr>
          <w:p w14:paraId="0930E288" w14:textId="227EF5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Nedideli odos pažeidimai – kai būklė sudėtinga</w:t>
            </w:r>
          </w:p>
        </w:tc>
        <w:tc>
          <w:tcPr>
            <w:tcW w:w="1203" w:type="dxa"/>
            <w:vAlign w:val="center"/>
          </w:tcPr>
          <w:p w14:paraId="4935DEFE" w14:textId="2A826B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32B88DA4" w14:textId="218E35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213,55</w:t>
            </w:r>
          </w:p>
        </w:tc>
        <w:tc>
          <w:tcPr>
            <w:tcW w:w="1203" w:type="dxa"/>
            <w:vAlign w:val="center"/>
          </w:tcPr>
          <w:p w14:paraId="6D1E9E79" w14:textId="67DC4E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314,61</w:t>
            </w:r>
          </w:p>
        </w:tc>
        <w:tc>
          <w:tcPr>
            <w:tcW w:w="1204" w:type="dxa"/>
            <w:vAlign w:val="center"/>
          </w:tcPr>
          <w:p w14:paraId="4AB27640" w14:textId="17916B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829,86</w:t>
            </w:r>
          </w:p>
        </w:tc>
      </w:tr>
      <w:tr w:rsidR="004C422D" w:rsidRPr="002041CF" w14:paraId="225397B3" w14:textId="77777777" w:rsidTr="004C422D">
        <w:tc>
          <w:tcPr>
            <w:tcW w:w="1061" w:type="dxa"/>
            <w:vAlign w:val="center"/>
          </w:tcPr>
          <w:p w14:paraId="3254E5FB" w14:textId="302E07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J67B</w:t>
            </w:r>
          </w:p>
        </w:tc>
        <w:tc>
          <w:tcPr>
            <w:tcW w:w="3754" w:type="dxa"/>
            <w:vAlign w:val="center"/>
          </w:tcPr>
          <w:p w14:paraId="7E07A852" w14:textId="70D368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Nedideli odos pažeidimai – kai būklė nesudėtinga</w:t>
            </w:r>
          </w:p>
        </w:tc>
        <w:tc>
          <w:tcPr>
            <w:tcW w:w="1203" w:type="dxa"/>
            <w:vAlign w:val="center"/>
          </w:tcPr>
          <w:p w14:paraId="24778F4D" w14:textId="4DCC0B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9C13446" w14:textId="74028F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182,57</w:t>
            </w:r>
          </w:p>
        </w:tc>
        <w:tc>
          <w:tcPr>
            <w:tcW w:w="1203" w:type="dxa"/>
            <w:vAlign w:val="center"/>
          </w:tcPr>
          <w:p w14:paraId="23FF16DB" w14:textId="01EECB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241,21</w:t>
            </w:r>
          </w:p>
        </w:tc>
        <w:tc>
          <w:tcPr>
            <w:tcW w:w="1204" w:type="dxa"/>
            <w:vAlign w:val="center"/>
          </w:tcPr>
          <w:p w14:paraId="0C1C9698" w14:textId="0B8ACD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312,66</w:t>
            </w:r>
          </w:p>
        </w:tc>
      </w:tr>
      <w:tr w:rsidR="004C422D" w:rsidRPr="002041CF" w14:paraId="7E3001C9" w14:textId="77777777" w:rsidTr="004C422D">
        <w:tc>
          <w:tcPr>
            <w:tcW w:w="1061" w:type="dxa"/>
            <w:vAlign w:val="center"/>
          </w:tcPr>
          <w:p w14:paraId="7BEF7B5A" w14:textId="5675C3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L04C</w:t>
            </w:r>
          </w:p>
        </w:tc>
        <w:tc>
          <w:tcPr>
            <w:tcW w:w="3754" w:type="dxa"/>
            <w:vAlign w:val="center"/>
          </w:tcPr>
          <w:p w14:paraId="2D5C16EB" w14:textId="7ED734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Inksto, šlapimtakio ir didžiosios šlapimo pūslės procedūros, atliekamos dėl kitų priežasčių (ne dėl naviko), – kai būklė nesudėtinga</w:t>
            </w:r>
          </w:p>
        </w:tc>
        <w:tc>
          <w:tcPr>
            <w:tcW w:w="1203" w:type="dxa"/>
            <w:vAlign w:val="center"/>
          </w:tcPr>
          <w:p w14:paraId="2134E0F2" w14:textId="5069F0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4A67836" w14:textId="53052A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1152,96</w:t>
            </w:r>
          </w:p>
        </w:tc>
        <w:tc>
          <w:tcPr>
            <w:tcW w:w="1203" w:type="dxa"/>
            <w:vAlign w:val="center"/>
          </w:tcPr>
          <w:p w14:paraId="015E705C" w14:textId="52E2C1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1152,96</w:t>
            </w:r>
          </w:p>
        </w:tc>
        <w:tc>
          <w:tcPr>
            <w:tcW w:w="1204" w:type="dxa"/>
            <w:vAlign w:val="center"/>
          </w:tcPr>
          <w:p w14:paraId="1F092A81" w14:textId="1C5ECC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1163,94</w:t>
            </w:r>
          </w:p>
        </w:tc>
      </w:tr>
      <w:tr w:rsidR="004C422D" w:rsidRPr="002041CF" w14:paraId="56780424" w14:textId="77777777" w:rsidTr="004C422D">
        <w:tc>
          <w:tcPr>
            <w:tcW w:w="1061" w:type="dxa"/>
            <w:vAlign w:val="center"/>
          </w:tcPr>
          <w:p w14:paraId="12C182D2" w14:textId="0BB3AC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L06C</w:t>
            </w:r>
          </w:p>
        </w:tc>
        <w:tc>
          <w:tcPr>
            <w:tcW w:w="3754" w:type="dxa"/>
            <w:vAlign w:val="center"/>
          </w:tcPr>
          <w:p w14:paraId="24C45D13" w14:textId="06F0F6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Mažosios šlapimo pūslės procedūros – kai būklė nesudėtinga</w:t>
            </w:r>
          </w:p>
        </w:tc>
        <w:tc>
          <w:tcPr>
            <w:tcW w:w="1203" w:type="dxa"/>
            <w:vAlign w:val="center"/>
          </w:tcPr>
          <w:p w14:paraId="7C7E2C72" w14:textId="5116EA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F7C00E9" w14:textId="1F413C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756,84</w:t>
            </w:r>
          </w:p>
        </w:tc>
        <w:tc>
          <w:tcPr>
            <w:tcW w:w="1203" w:type="dxa"/>
            <w:vAlign w:val="center"/>
          </w:tcPr>
          <w:p w14:paraId="233BA8E9" w14:textId="1CCDE3A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756,84</w:t>
            </w:r>
          </w:p>
        </w:tc>
        <w:tc>
          <w:tcPr>
            <w:tcW w:w="1204" w:type="dxa"/>
            <w:vAlign w:val="center"/>
          </w:tcPr>
          <w:p w14:paraId="42CBCA50" w14:textId="75CA71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968,17</w:t>
            </w:r>
          </w:p>
        </w:tc>
      </w:tr>
      <w:tr w:rsidR="004C422D" w:rsidRPr="002041CF" w14:paraId="5C66D535" w14:textId="77777777" w:rsidTr="004C422D">
        <w:tc>
          <w:tcPr>
            <w:tcW w:w="1061" w:type="dxa"/>
            <w:vAlign w:val="center"/>
          </w:tcPr>
          <w:p w14:paraId="5543BE3B" w14:textId="62DB1A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L07B</w:t>
            </w:r>
          </w:p>
        </w:tc>
        <w:tc>
          <w:tcPr>
            <w:tcW w:w="3754" w:type="dxa"/>
            <w:vAlign w:val="center"/>
          </w:tcPr>
          <w:p w14:paraId="22E5BF84" w14:textId="0A9685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transuretrinės procedūros (išskyrus prostatektomiją) – kai būklė nesudėtinga</w:t>
            </w:r>
          </w:p>
        </w:tc>
        <w:tc>
          <w:tcPr>
            <w:tcW w:w="1203" w:type="dxa"/>
            <w:vAlign w:val="center"/>
          </w:tcPr>
          <w:p w14:paraId="51FBA0CF" w14:textId="577752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3D54F646" w14:textId="1F5EDA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780,08</w:t>
            </w:r>
          </w:p>
        </w:tc>
        <w:tc>
          <w:tcPr>
            <w:tcW w:w="1203" w:type="dxa"/>
            <w:vAlign w:val="center"/>
          </w:tcPr>
          <w:p w14:paraId="7F78A36F" w14:textId="106EAF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815,25</w:t>
            </w:r>
          </w:p>
        </w:tc>
        <w:tc>
          <w:tcPr>
            <w:tcW w:w="1204" w:type="dxa"/>
            <w:vAlign w:val="center"/>
          </w:tcPr>
          <w:p w14:paraId="5222C884" w14:textId="3A5E58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815,25</w:t>
            </w:r>
          </w:p>
        </w:tc>
      </w:tr>
      <w:tr w:rsidR="004C422D" w:rsidRPr="002041CF" w14:paraId="6EB65956" w14:textId="77777777" w:rsidTr="004C422D">
        <w:tc>
          <w:tcPr>
            <w:tcW w:w="1061" w:type="dxa"/>
            <w:vAlign w:val="center"/>
          </w:tcPr>
          <w:p w14:paraId="700E3E26" w14:textId="70C36D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L08B</w:t>
            </w:r>
          </w:p>
        </w:tc>
        <w:tc>
          <w:tcPr>
            <w:tcW w:w="3754" w:type="dxa"/>
            <w:vAlign w:val="center"/>
          </w:tcPr>
          <w:p w14:paraId="6D732738" w14:textId="145343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Šlaplės procedūros – kai būklė nesudėtinga</w:t>
            </w:r>
          </w:p>
        </w:tc>
        <w:tc>
          <w:tcPr>
            <w:tcW w:w="1203" w:type="dxa"/>
            <w:vAlign w:val="center"/>
          </w:tcPr>
          <w:p w14:paraId="2B8938E2" w14:textId="23C2FD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A58000E" w14:textId="4B0BAA8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874,13</w:t>
            </w:r>
          </w:p>
        </w:tc>
        <w:tc>
          <w:tcPr>
            <w:tcW w:w="1203" w:type="dxa"/>
            <w:vAlign w:val="center"/>
          </w:tcPr>
          <w:p w14:paraId="2D06FDA4" w14:textId="23A61B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874,13</w:t>
            </w:r>
          </w:p>
        </w:tc>
        <w:tc>
          <w:tcPr>
            <w:tcW w:w="1204" w:type="dxa"/>
            <w:vAlign w:val="center"/>
          </w:tcPr>
          <w:p w14:paraId="003D4D48" w14:textId="2F2A652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874,13</w:t>
            </w:r>
          </w:p>
        </w:tc>
      </w:tr>
      <w:tr w:rsidR="004C422D" w:rsidRPr="002041CF" w14:paraId="65EEF11B" w14:textId="77777777" w:rsidTr="004C422D">
        <w:tc>
          <w:tcPr>
            <w:tcW w:w="1061" w:type="dxa"/>
            <w:vAlign w:val="center"/>
          </w:tcPr>
          <w:p w14:paraId="648E2D34" w14:textId="39EB0C0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L09C</w:t>
            </w:r>
          </w:p>
        </w:tc>
        <w:tc>
          <w:tcPr>
            <w:tcW w:w="3754" w:type="dxa"/>
            <w:vAlign w:val="center"/>
          </w:tcPr>
          <w:p w14:paraId="3D69128F" w14:textId="0938E9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inkstų ir šlapimo takų ligų, – kai būklė nesudėtinga</w:t>
            </w:r>
          </w:p>
        </w:tc>
        <w:tc>
          <w:tcPr>
            <w:tcW w:w="1203" w:type="dxa"/>
            <w:vAlign w:val="center"/>
          </w:tcPr>
          <w:p w14:paraId="4692D14D" w14:textId="4D1353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97460A1" w14:textId="051436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1048,95</w:t>
            </w:r>
          </w:p>
        </w:tc>
        <w:tc>
          <w:tcPr>
            <w:tcW w:w="1203" w:type="dxa"/>
            <w:vAlign w:val="center"/>
          </w:tcPr>
          <w:p w14:paraId="50ABA8F3" w14:textId="09AB7F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1048,95</w:t>
            </w:r>
          </w:p>
        </w:tc>
        <w:tc>
          <w:tcPr>
            <w:tcW w:w="1204" w:type="dxa"/>
            <w:vAlign w:val="center"/>
          </w:tcPr>
          <w:p w14:paraId="647D4F69" w14:textId="02791EB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1163,94</w:t>
            </w:r>
          </w:p>
        </w:tc>
      </w:tr>
      <w:tr w:rsidR="004C422D" w:rsidRPr="002041CF" w14:paraId="4921B041" w14:textId="77777777" w:rsidTr="004C422D">
        <w:tc>
          <w:tcPr>
            <w:tcW w:w="1061" w:type="dxa"/>
            <w:vAlign w:val="center"/>
          </w:tcPr>
          <w:p w14:paraId="1AA4896E" w14:textId="1006AD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L41Z</w:t>
            </w:r>
          </w:p>
        </w:tc>
        <w:tc>
          <w:tcPr>
            <w:tcW w:w="3754" w:type="dxa"/>
            <w:vAlign w:val="center"/>
          </w:tcPr>
          <w:p w14:paraId="3538F4AA" w14:textId="6B34D4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Cistoureteroskopija dėl šlapimo takų ligų (sutrikimų) (dienos paslauga)</w:t>
            </w:r>
          </w:p>
        </w:tc>
        <w:tc>
          <w:tcPr>
            <w:tcW w:w="1203" w:type="dxa"/>
            <w:vAlign w:val="center"/>
          </w:tcPr>
          <w:p w14:paraId="0666667D" w14:textId="2EA890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1767266" w14:textId="512466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315,35</w:t>
            </w:r>
          </w:p>
        </w:tc>
        <w:tc>
          <w:tcPr>
            <w:tcW w:w="1203" w:type="dxa"/>
            <w:vAlign w:val="center"/>
          </w:tcPr>
          <w:p w14:paraId="580F743E" w14:textId="2CE46D5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315,35</w:t>
            </w:r>
          </w:p>
        </w:tc>
        <w:tc>
          <w:tcPr>
            <w:tcW w:w="1204" w:type="dxa"/>
            <w:vAlign w:val="center"/>
          </w:tcPr>
          <w:p w14:paraId="63EB4969" w14:textId="746290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315,35</w:t>
            </w:r>
          </w:p>
        </w:tc>
      </w:tr>
      <w:tr w:rsidR="004C422D" w:rsidRPr="002041CF" w14:paraId="26C484F1" w14:textId="77777777" w:rsidTr="004C422D">
        <w:tc>
          <w:tcPr>
            <w:tcW w:w="1061" w:type="dxa"/>
            <w:vAlign w:val="center"/>
          </w:tcPr>
          <w:p w14:paraId="2C7394CB" w14:textId="6E3CEB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L42Z</w:t>
            </w:r>
          </w:p>
        </w:tc>
        <w:tc>
          <w:tcPr>
            <w:tcW w:w="3754" w:type="dxa"/>
            <w:vAlign w:val="center"/>
          </w:tcPr>
          <w:p w14:paraId="691FE7CA" w14:textId="323007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Ekstrakorporinė smūginės bangos litotripsija</w:t>
            </w:r>
          </w:p>
        </w:tc>
        <w:tc>
          <w:tcPr>
            <w:tcW w:w="1203" w:type="dxa"/>
            <w:vAlign w:val="center"/>
          </w:tcPr>
          <w:p w14:paraId="55ED44F5" w14:textId="253E7E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A7B5016" w14:textId="640EE5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724,75</w:t>
            </w:r>
          </w:p>
        </w:tc>
        <w:tc>
          <w:tcPr>
            <w:tcW w:w="1203" w:type="dxa"/>
            <w:vAlign w:val="center"/>
          </w:tcPr>
          <w:p w14:paraId="37BC10BE" w14:textId="25B196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758,75</w:t>
            </w:r>
          </w:p>
        </w:tc>
        <w:tc>
          <w:tcPr>
            <w:tcW w:w="1204" w:type="dxa"/>
            <w:vAlign w:val="center"/>
          </w:tcPr>
          <w:p w14:paraId="44DB1E11" w14:textId="65460CB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758,75</w:t>
            </w:r>
          </w:p>
        </w:tc>
      </w:tr>
      <w:tr w:rsidR="004C422D" w:rsidRPr="002041CF" w14:paraId="025DBCDA" w14:textId="77777777" w:rsidTr="004C422D">
        <w:tc>
          <w:tcPr>
            <w:tcW w:w="1061" w:type="dxa"/>
            <w:vAlign w:val="center"/>
          </w:tcPr>
          <w:p w14:paraId="5C2CD882" w14:textId="125D16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L60C</w:t>
            </w:r>
          </w:p>
        </w:tc>
        <w:tc>
          <w:tcPr>
            <w:tcW w:w="3754" w:type="dxa"/>
            <w:vAlign w:val="center"/>
          </w:tcPr>
          <w:p w14:paraId="3F7ACD97" w14:textId="183504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nepakankamumas – kai būklė nesudėtinga</w:t>
            </w:r>
          </w:p>
        </w:tc>
        <w:tc>
          <w:tcPr>
            <w:tcW w:w="1203" w:type="dxa"/>
            <w:vAlign w:val="center"/>
          </w:tcPr>
          <w:p w14:paraId="2F410175" w14:textId="7188FE3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BE1B659" w14:textId="0C1C38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190,32</w:t>
            </w:r>
          </w:p>
        </w:tc>
        <w:tc>
          <w:tcPr>
            <w:tcW w:w="1203" w:type="dxa"/>
            <w:vAlign w:val="center"/>
          </w:tcPr>
          <w:p w14:paraId="4D1D7429" w14:textId="7B79B7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364,04</w:t>
            </w:r>
          </w:p>
        </w:tc>
        <w:tc>
          <w:tcPr>
            <w:tcW w:w="1204" w:type="dxa"/>
            <w:vAlign w:val="center"/>
          </w:tcPr>
          <w:p w14:paraId="7DFE1E3C" w14:textId="01A3AC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709,26</w:t>
            </w:r>
          </w:p>
        </w:tc>
      </w:tr>
      <w:tr w:rsidR="004C422D" w:rsidRPr="002041CF" w14:paraId="083E2032" w14:textId="77777777" w:rsidTr="004C422D">
        <w:tc>
          <w:tcPr>
            <w:tcW w:w="1061" w:type="dxa"/>
            <w:vAlign w:val="center"/>
          </w:tcPr>
          <w:p w14:paraId="6122A7D2" w14:textId="40E9B8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L62B</w:t>
            </w:r>
          </w:p>
        </w:tc>
        <w:tc>
          <w:tcPr>
            <w:tcW w:w="3754" w:type="dxa"/>
            <w:vAlign w:val="center"/>
          </w:tcPr>
          <w:p w14:paraId="098D1F14" w14:textId="614C1D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ir šlapimo takų navikai – kai būklė nesudėtinga</w:t>
            </w:r>
          </w:p>
        </w:tc>
        <w:tc>
          <w:tcPr>
            <w:tcW w:w="1203" w:type="dxa"/>
            <w:vAlign w:val="center"/>
          </w:tcPr>
          <w:p w14:paraId="1313818E" w14:textId="2F9D79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E5DDD87" w14:textId="4948D0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424,89</w:t>
            </w:r>
          </w:p>
        </w:tc>
        <w:tc>
          <w:tcPr>
            <w:tcW w:w="1203" w:type="dxa"/>
            <w:vAlign w:val="center"/>
          </w:tcPr>
          <w:p w14:paraId="2208860C" w14:textId="27CA052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424,89</w:t>
            </w:r>
          </w:p>
        </w:tc>
        <w:tc>
          <w:tcPr>
            <w:tcW w:w="1204" w:type="dxa"/>
            <w:vAlign w:val="center"/>
          </w:tcPr>
          <w:p w14:paraId="3C0B3388" w14:textId="50A1EE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649,66</w:t>
            </w:r>
          </w:p>
        </w:tc>
      </w:tr>
      <w:tr w:rsidR="004C422D" w:rsidRPr="002041CF" w14:paraId="28D895E9" w14:textId="77777777" w:rsidTr="004C422D">
        <w:tc>
          <w:tcPr>
            <w:tcW w:w="1061" w:type="dxa"/>
            <w:vAlign w:val="center"/>
          </w:tcPr>
          <w:p w14:paraId="5265C474" w14:textId="1CD02F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L63B</w:t>
            </w:r>
          </w:p>
        </w:tc>
        <w:tc>
          <w:tcPr>
            <w:tcW w:w="3754" w:type="dxa"/>
            <w:vAlign w:val="center"/>
          </w:tcPr>
          <w:p w14:paraId="252E6903" w14:textId="79AF47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ir šlapimo takų infekcijos – kai būklė nesudėtinga</w:t>
            </w:r>
          </w:p>
        </w:tc>
        <w:tc>
          <w:tcPr>
            <w:tcW w:w="1203" w:type="dxa"/>
            <w:vAlign w:val="center"/>
          </w:tcPr>
          <w:p w14:paraId="33A7501E" w14:textId="57C7B7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34B960A6" w14:textId="607320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89,63</w:t>
            </w:r>
          </w:p>
        </w:tc>
        <w:tc>
          <w:tcPr>
            <w:tcW w:w="1203" w:type="dxa"/>
            <w:vAlign w:val="center"/>
          </w:tcPr>
          <w:p w14:paraId="46BD85CD" w14:textId="7CF5FA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159,74</w:t>
            </w:r>
          </w:p>
        </w:tc>
        <w:tc>
          <w:tcPr>
            <w:tcW w:w="1204" w:type="dxa"/>
            <w:vAlign w:val="center"/>
          </w:tcPr>
          <w:p w14:paraId="6FC2E239" w14:textId="6C4B01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470,45</w:t>
            </w:r>
          </w:p>
        </w:tc>
      </w:tr>
      <w:tr w:rsidR="004C422D" w:rsidRPr="002041CF" w14:paraId="7AF49B5F" w14:textId="77777777" w:rsidTr="004C422D">
        <w:tc>
          <w:tcPr>
            <w:tcW w:w="1061" w:type="dxa"/>
            <w:vAlign w:val="center"/>
          </w:tcPr>
          <w:p w14:paraId="17FBDC0C" w14:textId="5FFE5A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L64A</w:t>
            </w:r>
          </w:p>
        </w:tc>
        <w:tc>
          <w:tcPr>
            <w:tcW w:w="3754" w:type="dxa"/>
            <w:vAlign w:val="center"/>
          </w:tcPr>
          <w:p w14:paraId="34356804" w14:textId="3BE344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Šlapimo takų akmenys ir obstrukcija – kai būklė sudėtinga</w:t>
            </w:r>
          </w:p>
        </w:tc>
        <w:tc>
          <w:tcPr>
            <w:tcW w:w="1203" w:type="dxa"/>
            <w:vAlign w:val="center"/>
          </w:tcPr>
          <w:p w14:paraId="6F061D79" w14:textId="7060D4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8A58C96" w14:textId="28B507C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380,63</w:t>
            </w:r>
          </w:p>
        </w:tc>
        <w:tc>
          <w:tcPr>
            <w:tcW w:w="1203" w:type="dxa"/>
            <w:vAlign w:val="center"/>
          </w:tcPr>
          <w:p w14:paraId="620F4A68" w14:textId="4A1F52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478,24</w:t>
            </w:r>
          </w:p>
        </w:tc>
        <w:tc>
          <w:tcPr>
            <w:tcW w:w="1204" w:type="dxa"/>
            <w:vAlign w:val="center"/>
          </w:tcPr>
          <w:p w14:paraId="7FA6518B" w14:textId="646F38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789,92</w:t>
            </w:r>
          </w:p>
        </w:tc>
      </w:tr>
      <w:tr w:rsidR="004C422D" w:rsidRPr="002041CF" w14:paraId="0C83D08F" w14:textId="77777777" w:rsidTr="004C422D">
        <w:tc>
          <w:tcPr>
            <w:tcW w:w="1061" w:type="dxa"/>
            <w:vAlign w:val="center"/>
          </w:tcPr>
          <w:p w14:paraId="14F97D08" w14:textId="282C9C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L64B</w:t>
            </w:r>
          </w:p>
        </w:tc>
        <w:tc>
          <w:tcPr>
            <w:tcW w:w="3754" w:type="dxa"/>
            <w:vAlign w:val="center"/>
          </w:tcPr>
          <w:p w14:paraId="423E5693" w14:textId="52704D0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Šlapimo takų akmenys ir obstrukcija – kai būklė nesudėtinga</w:t>
            </w:r>
          </w:p>
        </w:tc>
        <w:tc>
          <w:tcPr>
            <w:tcW w:w="1203" w:type="dxa"/>
            <w:vAlign w:val="center"/>
          </w:tcPr>
          <w:p w14:paraId="57E1F052" w14:textId="6BFE21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1CD6C0F" w14:textId="0A0361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199,17</w:t>
            </w:r>
          </w:p>
        </w:tc>
        <w:tc>
          <w:tcPr>
            <w:tcW w:w="1203" w:type="dxa"/>
            <w:vAlign w:val="center"/>
          </w:tcPr>
          <w:p w14:paraId="10B72F01" w14:textId="7866BD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303,89</w:t>
            </w:r>
          </w:p>
        </w:tc>
        <w:tc>
          <w:tcPr>
            <w:tcW w:w="1204" w:type="dxa"/>
            <w:vAlign w:val="center"/>
          </w:tcPr>
          <w:p w14:paraId="5E92EBA3" w14:textId="0CD5F19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303,89</w:t>
            </w:r>
          </w:p>
        </w:tc>
      </w:tr>
      <w:tr w:rsidR="004C422D" w:rsidRPr="002041CF" w14:paraId="013637B3" w14:textId="77777777" w:rsidTr="004C422D">
        <w:tc>
          <w:tcPr>
            <w:tcW w:w="1061" w:type="dxa"/>
            <w:vAlign w:val="center"/>
          </w:tcPr>
          <w:p w14:paraId="37E4B552" w14:textId="3FB012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L65B</w:t>
            </w:r>
          </w:p>
        </w:tc>
        <w:tc>
          <w:tcPr>
            <w:tcW w:w="3754" w:type="dxa"/>
            <w:vAlign w:val="center"/>
          </w:tcPr>
          <w:p w14:paraId="5C0CED8B" w14:textId="60CC60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ir šlapimo takų ligų požymiai bei simptomai – kai būklė nesudėtinga</w:t>
            </w:r>
          </w:p>
        </w:tc>
        <w:tc>
          <w:tcPr>
            <w:tcW w:w="1203" w:type="dxa"/>
            <w:vAlign w:val="center"/>
          </w:tcPr>
          <w:p w14:paraId="1C992546" w14:textId="53E215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3A37C2E0" w14:textId="3F68567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225,72</w:t>
            </w:r>
          </w:p>
        </w:tc>
        <w:tc>
          <w:tcPr>
            <w:tcW w:w="1203" w:type="dxa"/>
            <w:vAlign w:val="center"/>
          </w:tcPr>
          <w:p w14:paraId="083BDA0E" w14:textId="1DB88B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225,72</w:t>
            </w:r>
          </w:p>
        </w:tc>
        <w:tc>
          <w:tcPr>
            <w:tcW w:w="1204" w:type="dxa"/>
            <w:vAlign w:val="center"/>
          </w:tcPr>
          <w:p w14:paraId="7B28F3EB" w14:textId="550741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378,89</w:t>
            </w:r>
          </w:p>
        </w:tc>
      </w:tr>
      <w:tr w:rsidR="004C422D" w:rsidRPr="002041CF" w14:paraId="224377AE" w14:textId="77777777" w:rsidTr="004C422D">
        <w:tc>
          <w:tcPr>
            <w:tcW w:w="1061" w:type="dxa"/>
            <w:vAlign w:val="center"/>
          </w:tcPr>
          <w:p w14:paraId="18037BBD" w14:textId="3091B7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L66Z</w:t>
            </w:r>
          </w:p>
        </w:tc>
        <w:tc>
          <w:tcPr>
            <w:tcW w:w="3754" w:type="dxa"/>
            <w:vAlign w:val="center"/>
          </w:tcPr>
          <w:p w14:paraId="58AEAD7E" w14:textId="612971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Šlaplės susiaurėjimas</w:t>
            </w:r>
          </w:p>
        </w:tc>
        <w:tc>
          <w:tcPr>
            <w:tcW w:w="1203" w:type="dxa"/>
            <w:vAlign w:val="center"/>
          </w:tcPr>
          <w:p w14:paraId="5883A79E" w14:textId="23D8BA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DC236E2" w14:textId="542ED27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449,23</w:t>
            </w:r>
          </w:p>
        </w:tc>
        <w:tc>
          <w:tcPr>
            <w:tcW w:w="1203" w:type="dxa"/>
            <w:vAlign w:val="center"/>
          </w:tcPr>
          <w:p w14:paraId="2EC057D1" w14:textId="7872A5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449,23</w:t>
            </w:r>
          </w:p>
        </w:tc>
        <w:tc>
          <w:tcPr>
            <w:tcW w:w="1204" w:type="dxa"/>
            <w:vAlign w:val="center"/>
          </w:tcPr>
          <w:p w14:paraId="23F5ACFE" w14:textId="19503D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449,23</w:t>
            </w:r>
          </w:p>
        </w:tc>
      </w:tr>
      <w:tr w:rsidR="004C422D" w:rsidRPr="002041CF" w14:paraId="13F0EAF6" w14:textId="77777777" w:rsidTr="004C422D">
        <w:tc>
          <w:tcPr>
            <w:tcW w:w="1061" w:type="dxa"/>
            <w:vAlign w:val="center"/>
          </w:tcPr>
          <w:p w14:paraId="115309C8" w14:textId="3916866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L67B</w:t>
            </w:r>
          </w:p>
        </w:tc>
        <w:tc>
          <w:tcPr>
            <w:tcW w:w="3754" w:type="dxa"/>
            <w:vAlign w:val="center"/>
          </w:tcPr>
          <w:p w14:paraId="39AB00A5" w14:textId="302E33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inkstų ir šlapimo takų ligos – kai būklė vidutinio sudėtingumo</w:t>
            </w:r>
          </w:p>
        </w:tc>
        <w:tc>
          <w:tcPr>
            <w:tcW w:w="1203" w:type="dxa"/>
            <w:vAlign w:val="center"/>
          </w:tcPr>
          <w:p w14:paraId="0E5F99F1" w14:textId="526A77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4A15B3E" w14:textId="0670F5C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152,70</w:t>
            </w:r>
          </w:p>
        </w:tc>
        <w:tc>
          <w:tcPr>
            <w:tcW w:w="1203" w:type="dxa"/>
            <w:vAlign w:val="center"/>
          </w:tcPr>
          <w:p w14:paraId="3D35FED7" w14:textId="63066E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212,33</w:t>
            </w:r>
          </w:p>
        </w:tc>
        <w:tc>
          <w:tcPr>
            <w:tcW w:w="1204" w:type="dxa"/>
            <w:vAlign w:val="center"/>
          </w:tcPr>
          <w:p w14:paraId="5B7E431D" w14:textId="13204B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377,92</w:t>
            </w:r>
          </w:p>
        </w:tc>
      </w:tr>
      <w:tr w:rsidR="004C422D" w:rsidRPr="002041CF" w14:paraId="7C2AEF6B" w14:textId="77777777" w:rsidTr="004C422D">
        <w:tc>
          <w:tcPr>
            <w:tcW w:w="1061" w:type="dxa"/>
            <w:vAlign w:val="center"/>
          </w:tcPr>
          <w:p w14:paraId="1C7298B1" w14:textId="53F9C4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L67C</w:t>
            </w:r>
          </w:p>
        </w:tc>
        <w:tc>
          <w:tcPr>
            <w:tcW w:w="3754" w:type="dxa"/>
            <w:vAlign w:val="center"/>
          </w:tcPr>
          <w:p w14:paraId="7358700D" w14:textId="2FED1D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inkstų ir šlapimo takų ligos – kai būklė nesudėtinga</w:t>
            </w:r>
          </w:p>
        </w:tc>
        <w:tc>
          <w:tcPr>
            <w:tcW w:w="1203" w:type="dxa"/>
            <w:vAlign w:val="center"/>
          </w:tcPr>
          <w:p w14:paraId="106B49B6" w14:textId="30C165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EF797B1" w14:textId="2F1678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141,63</w:t>
            </w:r>
          </w:p>
        </w:tc>
        <w:tc>
          <w:tcPr>
            <w:tcW w:w="1203" w:type="dxa"/>
            <w:vAlign w:val="center"/>
          </w:tcPr>
          <w:p w14:paraId="7B835390" w14:textId="460A54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234,74</w:t>
            </w:r>
          </w:p>
        </w:tc>
        <w:tc>
          <w:tcPr>
            <w:tcW w:w="1204" w:type="dxa"/>
            <w:vAlign w:val="center"/>
          </w:tcPr>
          <w:p w14:paraId="7829BBA9" w14:textId="3C7A91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234,74</w:t>
            </w:r>
          </w:p>
        </w:tc>
      </w:tr>
      <w:tr w:rsidR="004C422D" w:rsidRPr="002041CF" w14:paraId="32052C55" w14:textId="77777777" w:rsidTr="004C422D">
        <w:tc>
          <w:tcPr>
            <w:tcW w:w="1061" w:type="dxa"/>
            <w:vAlign w:val="center"/>
          </w:tcPr>
          <w:p w14:paraId="162FCA2B" w14:textId="317AF4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M03B</w:t>
            </w:r>
          </w:p>
        </w:tc>
        <w:tc>
          <w:tcPr>
            <w:tcW w:w="3754" w:type="dxa"/>
            <w:vAlign w:val="center"/>
          </w:tcPr>
          <w:p w14:paraId="426B957C" w14:textId="54EFBD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Varpos procedūros – kai būklė nesudėtinga</w:t>
            </w:r>
          </w:p>
        </w:tc>
        <w:tc>
          <w:tcPr>
            <w:tcW w:w="1203" w:type="dxa"/>
            <w:vAlign w:val="center"/>
          </w:tcPr>
          <w:p w14:paraId="5C757F82" w14:textId="36C917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2A98E06" w14:textId="1007165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885,19</w:t>
            </w:r>
          </w:p>
        </w:tc>
        <w:tc>
          <w:tcPr>
            <w:tcW w:w="1203" w:type="dxa"/>
            <w:vAlign w:val="center"/>
          </w:tcPr>
          <w:p w14:paraId="5DBA2FF4" w14:textId="654D5C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885,19</w:t>
            </w:r>
          </w:p>
        </w:tc>
        <w:tc>
          <w:tcPr>
            <w:tcW w:w="1204" w:type="dxa"/>
            <w:vAlign w:val="center"/>
          </w:tcPr>
          <w:p w14:paraId="4ACE912F" w14:textId="0B4FC3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967,19</w:t>
            </w:r>
          </w:p>
        </w:tc>
      </w:tr>
      <w:tr w:rsidR="004C422D" w:rsidRPr="002041CF" w14:paraId="14CDC071" w14:textId="77777777" w:rsidTr="004C422D">
        <w:tc>
          <w:tcPr>
            <w:tcW w:w="1061" w:type="dxa"/>
            <w:vAlign w:val="center"/>
          </w:tcPr>
          <w:p w14:paraId="0B827F2A" w14:textId="797BE7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M04Z</w:t>
            </w:r>
          </w:p>
        </w:tc>
        <w:tc>
          <w:tcPr>
            <w:tcW w:w="3754" w:type="dxa"/>
            <w:vAlign w:val="center"/>
          </w:tcPr>
          <w:p w14:paraId="28553045" w14:textId="217F8CB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Sėklidžių procedūros</w:t>
            </w:r>
          </w:p>
        </w:tc>
        <w:tc>
          <w:tcPr>
            <w:tcW w:w="1203" w:type="dxa"/>
            <w:vAlign w:val="center"/>
          </w:tcPr>
          <w:p w14:paraId="43341446" w14:textId="57D67F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3FFA8B9C" w14:textId="371097F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882,98</w:t>
            </w:r>
          </w:p>
        </w:tc>
        <w:tc>
          <w:tcPr>
            <w:tcW w:w="1203" w:type="dxa"/>
            <w:vAlign w:val="center"/>
          </w:tcPr>
          <w:p w14:paraId="09CAB2C5" w14:textId="3223A0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896,09</w:t>
            </w:r>
          </w:p>
        </w:tc>
        <w:tc>
          <w:tcPr>
            <w:tcW w:w="1204" w:type="dxa"/>
            <w:vAlign w:val="center"/>
          </w:tcPr>
          <w:p w14:paraId="4038F3E7" w14:textId="2646E7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896,09</w:t>
            </w:r>
          </w:p>
        </w:tc>
      </w:tr>
      <w:tr w:rsidR="004C422D" w:rsidRPr="002041CF" w14:paraId="42A21F91" w14:textId="77777777" w:rsidTr="004C422D">
        <w:tc>
          <w:tcPr>
            <w:tcW w:w="1061" w:type="dxa"/>
            <w:vAlign w:val="center"/>
          </w:tcPr>
          <w:p w14:paraId="345C61B4" w14:textId="587AA7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M05Z</w:t>
            </w:r>
          </w:p>
        </w:tc>
        <w:tc>
          <w:tcPr>
            <w:tcW w:w="3754" w:type="dxa"/>
            <w:vAlign w:val="center"/>
          </w:tcPr>
          <w:p w14:paraId="571D0823" w14:textId="746F31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Apipjaustymas</w:t>
            </w:r>
          </w:p>
        </w:tc>
        <w:tc>
          <w:tcPr>
            <w:tcW w:w="1203" w:type="dxa"/>
            <w:vAlign w:val="center"/>
          </w:tcPr>
          <w:p w14:paraId="6DF22E01" w14:textId="1B6FCB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EDBCEDA" w14:textId="6AB3EE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710,37</w:t>
            </w:r>
          </w:p>
        </w:tc>
        <w:tc>
          <w:tcPr>
            <w:tcW w:w="1203" w:type="dxa"/>
            <w:vAlign w:val="center"/>
          </w:tcPr>
          <w:p w14:paraId="519B7003" w14:textId="2CA5B9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710,37</w:t>
            </w:r>
          </w:p>
        </w:tc>
        <w:tc>
          <w:tcPr>
            <w:tcW w:w="1204" w:type="dxa"/>
            <w:vAlign w:val="center"/>
          </w:tcPr>
          <w:p w14:paraId="532515CE" w14:textId="578645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710,37</w:t>
            </w:r>
          </w:p>
        </w:tc>
      </w:tr>
      <w:tr w:rsidR="004C422D" w:rsidRPr="002041CF" w14:paraId="7376D629" w14:textId="77777777" w:rsidTr="004C422D">
        <w:tc>
          <w:tcPr>
            <w:tcW w:w="1061" w:type="dxa"/>
            <w:vAlign w:val="center"/>
          </w:tcPr>
          <w:p w14:paraId="60A1DD82" w14:textId="35D7B9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M60B</w:t>
            </w:r>
          </w:p>
        </w:tc>
        <w:tc>
          <w:tcPr>
            <w:tcW w:w="3754" w:type="dxa"/>
            <w:vAlign w:val="center"/>
          </w:tcPr>
          <w:p w14:paraId="3CBBAA48" w14:textId="2FE96F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Vyro reprodukcinės sistemos piktybinis navikas – kai būklė nesudėtinga</w:t>
            </w:r>
          </w:p>
        </w:tc>
        <w:tc>
          <w:tcPr>
            <w:tcW w:w="1203" w:type="dxa"/>
            <w:vAlign w:val="center"/>
          </w:tcPr>
          <w:p w14:paraId="035AA167" w14:textId="378EB7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6EEAAFC" w14:textId="5EDF6A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333,05</w:t>
            </w:r>
          </w:p>
        </w:tc>
        <w:tc>
          <w:tcPr>
            <w:tcW w:w="1203" w:type="dxa"/>
            <w:vAlign w:val="center"/>
          </w:tcPr>
          <w:p w14:paraId="4D2252B9" w14:textId="75FD9A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333,05</w:t>
            </w:r>
          </w:p>
        </w:tc>
        <w:tc>
          <w:tcPr>
            <w:tcW w:w="1204" w:type="dxa"/>
            <w:vAlign w:val="center"/>
          </w:tcPr>
          <w:p w14:paraId="38CC607E" w14:textId="4C828D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443,17</w:t>
            </w:r>
          </w:p>
        </w:tc>
      </w:tr>
      <w:tr w:rsidR="004C422D" w:rsidRPr="002041CF" w14:paraId="51846CD8" w14:textId="77777777" w:rsidTr="004C422D">
        <w:tc>
          <w:tcPr>
            <w:tcW w:w="1061" w:type="dxa"/>
            <w:vAlign w:val="center"/>
          </w:tcPr>
          <w:p w14:paraId="3102CC78" w14:textId="6AE6D50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M61B</w:t>
            </w:r>
          </w:p>
        </w:tc>
        <w:tc>
          <w:tcPr>
            <w:tcW w:w="3754" w:type="dxa"/>
            <w:vAlign w:val="center"/>
          </w:tcPr>
          <w:p w14:paraId="536AEEE2" w14:textId="348792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Gerybinė priešinės liaukos hipertrofija – kai būklė nesudėtinga</w:t>
            </w:r>
          </w:p>
        </w:tc>
        <w:tc>
          <w:tcPr>
            <w:tcW w:w="1203" w:type="dxa"/>
            <w:vAlign w:val="center"/>
          </w:tcPr>
          <w:p w14:paraId="7081FFBE" w14:textId="5DAB326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63D03E0" w14:textId="089B3D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386,17</w:t>
            </w:r>
          </w:p>
        </w:tc>
        <w:tc>
          <w:tcPr>
            <w:tcW w:w="1203" w:type="dxa"/>
            <w:vAlign w:val="center"/>
          </w:tcPr>
          <w:p w14:paraId="2DCA78ED" w14:textId="6F08A7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386,17</w:t>
            </w:r>
          </w:p>
        </w:tc>
        <w:tc>
          <w:tcPr>
            <w:tcW w:w="1204" w:type="dxa"/>
            <w:vAlign w:val="center"/>
          </w:tcPr>
          <w:p w14:paraId="4B8DD9B0" w14:textId="2D01DB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386,17</w:t>
            </w:r>
          </w:p>
        </w:tc>
      </w:tr>
      <w:tr w:rsidR="004C422D" w:rsidRPr="002041CF" w14:paraId="0A28BE1A" w14:textId="77777777" w:rsidTr="004C422D">
        <w:tc>
          <w:tcPr>
            <w:tcW w:w="1061" w:type="dxa"/>
            <w:vAlign w:val="center"/>
          </w:tcPr>
          <w:p w14:paraId="60507D86" w14:textId="405CAB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M62B</w:t>
            </w:r>
          </w:p>
        </w:tc>
        <w:tc>
          <w:tcPr>
            <w:tcW w:w="3754" w:type="dxa"/>
            <w:vAlign w:val="center"/>
          </w:tcPr>
          <w:p w14:paraId="0AEC5C78" w14:textId="3E3AE0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Vyro reprodukcinės sistemos uždegimas – kai būklė nesudėtinga</w:t>
            </w:r>
          </w:p>
        </w:tc>
        <w:tc>
          <w:tcPr>
            <w:tcW w:w="1203" w:type="dxa"/>
            <w:vAlign w:val="center"/>
          </w:tcPr>
          <w:p w14:paraId="3964C216" w14:textId="29161F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9768694" w14:textId="565F1A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315CBA3" w14:textId="55BB14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243,50</w:t>
            </w:r>
          </w:p>
        </w:tc>
        <w:tc>
          <w:tcPr>
            <w:tcW w:w="1204" w:type="dxa"/>
            <w:vAlign w:val="center"/>
          </w:tcPr>
          <w:p w14:paraId="7631E6F5" w14:textId="1563D6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444,15</w:t>
            </w:r>
          </w:p>
        </w:tc>
      </w:tr>
      <w:tr w:rsidR="004C422D" w:rsidRPr="002041CF" w14:paraId="4F2C1946" w14:textId="77777777" w:rsidTr="004C422D">
        <w:tc>
          <w:tcPr>
            <w:tcW w:w="1061" w:type="dxa"/>
            <w:vAlign w:val="center"/>
          </w:tcPr>
          <w:p w14:paraId="58119C4C" w14:textId="46C33E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M64B</w:t>
            </w:r>
          </w:p>
        </w:tc>
        <w:tc>
          <w:tcPr>
            <w:tcW w:w="3754" w:type="dxa"/>
            <w:vAlign w:val="center"/>
          </w:tcPr>
          <w:p w14:paraId="36A5F9EF" w14:textId="4B45F6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vyrų reprodukcinės sistemos ligos – kai būklė nesudėtinga</w:t>
            </w:r>
          </w:p>
        </w:tc>
        <w:tc>
          <w:tcPr>
            <w:tcW w:w="1203" w:type="dxa"/>
            <w:vAlign w:val="center"/>
          </w:tcPr>
          <w:p w14:paraId="6BC2BF1C" w14:textId="6FA9D4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92A8F75" w14:textId="4382A5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216,87</w:t>
            </w:r>
          </w:p>
        </w:tc>
        <w:tc>
          <w:tcPr>
            <w:tcW w:w="1203" w:type="dxa"/>
            <w:vAlign w:val="center"/>
          </w:tcPr>
          <w:p w14:paraId="60CE3FC3" w14:textId="2AAE80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295,13</w:t>
            </w:r>
          </w:p>
        </w:tc>
        <w:tc>
          <w:tcPr>
            <w:tcW w:w="1204" w:type="dxa"/>
            <w:vAlign w:val="center"/>
          </w:tcPr>
          <w:p w14:paraId="637107E2" w14:textId="343CE6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295,13</w:t>
            </w:r>
          </w:p>
        </w:tc>
      </w:tr>
      <w:tr w:rsidR="004C422D" w:rsidRPr="002041CF" w14:paraId="2F42900C" w14:textId="77777777" w:rsidTr="004C422D">
        <w:tc>
          <w:tcPr>
            <w:tcW w:w="1061" w:type="dxa"/>
            <w:vAlign w:val="center"/>
          </w:tcPr>
          <w:p w14:paraId="69D2696B" w14:textId="3E71C1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N04A</w:t>
            </w:r>
          </w:p>
        </w:tc>
        <w:tc>
          <w:tcPr>
            <w:tcW w:w="3754" w:type="dxa"/>
            <w:vAlign w:val="center"/>
          </w:tcPr>
          <w:p w14:paraId="482329A7" w14:textId="2D1A03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Histerektomija, atliekama dėl nepiktybinės patologijos, – kai būklė sudėtinga</w:t>
            </w:r>
          </w:p>
        </w:tc>
        <w:tc>
          <w:tcPr>
            <w:tcW w:w="1203" w:type="dxa"/>
            <w:vAlign w:val="center"/>
          </w:tcPr>
          <w:p w14:paraId="476A593E" w14:textId="04CB3B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5EE7E02" w14:textId="11A301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2299,29</w:t>
            </w:r>
          </w:p>
        </w:tc>
        <w:tc>
          <w:tcPr>
            <w:tcW w:w="1203" w:type="dxa"/>
            <w:vAlign w:val="center"/>
          </w:tcPr>
          <w:p w14:paraId="3964EE71" w14:textId="3DDEC9D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2299,29</w:t>
            </w:r>
          </w:p>
        </w:tc>
        <w:tc>
          <w:tcPr>
            <w:tcW w:w="1204" w:type="dxa"/>
            <w:vAlign w:val="center"/>
          </w:tcPr>
          <w:p w14:paraId="701C251D" w14:textId="254393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3223,97</w:t>
            </w:r>
          </w:p>
        </w:tc>
      </w:tr>
      <w:tr w:rsidR="004C422D" w:rsidRPr="002041CF" w14:paraId="4EA77D2B" w14:textId="77777777" w:rsidTr="004C422D">
        <w:tc>
          <w:tcPr>
            <w:tcW w:w="1061" w:type="dxa"/>
            <w:vAlign w:val="center"/>
          </w:tcPr>
          <w:p w14:paraId="279CE6B1" w14:textId="1DF345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N04B</w:t>
            </w:r>
          </w:p>
        </w:tc>
        <w:tc>
          <w:tcPr>
            <w:tcW w:w="3754" w:type="dxa"/>
            <w:vAlign w:val="center"/>
          </w:tcPr>
          <w:p w14:paraId="494ACEF8" w14:textId="18C405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Histerektomija, atliekama dėl nepiktybinės patologijos, – kai būklė nesudėtinga</w:t>
            </w:r>
          </w:p>
        </w:tc>
        <w:tc>
          <w:tcPr>
            <w:tcW w:w="1203" w:type="dxa"/>
            <w:vAlign w:val="center"/>
          </w:tcPr>
          <w:p w14:paraId="61EA089F" w14:textId="328DA7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A59ADF3" w14:textId="1F22A98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1851,16</w:t>
            </w:r>
          </w:p>
        </w:tc>
        <w:tc>
          <w:tcPr>
            <w:tcW w:w="1203" w:type="dxa"/>
            <w:vAlign w:val="center"/>
          </w:tcPr>
          <w:p w14:paraId="0D733C97" w14:textId="1020E1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1851,16</w:t>
            </w:r>
          </w:p>
        </w:tc>
        <w:tc>
          <w:tcPr>
            <w:tcW w:w="1204" w:type="dxa"/>
            <w:vAlign w:val="center"/>
          </w:tcPr>
          <w:p w14:paraId="18E82342" w14:textId="7C6DDF9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2144,77</w:t>
            </w:r>
          </w:p>
        </w:tc>
      </w:tr>
      <w:tr w:rsidR="004C422D" w:rsidRPr="002041CF" w14:paraId="7ED85608" w14:textId="77777777" w:rsidTr="004C422D">
        <w:tc>
          <w:tcPr>
            <w:tcW w:w="1061" w:type="dxa"/>
            <w:vAlign w:val="center"/>
          </w:tcPr>
          <w:p w14:paraId="0A79B67D" w14:textId="729332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N05B</w:t>
            </w:r>
          </w:p>
        </w:tc>
        <w:tc>
          <w:tcPr>
            <w:tcW w:w="3754" w:type="dxa"/>
            <w:vAlign w:val="center"/>
          </w:tcPr>
          <w:p w14:paraId="7A5A810B" w14:textId="13FC6F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Ovarektomija ir sudėtingos kiaušintakių procedūros, atliekamos dėl nepiktybinės patologijos, – kai būklė nesudėtinga</w:t>
            </w:r>
          </w:p>
        </w:tc>
        <w:tc>
          <w:tcPr>
            <w:tcW w:w="1203" w:type="dxa"/>
            <w:vAlign w:val="center"/>
          </w:tcPr>
          <w:p w14:paraId="3DD86761" w14:textId="4358A8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3202D413" w14:textId="23E1620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1588,92</w:t>
            </w:r>
          </w:p>
        </w:tc>
        <w:tc>
          <w:tcPr>
            <w:tcW w:w="1203" w:type="dxa"/>
            <w:vAlign w:val="center"/>
          </w:tcPr>
          <w:p w14:paraId="318E9C98" w14:textId="03DCCD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1588,92</w:t>
            </w:r>
          </w:p>
        </w:tc>
        <w:tc>
          <w:tcPr>
            <w:tcW w:w="1204" w:type="dxa"/>
            <w:vAlign w:val="center"/>
          </w:tcPr>
          <w:p w14:paraId="471A35D4" w14:textId="61C799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1588,92</w:t>
            </w:r>
          </w:p>
        </w:tc>
      </w:tr>
      <w:tr w:rsidR="004C422D" w:rsidRPr="002041CF" w14:paraId="5ED1B653" w14:textId="77777777" w:rsidTr="004C422D">
        <w:tc>
          <w:tcPr>
            <w:tcW w:w="1061" w:type="dxa"/>
            <w:vAlign w:val="center"/>
          </w:tcPr>
          <w:p w14:paraId="4C69748E" w14:textId="6DA8705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N06A</w:t>
            </w:r>
          </w:p>
        </w:tc>
        <w:tc>
          <w:tcPr>
            <w:tcW w:w="3754" w:type="dxa"/>
            <w:vAlign w:val="center"/>
          </w:tcPr>
          <w:p w14:paraId="04A94AF9" w14:textId="71EA2DD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rekonstrukcinės procedūros – kai būklė sudėtinga</w:t>
            </w:r>
          </w:p>
        </w:tc>
        <w:tc>
          <w:tcPr>
            <w:tcW w:w="1203" w:type="dxa"/>
            <w:vAlign w:val="center"/>
          </w:tcPr>
          <w:p w14:paraId="44AB245D" w14:textId="4E7E65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49EEDCE" w14:textId="18C642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1711,74</w:t>
            </w:r>
          </w:p>
        </w:tc>
        <w:tc>
          <w:tcPr>
            <w:tcW w:w="1203" w:type="dxa"/>
            <w:vAlign w:val="center"/>
          </w:tcPr>
          <w:p w14:paraId="1015F8DE" w14:textId="53222F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1711,74</w:t>
            </w:r>
          </w:p>
        </w:tc>
        <w:tc>
          <w:tcPr>
            <w:tcW w:w="1204" w:type="dxa"/>
            <w:vAlign w:val="center"/>
          </w:tcPr>
          <w:p w14:paraId="35F90808" w14:textId="49029D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2343,47</w:t>
            </w:r>
          </w:p>
        </w:tc>
      </w:tr>
      <w:tr w:rsidR="004C422D" w:rsidRPr="002041CF" w14:paraId="63FD90D0" w14:textId="77777777" w:rsidTr="004C422D">
        <w:tc>
          <w:tcPr>
            <w:tcW w:w="1061" w:type="dxa"/>
            <w:vAlign w:val="center"/>
          </w:tcPr>
          <w:p w14:paraId="2E4C7CF9" w14:textId="49AEE6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N06B</w:t>
            </w:r>
          </w:p>
        </w:tc>
        <w:tc>
          <w:tcPr>
            <w:tcW w:w="3754" w:type="dxa"/>
            <w:vAlign w:val="center"/>
          </w:tcPr>
          <w:p w14:paraId="476328BC" w14:textId="55C7816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rekonstrukcinės procedūros – kai būklė nesudėtinga</w:t>
            </w:r>
          </w:p>
        </w:tc>
        <w:tc>
          <w:tcPr>
            <w:tcW w:w="1203" w:type="dxa"/>
            <w:vAlign w:val="center"/>
          </w:tcPr>
          <w:p w14:paraId="28BB6C56" w14:textId="0C71043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3937F662" w14:textId="22D8A6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1176,20</w:t>
            </w:r>
          </w:p>
        </w:tc>
        <w:tc>
          <w:tcPr>
            <w:tcW w:w="1203" w:type="dxa"/>
            <w:vAlign w:val="center"/>
          </w:tcPr>
          <w:p w14:paraId="32F3F0F5" w14:textId="7BA9C1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1176,20</w:t>
            </w:r>
          </w:p>
        </w:tc>
        <w:tc>
          <w:tcPr>
            <w:tcW w:w="1204" w:type="dxa"/>
            <w:vAlign w:val="center"/>
          </w:tcPr>
          <w:p w14:paraId="536FBB4C" w14:textId="1D3549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1392,83</w:t>
            </w:r>
          </w:p>
        </w:tc>
      </w:tr>
      <w:tr w:rsidR="004C422D" w:rsidRPr="002041CF" w14:paraId="6D423AAA" w14:textId="77777777" w:rsidTr="004C422D">
        <w:tc>
          <w:tcPr>
            <w:tcW w:w="1061" w:type="dxa"/>
            <w:vAlign w:val="center"/>
          </w:tcPr>
          <w:p w14:paraId="11A9713E" w14:textId="2F909C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N07A</w:t>
            </w:r>
          </w:p>
        </w:tc>
        <w:tc>
          <w:tcPr>
            <w:tcW w:w="3754" w:type="dxa"/>
            <w:vAlign w:val="center"/>
          </w:tcPr>
          <w:p w14:paraId="2C6A0216" w14:textId="59CAA5D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gimdos ir gimdos priedų procedūros, atliekamos dėl nepiktybinės patologijos, – kai būklė sudėtinga</w:t>
            </w:r>
          </w:p>
        </w:tc>
        <w:tc>
          <w:tcPr>
            <w:tcW w:w="1203" w:type="dxa"/>
            <w:vAlign w:val="center"/>
          </w:tcPr>
          <w:p w14:paraId="717AF6E2" w14:textId="5800877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155E2AA0" w14:textId="2AC211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1249,23</w:t>
            </w:r>
          </w:p>
        </w:tc>
        <w:tc>
          <w:tcPr>
            <w:tcW w:w="1203" w:type="dxa"/>
            <w:vAlign w:val="center"/>
          </w:tcPr>
          <w:p w14:paraId="5895EC9A" w14:textId="69850A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1249,23</w:t>
            </w:r>
          </w:p>
        </w:tc>
        <w:tc>
          <w:tcPr>
            <w:tcW w:w="1204" w:type="dxa"/>
            <w:vAlign w:val="center"/>
          </w:tcPr>
          <w:p w14:paraId="0AA2BDCB" w14:textId="01C4E7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1249,23</w:t>
            </w:r>
          </w:p>
        </w:tc>
      </w:tr>
      <w:tr w:rsidR="004C422D" w:rsidRPr="002041CF" w14:paraId="2DD3E5EE" w14:textId="77777777" w:rsidTr="004C422D">
        <w:tc>
          <w:tcPr>
            <w:tcW w:w="1061" w:type="dxa"/>
            <w:vAlign w:val="center"/>
          </w:tcPr>
          <w:p w14:paraId="20D16A52" w14:textId="773A68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N07B</w:t>
            </w:r>
          </w:p>
        </w:tc>
        <w:tc>
          <w:tcPr>
            <w:tcW w:w="3754" w:type="dxa"/>
            <w:vAlign w:val="center"/>
          </w:tcPr>
          <w:p w14:paraId="1CE88842" w14:textId="16B624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gimdos ir gimdos priedų procedūros, atliekamos dėl nepiktybinės patologijos, – kai būklė nesudėtinga</w:t>
            </w:r>
          </w:p>
        </w:tc>
        <w:tc>
          <w:tcPr>
            <w:tcW w:w="1203" w:type="dxa"/>
            <w:vAlign w:val="center"/>
          </w:tcPr>
          <w:p w14:paraId="27135025" w14:textId="03A89A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AF67043" w14:textId="1519A2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618,53</w:t>
            </w:r>
          </w:p>
        </w:tc>
        <w:tc>
          <w:tcPr>
            <w:tcW w:w="1203" w:type="dxa"/>
            <w:vAlign w:val="center"/>
          </w:tcPr>
          <w:p w14:paraId="4B3D857E" w14:textId="53BB87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618,53</w:t>
            </w:r>
          </w:p>
        </w:tc>
        <w:tc>
          <w:tcPr>
            <w:tcW w:w="1204" w:type="dxa"/>
            <w:vAlign w:val="center"/>
          </w:tcPr>
          <w:p w14:paraId="123713BC" w14:textId="4DE976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618,53</w:t>
            </w:r>
          </w:p>
        </w:tc>
      </w:tr>
      <w:tr w:rsidR="004C422D" w:rsidRPr="002041CF" w14:paraId="6A10A1E1" w14:textId="77777777" w:rsidTr="004C422D">
        <w:tc>
          <w:tcPr>
            <w:tcW w:w="1061" w:type="dxa"/>
            <w:vAlign w:val="center"/>
          </w:tcPr>
          <w:p w14:paraId="3528B1EE" w14:textId="792B45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N08Z</w:t>
            </w:r>
          </w:p>
        </w:tc>
        <w:tc>
          <w:tcPr>
            <w:tcW w:w="3754" w:type="dxa"/>
            <w:vAlign w:val="center"/>
          </w:tcPr>
          <w:p w14:paraId="753EC276" w14:textId="0C1856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Moters reprodukcinės sistemos endoskopinės ir laparoskopinės procedūros</w:t>
            </w:r>
          </w:p>
        </w:tc>
        <w:tc>
          <w:tcPr>
            <w:tcW w:w="1203" w:type="dxa"/>
            <w:vAlign w:val="center"/>
          </w:tcPr>
          <w:p w14:paraId="23A9D4FB" w14:textId="3759AD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55C71F5" w14:textId="64A45E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932,77</w:t>
            </w:r>
          </w:p>
        </w:tc>
        <w:tc>
          <w:tcPr>
            <w:tcW w:w="1203" w:type="dxa"/>
            <w:vAlign w:val="center"/>
          </w:tcPr>
          <w:p w14:paraId="068C9681" w14:textId="5D9679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993,49</w:t>
            </w:r>
          </w:p>
        </w:tc>
        <w:tc>
          <w:tcPr>
            <w:tcW w:w="1204" w:type="dxa"/>
            <w:vAlign w:val="center"/>
          </w:tcPr>
          <w:p w14:paraId="5A7685D0" w14:textId="3B773D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993,49</w:t>
            </w:r>
          </w:p>
        </w:tc>
      </w:tr>
      <w:tr w:rsidR="004C422D" w:rsidRPr="002041CF" w14:paraId="205BF1FA" w14:textId="77777777" w:rsidTr="004C422D">
        <w:tc>
          <w:tcPr>
            <w:tcW w:w="1061" w:type="dxa"/>
            <w:vAlign w:val="center"/>
          </w:tcPr>
          <w:p w14:paraId="1B1F1925" w14:textId="3A1F61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N09Z</w:t>
            </w:r>
          </w:p>
        </w:tc>
        <w:tc>
          <w:tcPr>
            <w:tcW w:w="3754" w:type="dxa"/>
            <w:vAlign w:val="center"/>
          </w:tcPr>
          <w:p w14:paraId="13146335" w14:textId="60F1C0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makšties, gimdos kaklelio ir vulvos procedūros</w:t>
            </w:r>
          </w:p>
        </w:tc>
        <w:tc>
          <w:tcPr>
            <w:tcW w:w="1203" w:type="dxa"/>
            <w:vAlign w:val="center"/>
          </w:tcPr>
          <w:p w14:paraId="66305114" w14:textId="05FECD1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6A3608D" w14:textId="7D84F5E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611,89</w:t>
            </w:r>
          </w:p>
        </w:tc>
        <w:tc>
          <w:tcPr>
            <w:tcW w:w="1203" w:type="dxa"/>
            <w:vAlign w:val="center"/>
          </w:tcPr>
          <w:p w14:paraId="24BBFDD5" w14:textId="6E16EA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636,03</w:t>
            </w:r>
          </w:p>
        </w:tc>
        <w:tc>
          <w:tcPr>
            <w:tcW w:w="1204" w:type="dxa"/>
            <w:vAlign w:val="center"/>
          </w:tcPr>
          <w:p w14:paraId="5B058A7A" w14:textId="2803F7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636,03</w:t>
            </w:r>
          </w:p>
        </w:tc>
      </w:tr>
      <w:tr w:rsidR="004C422D" w:rsidRPr="002041CF" w14:paraId="4B14BD6B" w14:textId="77777777" w:rsidTr="004C422D">
        <w:tc>
          <w:tcPr>
            <w:tcW w:w="1061" w:type="dxa"/>
            <w:vAlign w:val="center"/>
          </w:tcPr>
          <w:p w14:paraId="025EC769" w14:textId="0EE464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N10Z</w:t>
            </w:r>
          </w:p>
        </w:tc>
        <w:tc>
          <w:tcPr>
            <w:tcW w:w="3754" w:type="dxa"/>
            <w:vAlign w:val="center"/>
          </w:tcPr>
          <w:p w14:paraId="0914B47B" w14:textId="6B011B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Diagnostinis gimdos išgrandymas ir diagnostinė histeroskopija</w:t>
            </w:r>
          </w:p>
        </w:tc>
        <w:tc>
          <w:tcPr>
            <w:tcW w:w="1203" w:type="dxa"/>
            <w:vAlign w:val="center"/>
          </w:tcPr>
          <w:p w14:paraId="49F5A2AC" w14:textId="73E1F28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F6E8483" w14:textId="4E15E5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552,14</w:t>
            </w:r>
          </w:p>
        </w:tc>
        <w:tc>
          <w:tcPr>
            <w:tcW w:w="1203" w:type="dxa"/>
            <w:vAlign w:val="center"/>
          </w:tcPr>
          <w:p w14:paraId="7DDE823C" w14:textId="34CF8E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552,14</w:t>
            </w:r>
          </w:p>
        </w:tc>
        <w:tc>
          <w:tcPr>
            <w:tcW w:w="1204" w:type="dxa"/>
            <w:vAlign w:val="center"/>
          </w:tcPr>
          <w:p w14:paraId="5C372052" w14:textId="276A39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552,14</w:t>
            </w:r>
          </w:p>
        </w:tc>
      </w:tr>
      <w:tr w:rsidR="004C422D" w:rsidRPr="002041CF" w14:paraId="6477CF8D" w14:textId="77777777" w:rsidTr="004C422D">
        <w:tc>
          <w:tcPr>
            <w:tcW w:w="1061" w:type="dxa"/>
            <w:vAlign w:val="center"/>
          </w:tcPr>
          <w:p w14:paraId="75B37E4C" w14:textId="312690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N12C</w:t>
            </w:r>
          </w:p>
        </w:tc>
        <w:tc>
          <w:tcPr>
            <w:tcW w:w="3754" w:type="dxa"/>
            <w:vAlign w:val="center"/>
          </w:tcPr>
          <w:p w14:paraId="02010DF1" w14:textId="2F6FAE1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Gimdos ir gimdos priedų procedūros, atliekamos dėl piktybinio naviko, – kai būklė nesudėtinga</w:t>
            </w:r>
          </w:p>
        </w:tc>
        <w:tc>
          <w:tcPr>
            <w:tcW w:w="1203" w:type="dxa"/>
            <w:vAlign w:val="center"/>
          </w:tcPr>
          <w:p w14:paraId="487DF1BC" w14:textId="40AA37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2AF8234" w14:textId="48C06E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1785,87</w:t>
            </w:r>
          </w:p>
        </w:tc>
        <w:tc>
          <w:tcPr>
            <w:tcW w:w="1203" w:type="dxa"/>
            <w:vAlign w:val="center"/>
          </w:tcPr>
          <w:p w14:paraId="4222D49D" w14:textId="255D8D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1785,87</w:t>
            </w:r>
          </w:p>
        </w:tc>
        <w:tc>
          <w:tcPr>
            <w:tcW w:w="1204" w:type="dxa"/>
            <w:vAlign w:val="center"/>
          </w:tcPr>
          <w:p w14:paraId="4D436F10" w14:textId="1B803A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2182,76</w:t>
            </w:r>
          </w:p>
        </w:tc>
      </w:tr>
      <w:tr w:rsidR="004C422D" w:rsidRPr="002041CF" w14:paraId="3C59069F" w14:textId="77777777" w:rsidTr="004C422D">
        <w:tc>
          <w:tcPr>
            <w:tcW w:w="1061" w:type="dxa"/>
            <w:vAlign w:val="center"/>
          </w:tcPr>
          <w:p w14:paraId="636233C1" w14:textId="1B7CD5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N62A</w:t>
            </w:r>
          </w:p>
        </w:tc>
        <w:tc>
          <w:tcPr>
            <w:tcW w:w="3754" w:type="dxa"/>
            <w:vAlign w:val="center"/>
          </w:tcPr>
          <w:p w14:paraId="496863A8" w14:textId="1F232D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Mėnesinių sutrikimai ir kitos moters reprodukcinės sistemos ligos (sutrikimai) – kai būklė sudėtinga</w:t>
            </w:r>
          </w:p>
        </w:tc>
        <w:tc>
          <w:tcPr>
            <w:tcW w:w="1203" w:type="dxa"/>
            <w:vAlign w:val="center"/>
          </w:tcPr>
          <w:p w14:paraId="2CEC7153" w14:textId="541AA0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5C449CF" w14:textId="57632F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195,85</w:t>
            </w:r>
          </w:p>
        </w:tc>
        <w:tc>
          <w:tcPr>
            <w:tcW w:w="1203" w:type="dxa"/>
            <w:vAlign w:val="center"/>
          </w:tcPr>
          <w:p w14:paraId="565036B5" w14:textId="4A0CFB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341,91</w:t>
            </w:r>
          </w:p>
        </w:tc>
        <w:tc>
          <w:tcPr>
            <w:tcW w:w="1204" w:type="dxa"/>
            <w:vAlign w:val="center"/>
          </w:tcPr>
          <w:p w14:paraId="5E4F938C" w14:textId="598DB8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577,59</w:t>
            </w:r>
          </w:p>
        </w:tc>
      </w:tr>
      <w:tr w:rsidR="004C422D" w:rsidRPr="002041CF" w14:paraId="4482361B" w14:textId="77777777" w:rsidTr="004C422D">
        <w:tc>
          <w:tcPr>
            <w:tcW w:w="1061" w:type="dxa"/>
            <w:vAlign w:val="center"/>
          </w:tcPr>
          <w:p w14:paraId="3E5FCC04" w14:textId="022D74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N62B</w:t>
            </w:r>
          </w:p>
        </w:tc>
        <w:tc>
          <w:tcPr>
            <w:tcW w:w="3754" w:type="dxa"/>
            <w:vAlign w:val="center"/>
          </w:tcPr>
          <w:p w14:paraId="7C228F83" w14:textId="24C9A58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Mėnesinių sutrikimai ir kitos moters reprodukcinės sistemos ligos (sutrikimai) – kai būklė nesudėtinga</w:t>
            </w:r>
          </w:p>
        </w:tc>
        <w:tc>
          <w:tcPr>
            <w:tcW w:w="1203" w:type="dxa"/>
            <w:vAlign w:val="center"/>
          </w:tcPr>
          <w:p w14:paraId="7B89AB81" w14:textId="7C1BB0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B85708B" w14:textId="40DB31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182,57</w:t>
            </w:r>
          </w:p>
        </w:tc>
        <w:tc>
          <w:tcPr>
            <w:tcW w:w="1203" w:type="dxa"/>
            <w:vAlign w:val="center"/>
          </w:tcPr>
          <w:p w14:paraId="793B67EC" w14:textId="1AEE9F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270,77</w:t>
            </w:r>
          </w:p>
        </w:tc>
        <w:tc>
          <w:tcPr>
            <w:tcW w:w="1204" w:type="dxa"/>
            <w:vAlign w:val="center"/>
          </w:tcPr>
          <w:p w14:paraId="770ECA6F" w14:textId="67D61E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270,77</w:t>
            </w:r>
          </w:p>
        </w:tc>
      </w:tr>
      <w:tr w:rsidR="004C422D" w:rsidRPr="002041CF" w14:paraId="7D1C64DF" w14:textId="77777777" w:rsidTr="004C422D">
        <w:tc>
          <w:tcPr>
            <w:tcW w:w="1061" w:type="dxa"/>
            <w:vAlign w:val="center"/>
          </w:tcPr>
          <w:p w14:paraId="52627842" w14:textId="6004C2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O03A</w:t>
            </w:r>
          </w:p>
        </w:tc>
        <w:tc>
          <w:tcPr>
            <w:tcW w:w="3754" w:type="dxa"/>
            <w:vAlign w:val="center"/>
          </w:tcPr>
          <w:p w14:paraId="26AC5CA3" w14:textId="31B8F9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Negimdinis nėštumas – kai būklė sudėtinga</w:t>
            </w:r>
          </w:p>
        </w:tc>
        <w:tc>
          <w:tcPr>
            <w:tcW w:w="1203" w:type="dxa"/>
            <w:vAlign w:val="center"/>
          </w:tcPr>
          <w:p w14:paraId="3D75DF06" w14:textId="425E10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DF9B322" w14:textId="0D653F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1456,14</w:t>
            </w:r>
          </w:p>
        </w:tc>
        <w:tc>
          <w:tcPr>
            <w:tcW w:w="1203" w:type="dxa"/>
            <w:vAlign w:val="center"/>
          </w:tcPr>
          <w:p w14:paraId="1F5A03E8" w14:textId="72E23B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1596,40</w:t>
            </w:r>
          </w:p>
        </w:tc>
        <w:tc>
          <w:tcPr>
            <w:tcW w:w="1204" w:type="dxa"/>
            <w:vAlign w:val="center"/>
          </w:tcPr>
          <w:p w14:paraId="5B54AC21" w14:textId="19719D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1596,40</w:t>
            </w:r>
          </w:p>
        </w:tc>
      </w:tr>
      <w:tr w:rsidR="004C422D" w:rsidRPr="002041CF" w14:paraId="4C707AC1" w14:textId="77777777" w:rsidTr="004C422D">
        <w:tc>
          <w:tcPr>
            <w:tcW w:w="1061" w:type="dxa"/>
            <w:vAlign w:val="center"/>
          </w:tcPr>
          <w:p w14:paraId="4556B1BA" w14:textId="7EA235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O03B</w:t>
            </w:r>
          </w:p>
        </w:tc>
        <w:tc>
          <w:tcPr>
            <w:tcW w:w="3754" w:type="dxa"/>
            <w:vAlign w:val="center"/>
          </w:tcPr>
          <w:p w14:paraId="29ED0A02" w14:textId="2FE03E9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Negimdinis nėštumas – kai būklė nesudėtinga</w:t>
            </w:r>
          </w:p>
        </w:tc>
        <w:tc>
          <w:tcPr>
            <w:tcW w:w="1203" w:type="dxa"/>
            <w:vAlign w:val="center"/>
          </w:tcPr>
          <w:p w14:paraId="4134F511" w14:textId="652180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7AA6D63" w14:textId="78D856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940,52</w:t>
            </w:r>
          </w:p>
        </w:tc>
        <w:tc>
          <w:tcPr>
            <w:tcW w:w="1203" w:type="dxa"/>
            <w:vAlign w:val="center"/>
          </w:tcPr>
          <w:p w14:paraId="50332B22" w14:textId="2D9645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1015,89</w:t>
            </w:r>
          </w:p>
        </w:tc>
        <w:tc>
          <w:tcPr>
            <w:tcW w:w="1204" w:type="dxa"/>
            <w:vAlign w:val="center"/>
          </w:tcPr>
          <w:p w14:paraId="560A8BB8" w14:textId="48CBB6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1015,89</w:t>
            </w:r>
          </w:p>
        </w:tc>
      </w:tr>
      <w:tr w:rsidR="004C422D" w:rsidRPr="002041CF" w14:paraId="1096CC51" w14:textId="77777777" w:rsidTr="004C422D">
        <w:tc>
          <w:tcPr>
            <w:tcW w:w="1061" w:type="dxa"/>
            <w:vAlign w:val="center"/>
          </w:tcPr>
          <w:p w14:paraId="122224C5" w14:textId="2023502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O04B</w:t>
            </w:r>
          </w:p>
        </w:tc>
        <w:tc>
          <w:tcPr>
            <w:tcW w:w="3754" w:type="dxa"/>
            <w:vAlign w:val="center"/>
          </w:tcPr>
          <w:p w14:paraId="42E94733" w14:textId="05C7BA9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Laikotarpis po gimdymo ir laikotarpis po aborto, kai taikomos procedūros atliekamos operacinėje, – kai būklė nesudėtinga</w:t>
            </w:r>
          </w:p>
        </w:tc>
        <w:tc>
          <w:tcPr>
            <w:tcW w:w="1203" w:type="dxa"/>
            <w:vAlign w:val="center"/>
          </w:tcPr>
          <w:p w14:paraId="35A3E60A" w14:textId="2F58BF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BBCE4FF" w14:textId="0EBB91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735,82</w:t>
            </w:r>
          </w:p>
        </w:tc>
        <w:tc>
          <w:tcPr>
            <w:tcW w:w="1203" w:type="dxa"/>
            <w:vAlign w:val="center"/>
          </w:tcPr>
          <w:p w14:paraId="48AA02E5" w14:textId="4D83831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843,49</w:t>
            </w:r>
          </w:p>
        </w:tc>
        <w:tc>
          <w:tcPr>
            <w:tcW w:w="1204" w:type="dxa"/>
            <w:vAlign w:val="center"/>
          </w:tcPr>
          <w:p w14:paraId="3D3DF990" w14:textId="26E8D3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843,49</w:t>
            </w:r>
          </w:p>
        </w:tc>
      </w:tr>
      <w:tr w:rsidR="004C422D" w:rsidRPr="002041CF" w14:paraId="07B9946C" w14:textId="77777777" w:rsidTr="004C422D">
        <w:tc>
          <w:tcPr>
            <w:tcW w:w="1061" w:type="dxa"/>
            <w:vAlign w:val="center"/>
          </w:tcPr>
          <w:p w14:paraId="04290556" w14:textId="3BC52D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O05Z</w:t>
            </w:r>
          </w:p>
        </w:tc>
        <w:tc>
          <w:tcPr>
            <w:tcW w:w="3754" w:type="dxa"/>
            <w:vAlign w:val="center"/>
          </w:tcPr>
          <w:p w14:paraId="34BE79C7" w14:textId="165F48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Abortas, kai taikomos procedūros atliekamos operacinėje</w:t>
            </w:r>
          </w:p>
        </w:tc>
        <w:tc>
          <w:tcPr>
            <w:tcW w:w="1203" w:type="dxa"/>
            <w:vAlign w:val="center"/>
          </w:tcPr>
          <w:p w14:paraId="1C7883FF" w14:textId="3EFB76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566C830F" w14:textId="0964D5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522,26</w:t>
            </w:r>
          </w:p>
        </w:tc>
        <w:tc>
          <w:tcPr>
            <w:tcW w:w="1203" w:type="dxa"/>
            <w:vAlign w:val="center"/>
          </w:tcPr>
          <w:p w14:paraId="1BECC3D9" w14:textId="108B24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547,39</w:t>
            </w:r>
          </w:p>
        </w:tc>
        <w:tc>
          <w:tcPr>
            <w:tcW w:w="1204" w:type="dxa"/>
            <w:vAlign w:val="center"/>
          </w:tcPr>
          <w:p w14:paraId="652216CC" w14:textId="0522D6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547,39</w:t>
            </w:r>
          </w:p>
        </w:tc>
      </w:tr>
      <w:tr w:rsidR="004C422D" w:rsidRPr="002041CF" w14:paraId="261173C3" w14:textId="77777777" w:rsidTr="004C422D">
        <w:tc>
          <w:tcPr>
            <w:tcW w:w="1061" w:type="dxa"/>
            <w:vAlign w:val="center"/>
          </w:tcPr>
          <w:p w14:paraId="757FB817" w14:textId="6BF83D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Q60A</w:t>
            </w:r>
          </w:p>
        </w:tc>
        <w:tc>
          <w:tcPr>
            <w:tcW w:w="3754" w:type="dxa"/>
            <w:vAlign w:val="center"/>
          </w:tcPr>
          <w:p w14:paraId="3FC647C9" w14:textId="2D6B5F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Retikuloendotelinės sistemos ir imuninės sistemos ligos – kai būklė sudėtinga</w:t>
            </w:r>
          </w:p>
        </w:tc>
        <w:tc>
          <w:tcPr>
            <w:tcW w:w="1203" w:type="dxa"/>
            <w:vAlign w:val="center"/>
          </w:tcPr>
          <w:p w14:paraId="491A1BF0" w14:textId="3518F9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9AEA4AD" w14:textId="026A41A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323,10</w:t>
            </w:r>
          </w:p>
        </w:tc>
        <w:tc>
          <w:tcPr>
            <w:tcW w:w="1203" w:type="dxa"/>
            <w:vAlign w:val="center"/>
          </w:tcPr>
          <w:p w14:paraId="0BF03633" w14:textId="05FB9C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575,64</w:t>
            </w:r>
          </w:p>
        </w:tc>
        <w:tc>
          <w:tcPr>
            <w:tcW w:w="1204" w:type="dxa"/>
            <w:vAlign w:val="center"/>
          </w:tcPr>
          <w:p w14:paraId="195C0298" w14:textId="7D7870A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1690,88</w:t>
            </w:r>
          </w:p>
        </w:tc>
      </w:tr>
      <w:tr w:rsidR="004C422D" w:rsidRPr="002041CF" w14:paraId="3C935A91" w14:textId="77777777" w:rsidTr="004C422D">
        <w:tc>
          <w:tcPr>
            <w:tcW w:w="1061" w:type="dxa"/>
            <w:vAlign w:val="center"/>
          </w:tcPr>
          <w:p w14:paraId="0692C261" w14:textId="312442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Q02B</w:t>
            </w:r>
          </w:p>
        </w:tc>
        <w:tc>
          <w:tcPr>
            <w:tcW w:w="3754" w:type="dxa"/>
            <w:vAlign w:val="center"/>
          </w:tcPr>
          <w:p w14:paraId="4737C21A" w14:textId="57229AF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Kraujo ir imuninės sistemos ligos, kai taikomos kitos operacinėje atliekamos procedūros, – kai būklė nesudėtinga</w:t>
            </w:r>
          </w:p>
        </w:tc>
        <w:tc>
          <w:tcPr>
            <w:tcW w:w="1203" w:type="dxa"/>
            <w:vAlign w:val="center"/>
          </w:tcPr>
          <w:p w14:paraId="41CFFCF0" w14:textId="506B7F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32763FE" w14:textId="34A2C5A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734,71</w:t>
            </w:r>
          </w:p>
        </w:tc>
        <w:tc>
          <w:tcPr>
            <w:tcW w:w="1203" w:type="dxa"/>
            <w:vAlign w:val="center"/>
          </w:tcPr>
          <w:p w14:paraId="7933FB2F" w14:textId="0961B5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784,08</w:t>
            </w:r>
          </w:p>
        </w:tc>
        <w:tc>
          <w:tcPr>
            <w:tcW w:w="1204" w:type="dxa"/>
            <w:vAlign w:val="center"/>
          </w:tcPr>
          <w:p w14:paraId="5A383A33" w14:textId="025CF2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1145,44</w:t>
            </w:r>
          </w:p>
        </w:tc>
      </w:tr>
      <w:tr w:rsidR="004C422D" w:rsidRPr="002041CF" w14:paraId="374F2DC6" w14:textId="77777777" w:rsidTr="004C422D">
        <w:tc>
          <w:tcPr>
            <w:tcW w:w="1061" w:type="dxa"/>
            <w:vAlign w:val="center"/>
          </w:tcPr>
          <w:p w14:paraId="7C063CB2" w14:textId="28C22F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R03B</w:t>
            </w:r>
          </w:p>
        </w:tc>
        <w:tc>
          <w:tcPr>
            <w:tcW w:w="3754" w:type="dxa"/>
            <w:vAlign w:val="center"/>
          </w:tcPr>
          <w:p w14:paraId="16537892" w14:textId="3CB5A0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Limfoma ir leukemija, kai taikomos kitos procedūros, atliekamos operacinėje, – kai būklė vidutinio sudėtingumo</w:t>
            </w:r>
          </w:p>
        </w:tc>
        <w:tc>
          <w:tcPr>
            <w:tcW w:w="1203" w:type="dxa"/>
            <w:vAlign w:val="center"/>
          </w:tcPr>
          <w:p w14:paraId="4825917D" w14:textId="04C3221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44B3104" w14:textId="2EF56C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900,68</w:t>
            </w:r>
          </w:p>
        </w:tc>
        <w:tc>
          <w:tcPr>
            <w:tcW w:w="1203" w:type="dxa"/>
            <w:vAlign w:val="center"/>
          </w:tcPr>
          <w:p w14:paraId="33A440AB" w14:textId="34E2D3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1153,23</w:t>
            </w:r>
          </w:p>
        </w:tc>
        <w:tc>
          <w:tcPr>
            <w:tcW w:w="1204" w:type="dxa"/>
            <w:vAlign w:val="center"/>
          </w:tcPr>
          <w:p w14:paraId="3F51AE46" w14:textId="401F19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3184,04</w:t>
            </w:r>
          </w:p>
        </w:tc>
      </w:tr>
      <w:tr w:rsidR="004C422D" w:rsidRPr="002041CF" w14:paraId="6A3A414D" w14:textId="77777777" w:rsidTr="004C422D">
        <w:tc>
          <w:tcPr>
            <w:tcW w:w="1061" w:type="dxa"/>
            <w:vAlign w:val="center"/>
          </w:tcPr>
          <w:p w14:paraId="739BDCF8" w14:textId="517695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R03C</w:t>
            </w:r>
          </w:p>
        </w:tc>
        <w:tc>
          <w:tcPr>
            <w:tcW w:w="3754" w:type="dxa"/>
            <w:vAlign w:val="center"/>
          </w:tcPr>
          <w:p w14:paraId="3D790058" w14:textId="4D4FA5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Limfoma ir leukemija, kai taikomos kitos procedūros, atliekamos operacinėje, – kai būklė nesudėtinga</w:t>
            </w:r>
          </w:p>
        </w:tc>
        <w:tc>
          <w:tcPr>
            <w:tcW w:w="1203" w:type="dxa"/>
            <w:vAlign w:val="center"/>
          </w:tcPr>
          <w:p w14:paraId="677FB852" w14:textId="1032EC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9CF1375" w14:textId="7E0820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700,41</w:t>
            </w:r>
          </w:p>
        </w:tc>
        <w:tc>
          <w:tcPr>
            <w:tcW w:w="1203" w:type="dxa"/>
            <w:vAlign w:val="center"/>
          </w:tcPr>
          <w:p w14:paraId="082A380A" w14:textId="4B8D74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755,83</w:t>
            </w:r>
          </w:p>
        </w:tc>
        <w:tc>
          <w:tcPr>
            <w:tcW w:w="1204" w:type="dxa"/>
            <w:vAlign w:val="center"/>
          </w:tcPr>
          <w:p w14:paraId="56B48484" w14:textId="2C0C2C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1106,48</w:t>
            </w:r>
          </w:p>
        </w:tc>
      </w:tr>
      <w:tr w:rsidR="004C422D" w:rsidRPr="002041CF" w14:paraId="47709750" w14:textId="77777777" w:rsidTr="004C422D">
        <w:tc>
          <w:tcPr>
            <w:tcW w:w="1061" w:type="dxa"/>
            <w:vAlign w:val="center"/>
          </w:tcPr>
          <w:p w14:paraId="57E81C16" w14:textId="1F42E5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R04B</w:t>
            </w:r>
          </w:p>
        </w:tc>
        <w:tc>
          <w:tcPr>
            <w:tcW w:w="3754" w:type="dxa"/>
            <w:vAlign w:val="center"/>
          </w:tcPr>
          <w:p w14:paraId="7E8A4E28" w14:textId="64674EC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navikai, kai taikomos kitos procedūros, atliekamos operacinėje, – kai būklė nesudėtinga</w:t>
            </w:r>
          </w:p>
        </w:tc>
        <w:tc>
          <w:tcPr>
            <w:tcW w:w="1203" w:type="dxa"/>
            <w:vAlign w:val="center"/>
          </w:tcPr>
          <w:p w14:paraId="6A49C98B" w14:textId="1E4EBF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2BC5C2B2" w14:textId="63D67F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897,36</w:t>
            </w:r>
          </w:p>
        </w:tc>
        <w:tc>
          <w:tcPr>
            <w:tcW w:w="1203" w:type="dxa"/>
            <w:vAlign w:val="center"/>
          </w:tcPr>
          <w:p w14:paraId="5CCB0167" w14:textId="7E2A8C4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897,36</w:t>
            </w:r>
          </w:p>
        </w:tc>
        <w:tc>
          <w:tcPr>
            <w:tcW w:w="1204" w:type="dxa"/>
            <w:vAlign w:val="center"/>
          </w:tcPr>
          <w:p w14:paraId="7301A4FB" w14:textId="578D20C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1218,49</w:t>
            </w:r>
          </w:p>
        </w:tc>
      </w:tr>
      <w:tr w:rsidR="004C422D" w:rsidRPr="002041CF" w14:paraId="7F4F7F63" w14:textId="77777777" w:rsidTr="004C422D">
        <w:tc>
          <w:tcPr>
            <w:tcW w:w="1061" w:type="dxa"/>
            <w:vAlign w:val="center"/>
          </w:tcPr>
          <w:p w14:paraId="4569B533" w14:textId="2EBFB5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X06B</w:t>
            </w:r>
          </w:p>
        </w:tc>
        <w:tc>
          <w:tcPr>
            <w:tcW w:w="3754" w:type="dxa"/>
            <w:vAlign w:val="center"/>
          </w:tcPr>
          <w:p w14:paraId="035936E7" w14:textId="0B96F3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kitų sužalojimų, – kai būklė vidutinio sudėtingumo</w:t>
            </w:r>
          </w:p>
        </w:tc>
        <w:tc>
          <w:tcPr>
            <w:tcW w:w="1203" w:type="dxa"/>
            <w:vAlign w:val="center"/>
          </w:tcPr>
          <w:p w14:paraId="4ABCF609" w14:textId="60D340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4E378186" w14:textId="5F59C84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1026,82</w:t>
            </w:r>
          </w:p>
        </w:tc>
        <w:tc>
          <w:tcPr>
            <w:tcW w:w="1203" w:type="dxa"/>
            <w:vAlign w:val="center"/>
          </w:tcPr>
          <w:p w14:paraId="4270CBBE" w14:textId="6F58E2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1041,22</w:t>
            </w:r>
          </w:p>
        </w:tc>
        <w:tc>
          <w:tcPr>
            <w:tcW w:w="1204" w:type="dxa"/>
            <w:vAlign w:val="center"/>
          </w:tcPr>
          <w:p w14:paraId="7C451E99" w14:textId="4CD33D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1852,57</w:t>
            </w:r>
          </w:p>
        </w:tc>
      </w:tr>
      <w:tr w:rsidR="004C422D" w:rsidRPr="002041CF" w14:paraId="33DA771F" w14:textId="77777777" w:rsidTr="004C422D">
        <w:tc>
          <w:tcPr>
            <w:tcW w:w="1061" w:type="dxa"/>
            <w:vAlign w:val="center"/>
          </w:tcPr>
          <w:p w14:paraId="27D6EADC" w14:textId="7642062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X06C</w:t>
            </w:r>
          </w:p>
        </w:tc>
        <w:tc>
          <w:tcPr>
            <w:tcW w:w="3754" w:type="dxa"/>
            <w:vAlign w:val="center"/>
          </w:tcPr>
          <w:p w14:paraId="7AFCB0FE" w14:textId="5DF2C6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procedūros, atliekamos dėl kitų sužalojimų, – kai būklė nesudėtinga</w:t>
            </w:r>
          </w:p>
        </w:tc>
        <w:tc>
          <w:tcPr>
            <w:tcW w:w="1203" w:type="dxa"/>
            <w:vAlign w:val="center"/>
          </w:tcPr>
          <w:p w14:paraId="7C8ADADC" w14:textId="575544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75FB1810" w14:textId="4FB48F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682,70</w:t>
            </w:r>
          </w:p>
        </w:tc>
        <w:tc>
          <w:tcPr>
            <w:tcW w:w="1203" w:type="dxa"/>
            <w:vAlign w:val="center"/>
          </w:tcPr>
          <w:p w14:paraId="3CD71E9D" w14:textId="150CF5F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682,70</w:t>
            </w:r>
          </w:p>
        </w:tc>
        <w:tc>
          <w:tcPr>
            <w:tcW w:w="1204" w:type="dxa"/>
            <w:vAlign w:val="center"/>
          </w:tcPr>
          <w:p w14:paraId="23BE502B" w14:textId="4A9924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918,49</w:t>
            </w:r>
          </w:p>
        </w:tc>
      </w:tr>
      <w:tr w:rsidR="004C422D" w:rsidRPr="002041CF" w14:paraId="5E9BECD0" w14:textId="77777777" w:rsidTr="004C422D">
        <w:tc>
          <w:tcPr>
            <w:tcW w:w="1061" w:type="dxa"/>
            <w:vAlign w:val="center"/>
          </w:tcPr>
          <w:p w14:paraId="5F189D54" w14:textId="6CFE6C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Z01A</w:t>
            </w:r>
          </w:p>
        </w:tc>
        <w:tc>
          <w:tcPr>
            <w:tcW w:w="3754" w:type="dxa"/>
            <w:vAlign w:val="center"/>
          </w:tcPr>
          <w:p w14:paraId="4E587AC7" w14:textId="77976E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sveikatos priežiūros paslaugos, kai taikomos operacinėje atliekamos procedūros, – kai būklė sudėtinga</w:t>
            </w:r>
          </w:p>
        </w:tc>
        <w:tc>
          <w:tcPr>
            <w:tcW w:w="1203" w:type="dxa"/>
            <w:vAlign w:val="center"/>
          </w:tcPr>
          <w:p w14:paraId="2C02E03F" w14:textId="5295C4D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0561A63C" w14:textId="330CF86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1188,37</w:t>
            </w:r>
          </w:p>
        </w:tc>
        <w:tc>
          <w:tcPr>
            <w:tcW w:w="1203" w:type="dxa"/>
            <w:vAlign w:val="center"/>
          </w:tcPr>
          <w:p w14:paraId="0E32FB01" w14:textId="3E0857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1188,37</w:t>
            </w:r>
          </w:p>
        </w:tc>
        <w:tc>
          <w:tcPr>
            <w:tcW w:w="1204" w:type="dxa"/>
            <w:vAlign w:val="center"/>
          </w:tcPr>
          <w:p w14:paraId="54D41979" w14:textId="243CC66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2660,02</w:t>
            </w:r>
          </w:p>
        </w:tc>
      </w:tr>
      <w:tr w:rsidR="004C422D" w:rsidRPr="002041CF" w14:paraId="7075D220" w14:textId="77777777" w:rsidTr="004C422D">
        <w:tc>
          <w:tcPr>
            <w:tcW w:w="1061" w:type="dxa"/>
            <w:vAlign w:val="center"/>
          </w:tcPr>
          <w:p w14:paraId="1ED8CB25" w14:textId="175047F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Z01B</w:t>
            </w:r>
          </w:p>
        </w:tc>
        <w:tc>
          <w:tcPr>
            <w:tcW w:w="3754" w:type="dxa"/>
            <w:vAlign w:val="center"/>
          </w:tcPr>
          <w:p w14:paraId="7DF60D46" w14:textId="7DE4FC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Kitos sveikatos priežiūros paslaugos, kai taikomos operacinėje atliekamos procedūros, – kai būklė nesudėtinga</w:t>
            </w:r>
          </w:p>
        </w:tc>
        <w:tc>
          <w:tcPr>
            <w:tcW w:w="1203" w:type="dxa"/>
            <w:vAlign w:val="center"/>
          </w:tcPr>
          <w:p w14:paraId="3027350C" w14:textId="5C84E21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B2AE2A0" w14:textId="17ED14A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683,81</w:t>
            </w:r>
          </w:p>
        </w:tc>
        <w:tc>
          <w:tcPr>
            <w:tcW w:w="1203" w:type="dxa"/>
            <w:vAlign w:val="center"/>
          </w:tcPr>
          <w:p w14:paraId="67450916" w14:textId="27C25EF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697,39</w:t>
            </w:r>
          </w:p>
        </w:tc>
        <w:tc>
          <w:tcPr>
            <w:tcW w:w="1204" w:type="dxa"/>
            <w:vAlign w:val="center"/>
          </w:tcPr>
          <w:p w14:paraId="5E7A7FA9" w14:textId="3461A22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697,39</w:t>
            </w:r>
          </w:p>
        </w:tc>
      </w:tr>
      <w:tr w:rsidR="004C422D" w:rsidRPr="002041CF" w14:paraId="14E33171" w14:textId="77777777" w:rsidTr="004C422D">
        <w:tc>
          <w:tcPr>
            <w:tcW w:w="1061" w:type="dxa"/>
            <w:vAlign w:val="center"/>
          </w:tcPr>
          <w:p w14:paraId="730B1A2C" w14:textId="3DFFE1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Z64B</w:t>
            </w:r>
          </w:p>
        </w:tc>
        <w:tc>
          <w:tcPr>
            <w:tcW w:w="3754" w:type="dxa"/>
            <w:vAlign w:val="center"/>
          </w:tcPr>
          <w:p w14:paraId="0BF80731" w14:textId="1C7C98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Kiti veiksniai, darantys įtaką sveikatos būklei, – kai būklė nesudėtinga</w:t>
            </w:r>
          </w:p>
        </w:tc>
        <w:tc>
          <w:tcPr>
            <w:tcW w:w="1203" w:type="dxa"/>
            <w:vAlign w:val="center"/>
          </w:tcPr>
          <w:p w14:paraId="29EC50CF" w14:textId="0799B7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162,65</w:t>
            </w:r>
          </w:p>
        </w:tc>
        <w:tc>
          <w:tcPr>
            <w:tcW w:w="1203" w:type="dxa"/>
            <w:vAlign w:val="center"/>
          </w:tcPr>
          <w:p w14:paraId="69E4D051" w14:textId="44127E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208,02</w:t>
            </w:r>
          </w:p>
        </w:tc>
        <w:tc>
          <w:tcPr>
            <w:tcW w:w="1203" w:type="dxa"/>
            <w:vAlign w:val="center"/>
          </w:tcPr>
          <w:p w14:paraId="0A189955" w14:textId="14786D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208,02</w:t>
            </w:r>
          </w:p>
        </w:tc>
        <w:tc>
          <w:tcPr>
            <w:tcW w:w="1204" w:type="dxa"/>
            <w:vAlign w:val="center"/>
          </w:tcPr>
          <w:p w14:paraId="6CBF068D" w14:textId="2713C8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299,02</w:t>
            </w:r>
          </w:p>
        </w:tc>
      </w:tr>
    </w:tbl>
    <w:p w14:paraId="6FE23C55" w14:textId="77777777" w:rsidR="004C422D" w:rsidRDefault="004C422D">
      <w:r>
        <w:br w:type="page"/>
      </w:r>
    </w:p>
    <w:tbl>
      <w:tblPr>
        <w:tblStyle w:val="Lentelstinklelis"/>
        <w:tblW w:w="0" w:type="auto"/>
        <w:tblLook w:val="04A0" w:firstRow="1" w:lastRow="0" w:firstColumn="1" w:lastColumn="0" w:noHBand="0" w:noVBand="1"/>
      </w:tblPr>
      <w:tblGrid>
        <w:gridCol w:w="1061"/>
        <w:gridCol w:w="6305"/>
        <w:gridCol w:w="1843"/>
      </w:tblGrid>
      <w:tr w:rsidR="004C422D" w:rsidRPr="002041CF" w14:paraId="319D96E3" w14:textId="77777777" w:rsidTr="004C422D">
        <w:tc>
          <w:tcPr>
            <w:tcW w:w="1061" w:type="dxa"/>
            <w:vAlign w:val="center"/>
          </w:tcPr>
          <w:p w14:paraId="497A2E96" w14:textId="4F15E341" w:rsidR="004C422D" w:rsidRPr="00F43B19" w:rsidRDefault="004C422D" w:rsidP="004C422D">
            <w:pPr>
              <w:rPr>
                <w:rFonts w:ascii="Times New Roman" w:hAnsi="Times New Roman" w:cs="Times New Roman"/>
                <w:color w:val="000000"/>
                <w:sz w:val="20"/>
                <w:szCs w:val="20"/>
              </w:rPr>
            </w:pPr>
            <w:r w:rsidRPr="002041CF">
              <w:rPr>
                <w:rFonts w:ascii="Times New Roman" w:hAnsi="Times New Roman" w:cs="Times New Roman"/>
                <w:b/>
                <w:bCs/>
                <w:color w:val="000000"/>
                <w:sz w:val="20"/>
                <w:szCs w:val="20"/>
              </w:rPr>
              <w:lastRenderedPageBreak/>
              <w:t>Paslaugos kodas</w:t>
            </w:r>
          </w:p>
        </w:tc>
        <w:tc>
          <w:tcPr>
            <w:tcW w:w="6305" w:type="dxa"/>
            <w:vAlign w:val="center"/>
          </w:tcPr>
          <w:p w14:paraId="6F59FD37" w14:textId="15BC1E57" w:rsidR="004C422D" w:rsidRPr="00F43B19" w:rsidRDefault="004C422D" w:rsidP="004C422D">
            <w:pPr>
              <w:rPr>
                <w:rFonts w:ascii="Times New Roman" w:hAnsi="Times New Roman" w:cs="Times New Roman"/>
                <w:b/>
                <w:bCs/>
                <w:color w:val="000000"/>
                <w:sz w:val="20"/>
                <w:szCs w:val="20"/>
              </w:rPr>
            </w:pPr>
            <w:r w:rsidRPr="002041CF">
              <w:rPr>
                <w:rFonts w:ascii="Times New Roman" w:hAnsi="Times New Roman" w:cs="Times New Roman"/>
                <w:b/>
                <w:bCs/>
                <w:color w:val="000000"/>
                <w:sz w:val="20"/>
                <w:szCs w:val="20"/>
              </w:rPr>
              <w:t>Paslaugų grupė ir paslaugos pavadinimas</w:t>
            </w:r>
          </w:p>
        </w:tc>
        <w:tc>
          <w:tcPr>
            <w:tcW w:w="1843" w:type="dxa"/>
            <w:vAlign w:val="center"/>
          </w:tcPr>
          <w:p w14:paraId="6A54272E" w14:textId="6CE4AE65" w:rsidR="004C422D" w:rsidRPr="00F43B19" w:rsidRDefault="004C422D" w:rsidP="004C422D">
            <w:pPr>
              <w:rPr>
                <w:rFonts w:ascii="Times New Roman" w:hAnsi="Times New Roman" w:cs="Times New Roman"/>
                <w:b/>
                <w:bCs/>
                <w:color w:val="000000"/>
                <w:sz w:val="20"/>
                <w:szCs w:val="20"/>
              </w:rPr>
            </w:pPr>
            <w:r w:rsidRPr="002041CF">
              <w:rPr>
                <w:rFonts w:ascii="Times New Roman" w:hAnsi="Times New Roman" w:cs="Times New Roman"/>
                <w:b/>
                <w:bCs/>
                <w:color w:val="000000"/>
                <w:sz w:val="20"/>
                <w:szCs w:val="20"/>
              </w:rPr>
              <w:t>Kaina, Eur</w:t>
            </w:r>
          </w:p>
        </w:tc>
      </w:tr>
      <w:tr w:rsidR="004C422D" w:rsidRPr="002041CF" w14:paraId="726C225E" w14:textId="77777777" w:rsidTr="004C422D">
        <w:tc>
          <w:tcPr>
            <w:tcW w:w="1061" w:type="dxa"/>
            <w:vAlign w:val="bottom"/>
          </w:tcPr>
          <w:p w14:paraId="6AEC748B" w14:textId="50A4D7D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305" w:type="dxa"/>
            <w:vAlign w:val="center"/>
          </w:tcPr>
          <w:p w14:paraId="0C3FF70E" w14:textId="5EF857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Brangios medicinos pagalbos priemonės / procedūros</w:t>
            </w:r>
          </w:p>
        </w:tc>
        <w:tc>
          <w:tcPr>
            <w:tcW w:w="1843" w:type="dxa"/>
            <w:vAlign w:val="center"/>
          </w:tcPr>
          <w:p w14:paraId="0CF57F9F" w14:textId="60CCB8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w:t>
            </w:r>
          </w:p>
        </w:tc>
      </w:tr>
      <w:tr w:rsidR="004C422D" w:rsidRPr="002041CF" w14:paraId="4BD88579" w14:textId="77777777" w:rsidTr="004C422D">
        <w:tc>
          <w:tcPr>
            <w:tcW w:w="1061" w:type="dxa"/>
            <w:vAlign w:val="center"/>
          </w:tcPr>
          <w:p w14:paraId="396F5F6B" w14:textId="47E43F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305" w:type="dxa"/>
            <w:vAlign w:val="center"/>
          </w:tcPr>
          <w:p w14:paraId="00AC5BAD" w14:textId="1A5982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Endokrininės, mitybos ir medžiagų apytakos ligos</w:t>
            </w:r>
          </w:p>
        </w:tc>
        <w:tc>
          <w:tcPr>
            <w:tcW w:w="1843" w:type="dxa"/>
            <w:vAlign w:val="center"/>
          </w:tcPr>
          <w:p w14:paraId="6F459A1E" w14:textId="5281293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03CF518A" w14:textId="77777777" w:rsidTr="004C422D">
        <w:tc>
          <w:tcPr>
            <w:tcW w:w="1061" w:type="dxa"/>
            <w:vAlign w:val="center"/>
          </w:tcPr>
          <w:p w14:paraId="4C855EC7" w14:textId="358B8A9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BP23</w:t>
            </w:r>
          </w:p>
        </w:tc>
        <w:tc>
          <w:tcPr>
            <w:tcW w:w="6305" w:type="dxa"/>
            <w:vAlign w:val="center"/>
          </w:tcPr>
          <w:p w14:paraId="3391E0BE" w14:textId="454FB07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Visiška parenterinės mitybos terapija (vyresniems nei 2 metų vaikams ir suaugusiesiems)</w:t>
            </w:r>
          </w:p>
        </w:tc>
        <w:tc>
          <w:tcPr>
            <w:tcW w:w="1843" w:type="dxa"/>
            <w:vAlign w:val="center"/>
          </w:tcPr>
          <w:p w14:paraId="7E67BACD" w14:textId="5C716F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111,64</w:t>
            </w:r>
          </w:p>
        </w:tc>
      </w:tr>
      <w:tr w:rsidR="004C422D" w:rsidRPr="002041CF" w14:paraId="2D593B10" w14:textId="77777777" w:rsidTr="004C422D">
        <w:tc>
          <w:tcPr>
            <w:tcW w:w="1061" w:type="dxa"/>
            <w:vAlign w:val="center"/>
          </w:tcPr>
          <w:p w14:paraId="4377C34B" w14:textId="084C0F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BP24</w:t>
            </w:r>
          </w:p>
        </w:tc>
        <w:tc>
          <w:tcPr>
            <w:tcW w:w="6305" w:type="dxa"/>
            <w:vAlign w:val="center"/>
          </w:tcPr>
          <w:p w14:paraId="648BFBDF" w14:textId="68EF63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Visiška parenterinės mitybos terapija (naujagimiams ir jaunesniems nei 2 metų vaikams)</w:t>
            </w:r>
          </w:p>
        </w:tc>
        <w:tc>
          <w:tcPr>
            <w:tcW w:w="1843" w:type="dxa"/>
            <w:vAlign w:val="center"/>
          </w:tcPr>
          <w:p w14:paraId="694A7BDE" w14:textId="4C5FA47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49,62</w:t>
            </w:r>
          </w:p>
        </w:tc>
      </w:tr>
      <w:tr w:rsidR="004C422D" w:rsidRPr="002041CF" w14:paraId="3CE6778C" w14:textId="77777777" w:rsidTr="004C422D">
        <w:tc>
          <w:tcPr>
            <w:tcW w:w="1061" w:type="dxa"/>
            <w:vAlign w:val="center"/>
          </w:tcPr>
          <w:p w14:paraId="533B9CE5" w14:textId="739E0B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305" w:type="dxa"/>
            <w:vAlign w:val="center"/>
          </w:tcPr>
          <w:p w14:paraId="30FECCFE" w14:textId="111E4F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Jungiamojo audinio ir skeleto-raumenų sistemos ligos, traumos</w:t>
            </w:r>
          </w:p>
        </w:tc>
        <w:tc>
          <w:tcPr>
            <w:tcW w:w="1843" w:type="dxa"/>
            <w:vAlign w:val="center"/>
          </w:tcPr>
          <w:p w14:paraId="3A0AF0E9" w14:textId="7248B09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02E6A1CD" w14:textId="77777777" w:rsidTr="004C422D">
        <w:tc>
          <w:tcPr>
            <w:tcW w:w="1061" w:type="dxa"/>
            <w:vAlign w:val="center"/>
          </w:tcPr>
          <w:p w14:paraId="70850BE0" w14:textId="06DAE0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BP16</w:t>
            </w:r>
          </w:p>
        </w:tc>
        <w:tc>
          <w:tcPr>
            <w:tcW w:w="6305" w:type="dxa"/>
            <w:vAlign w:val="center"/>
          </w:tcPr>
          <w:p w14:paraId="3B257E4C" w14:textId="15ECC9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Implantai stuburo fiksacijai atlikti, taikomi gydant vaikų skoliozes, kifozes, krūtinės ląstos deformacijas, lūžius ir spondiolistezę</w:t>
            </w:r>
          </w:p>
        </w:tc>
        <w:tc>
          <w:tcPr>
            <w:tcW w:w="1843" w:type="dxa"/>
            <w:vAlign w:val="center"/>
          </w:tcPr>
          <w:p w14:paraId="286AEF12" w14:textId="5E4B93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3516,72</w:t>
            </w:r>
          </w:p>
        </w:tc>
      </w:tr>
      <w:tr w:rsidR="004C422D" w:rsidRPr="002041CF" w14:paraId="08A6BAA7" w14:textId="77777777" w:rsidTr="004C422D">
        <w:tc>
          <w:tcPr>
            <w:tcW w:w="1061" w:type="dxa"/>
            <w:vAlign w:val="center"/>
          </w:tcPr>
          <w:p w14:paraId="64D9DEAE" w14:textId="4EF79B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BP32</w:t>
            </w:r>
          </w:p>
        </w:tc>
        <w:tc>
          <w:tcPr>
            <w:tcW w:w="6305" w:type="dxa"/>
            <w:vAlign w:val="center"/>
          </w:tcPr>
          <w:p w14:paraId="1540B5AC" w14:textId="0C26B3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Implantai, naudojami kelio ar peties artroskopinių rekonstrukcinių operacijų metu</w:t>
            </w:r>
          </w:p>
        </w:tc>
        <w:tc>
          <w:tcPr>
            <w:tcW w:w="1843" w:type="dxa"/>
            <w:vAlign w:val="center"/>
          </w:tcPr>
          <w:p w14:paraId="6E8646A5" w14:textId="475CA3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449,94</w:t>
            </w:r>
          </w:p>
        </w:tc>
      </w:tr>
      <w:tr w:rsidR="004C422D" w:rsidRPr="002041CF" w14:paraId="01646A36" w14:textId="77777777" w:rsidTr="004C422D">
        <w:tc>
          <w:tcPr>
            <w:tcW w:w="1061" w:type="dxa"/>
            <w:vAlign w:val="center"/>
          </w:tcPr>
          <w:p w14:paraId="7F533CC8" w14:textId="08CFE5F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BP33</w:t>
            </w:r>
          </w:p>
        </w:tc>
        <w:tc>
          <w:tcPr>
            <w:tcW w:w="6305" w:type="dxa"/>
            <w:vAlign w:val="center"/>
          </w:tcPr>
          <w:p w14:paraId="374FB3A0" w14:textId="2AB609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Daugiasluoksnė besirezorbuojanti membrana, naudojama klubo, kelio ir čiurnos artroskopinių operacijų metu</w:t>
            </w:r>
          </w:p>
        </w:tc>
        <w:tc>
          <w:tcPr>
            <w:tcW w:w="1843" w:type="dxa"/>
            <w:vAlign w:val="center"/>
          </w:tcPr>
          <w:p w14:paraId="07AADB6B" w14:textId="0A7D40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1404,88</w:t>
            </w:r>
          </w:p>
        </w:tc>
      </w:tr>
      <w:tr w:rsidR="004C422D" w:rsidRPr="002041CF" w14:paraId="3937BC84" w14:textId="77777777" w:rsidTr="004C422D">
        <w:tc>
          <w:tcPr>
            <w:tcW w:w="1061" w:type="dxa"/>
            <w:vAlign w:val="center"/>
          </w:tcPr>
          <w:p w14:paraId="044B448E" w14:textId="7C30486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305" w:type="dxa"/>
            <w:vAlign w:val="center"/>
          </w:tcPr>
          <w:p w14:paraId="5691B222" w14:textId="635638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Kraujotakos sistemos ligos</w:t>
            </w:r>
          </w:p>
        </w:tc>
        <w:tc>
          <w:tcPr>
            <w:tcW w:w="1843" w:type="dxa"/>
            <w:vAlign w:val="center"/>
          </w:tcPr>
          <w:p w14:paraId="2E6BB0AE" w14:textId="1ECA67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434806FE" w14:textId="77777777" w:rsidTr="004C422D">
        <w:tc>
          <w:tcPr>
            <w:tcW w:w="1061" w:type="dxa"/>
            <w:vAlign w:val="center"/>
          </w:tcPr>
          <w:p w14:paraId="2A47F656" w14:textId="5A02E54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BP01</w:t>
            </w:r>
          </w:p>
        </w:tc>
        <w:tc>
          <w:tcPr>
            <w:tcW w:w="6305" w:type="dxa"/>
            <w:vAlign w:val="center"/>
          </w:tcPr>
          <w:p w14:paraId="25C207AD" w14:textId="3C2297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Pilvinės aortos stentgraftas</w:t>
            </w:r>
          </w:p>
        </w:tc>
        <w:tc>
          <w:tcPr>
            <w:tcW w:w="1843" w:type="dxa"/>
            <w:vAlign w:val="center"/>
          </w:tcPr>
          <w:p w14:paraId="1FAD47CC" w14:textId="51FD8C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14418,16</w:t>
            </w:r>
          </w:p>
        </w:tc>
      </w:tr>
      <w:tr w:rsidR="004C422D" w:rsidRPr="002041CF" w14:paraId="457FE004" w14:textId="77777777" w:rsidTr="004C422D">
        <w:tc>
          <w:tcPr>
            <w:tcW w:w="1061" w:type="dxa"/>
            <w:vAlign w:val="center"/>
          </w:tcPr>
          <w:p w14:paraId="3D4126CD" w14:textId="675A8F6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BP02</w:t>
            </w:r>
          </w:p>
        </w:tc>
        <w:tc>
          <w:tcPr>
            <w:tcW w:w="6305" w:type="dxa"/>
            <w:vAlign w:val="center"/>
          </w:tcPr>
          <w:p w14:paraId="077A48DD" w14:textId="183C1D7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Krūtininės aortos stentgraftas</w:t>
            </w:r>
          </w:p>
        </w:tc>
        <w:tc>
          <w:tcPr>
            <w:tcW w:w="1843" w:type="dxa"/>
            <w:vAlign w:val="center"/>
          </w:tcPr>
          <w:p w14:paraId="7949F736" w14:textId="13E55C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16340,62</w:t>
            </w:r>
          </w:p>
        </w:tc>
      </w:tr>
      <w:tr w:rsidR="004C422D" w:rsidRPr="002041CF" w14:paraId="7A9BF11B" w14:textId="77777777" w:rsidTr="004C422D">
        <w:tc>
          <w:tcPr>
            <w:tcW w:w="1061" w:type="dxa"/>
            <w:vAlign w:val="center"/>
          </w:tcPr>
          <w:p w14:paraId="55C1DB15" w14:textId="52916B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BP03</w:t>
            </w:r>
          </w:p>
        </w:tc>
        <w:tc>
          <w:tcPr>
            <w:tcW w:w="6305" w:type="dxa"/>
            <w:vAlign w:val="center"/>
          </w:tcPr>
          <w:p w14:paraId="08FEA879" w14:textId="2FC3A9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Neuroradiologinės embolizacijos priemonės</w:t>
            </w:r>
          </w:p>
        </w:tc>
        <w:tc>
          <w:tcPr>
            <w:tcW w:w="1843" w:type="dxa"/>
            <w:vAlign w:val="center"/>
          </w:tcPr>
          <w:p w14:paraId="2C91D664" w14:textId="16C8CD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6237,87</w:t>
            </w:r>
          </w:p>
        </w:tc>
      </w:tr>
      <w:tr w:rsidR="004C422D" w:rsidRPr="002041CF" w14:paraId="57B0BD53" w14:textId="77777777" w:rsidTr="004C422D">
        <w:tc>
          <w:tcPr>
            <w:tcW w:w="1061" w:type="dxa"/>
            <w:vAlign w:val="center"/>
          </w:tcPr>
          <w:p w14:paraId="4B7D9125" w14:textId="356A31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BP04</w:t>
            </w:r>
          </w:p>
        </w:tc>
        <w:tc>
          <w:tcPr>
            <w:tcW w:w="6305" w:type="dxa"/>
            <w:vAlign w:val="center"/>
          </w:tcPr>
          <w:p w14:paraId="2B36077E" w14:textId="45EAF2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Vaistais impregnuotos dalelės, skirtos intraarterinei chemoembolizacijai atlikti, arba periferinės embolizacijos priemonės </w:t>
            </w:r>
          </w:p>
        </w:tc>
        <w:tc>
          <w:tcPr>
            <w:tcW w:w="1843" w:type="dxa"/>
            <w:vAlign w:val="center"/>
          </w:tcPr>
          <w:p w14:paraId="52CA3873" w14:textId="78B4922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1284,77</w:t>
            </w:r>
          </w:p>
        </w:tc>
      </w:tr>
      <w:tr w:rsidR="004C422D" w:rsidRPr="002041CF" w14:paraId="6876FA28" w14:textId="77777777" w:rsidTr="004C422D">
        <w:tc>
          <w:tcPr>
            <w:tcW w:w="1061" w:type="dxa"/>
            <w:vAlign w:val="center"/>
          </w:tcPr>
          <w:p w14:paraId="325C0B7E" w14:textId="19B791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BP05</w:t>
            </w:r>
          </w:p>
        </w:tc>
        <w:tc>
          <w:tcPr>
            <w:tcW w:w="6305" w:type="dxa"/>
            <w:vAlign w:val="center"/>
          </w:tcPr>
          <w:p w14:paraId="1031C1A9" w14:textId="325FD6A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Prietaisai prieširdžių (skilvelių) pertvaros defektui pašalinti ir (ar) atviram arteriniam latakui užtverti</w:t>
            </w:r>
          </w:p>
        </w:tc>
        <w:tc>
          <w:tcPr>
            <w:tcW w:w="1843" w:type="dxa"/>
            <w:vAlign w:val="center"/>
          </w:tcPr>
          <w:p w14:paraId="5FDF1E8C" w14:textId="55FF7F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6055,37</w:t>
            </w:r>
          </w:p>
        </w:tc>
      </w:tr>
      <w:tr w:rsidR="004C422D" w:rsidRPr="002041CF" w14:paraId="67293A77" w14:textId="77777777" w:rsidTr="004C422D">
        <w:tc>
          <w:tcPr>
            <w:tcW w:w="1061" w:type="dxa"/>
            <w:vAlign w:val="center"/>
          </w:tcPr>
          <w:p w14:paraId="3767C007" w14:textId="52E2B4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BP06</w:t>
            </w:r>
          </w:p>
        </w:tc>
        <w:tc>
          <w:tcPr>
            <w:tcW w:w="6305" w:type="dxa"/>
            <w:vAlign w:val="center"/>
          </w:tcPr>
          <w:p w14:paraId="223E8ACF" w14:textId="5E3E72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Perkutaninės transliuminalinės angioplastikos (išskyrus vainikinių kraujagyslių) ir (ar) perkateterinio intravaskulinio svetimkūnio pašalinimo priemonės</w:t>
            </w:r>
          </w:p>
        </w:tc>
        <w:tc>
          <w:tcPr>
            <w:tcW w:w="1843" w:type="dxa"/>
            <w:vAlign w:val="center"/>
          </w:tcPr>
          <w:p w14:paraId="545FFEDD" w14:textId="3CA2EEE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991,74</w:t>
            </w:r>
          </w:p>
        </w:tc>
      </w:tr>
      <w:tr w:rsidR="004C422D" w:rsidRPr="002041CF" w14:paraId="2E3F32AD" w14:textId="77777777" w:rsidTr="004C422D">
        <w:tc>
          <w:tcPr>
            <w:tcW w:w="1061" w:type="dxa"/>
            <w:vAlign w:val="center"/>
          </w:tcPr>
          <w:p w14:paraId="33B4D3F4" w14:textId="5AA16C5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BP09</w:t>
            </w:r>
          </w:p>
        </w:tc>
        <w:tc>
          <w:tcPr>
            <w:tcW w:w="6305" w:type="dxa"/>
            <w:vAlign w:val="center"/>
          </w:tcPr>
          <w:p w14:paraId="3B34009F" w14:textId="7DC6C57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Perkateterinės radijo dažnio intrakardinės abliacijos (atliekant arba neatliekant tarpprieširdinės pertvaros punkciją, kontroliuojamą ultragarsu) priemonės</w:t>
            </w:r>
          </w:p>
        </w:tc>
        <w:tc>
          <w:tcPr>
            <w:tcW w:w="1843" w:type="dxa"/>
            <w:vAlign w:val="center"/>
          </w:tcPr>
          <w:p w14:paraId="5508AA74" w14:textId="343298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1278,37</w:t>
            </w:r>
          </w:p>
        </w:tc>
      </w:tr>
      <w:tr w:rsidR="004C422D" w:rsidRPr="002041CF" w14:paraId="773FA10F" w14:textId="77777777" w:rsidTr="004C422D">
        <w:tc>
          <w:tcPr>
            <w:tcW w:w="1061" w:type="dxa"/>
            <w:vAlign w:val="center"/>
          </w:tcPr>
          <w:p w14:paraId="4987DD81" w14:textId="491D6B6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BP10</w:t>
            </w:r>
          </w:p>
        </w:tc>
        <w:tc>
          <w:tcPr>
            <w:tcW w:w="6305" w:type="dxa"/>
            <w:vAlign w:val="center"/>
          </w:tcPr>
          <w:p w14:paraId="7C4982B7" w14:textId="08AEB6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Radijo dažnio ir (ar) mikrobangų abliacijos, taikant trimatį intrakardinį kartografavimą arba minimaliai invazinio gydymo, kontroliuojamo torakoskopu, priemonės</w:t>
            </w:r>
          </w:p>
        </w:tc>
        <w:tc>
          <w:tcPr>
            <w:tcW w:w="1843" w:type="dxa"/>
            <w:vAlign w:val="center"/>
          </w:tcPr>
          <w:p w14:paraId="2B28930E" w14:textId="0B7EFB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5576,36</w:t>
            </w:r>
          </w:p>
        </w:tc>
      </w:tr>
      <w:tr w:rsidR="004C422D" w:rsidRPr="002041CF" w14:paraId="64A39542" w14:textId="77777777" w:rsidTr="004C422D">
        <w:tc>
          <w:tcPr>
            <w:tcW w:w="1061" w:type="dxa"/>
            <w:vAlign w:val="center"/>
          </w:tcPr>
          <w:p w14:paraId="5F12BE60" w14:textId="42F30B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BP11</w:t>
            </w:r>
          </w:p>
        </w:tc>
        <w:tc>
          <w:tcPr>
            <w:tcW w:w="6305" w:type="dxa"/>
            <w:vAlign w:val="center"/>
          </w:tcPr>
          <w:p w14:paraId="6D1E4183" w14:textId="00FE93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Vaistus išskiriantys vainikinių kraujagyslių stentai, įstatomi atliekant perkutaninę koronarinę intervenciją, ir (ar) vainikinių arterijų reolizinės trombektomijos priemonės, ir (ar) rotabliacijos priemonės</w:t>
            </w:r>
          </w:p>
        </w:tc>
        <w:tc>
          <w:tcPr>
            <w:tcW w:w="1843" w:type="dxa"/>
            <w:vAlign w:val="center"/>
          </w:tcPr>
          <w:p w14:paraId="3CC43A39" w14:textId="640C4E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1758,77</w:t>
            </w:r>
          </w:p>
        </w:tc>
      </w:tr>
      <w:tr w:rsidR="004C422D" w:rsidRPr="002041CF" w14:paraId="218F2AED" w14:textId="77777777" w:rsidTr="004C422D">
        <w:tc>
          <w:tcPr>
            <w:tcW w:w="1061" w:type="dxa"/>
            <w:vAlign w:val="center"/>
          </w:tcPr>
          <w:p w14:paraId="72A1F9A3" w14:textId="7CAA18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BP12</w:t>
            </w:r>
          </w:p>
        </w:tc>
        <w:tc>
          <w:tcPr>
            <w:tcW w:w="6305" w:type="dxa"/>
            <w:vAlign w:val="center"/>
          </w:tcPr>
          <w:p w14:paraId="4AF2DB4C" w14:textId="246EE4B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Perkutaninės smegenų (ar cerebrinių) arterijų trombektomijos priemonės</w:t>
            </w:r>
          </w:p>
        </w:tc>
        <w:tc>
          <w:tcPr>
            <w:tcW w:w="1843" w:type="dxa"/>
            <w:vAlign w:val="center"/>
          </w:tcPr>
          <w:p w14:paraId="61D3E0D4" w14:textId="234C35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8287,96</w:t>
            </w:r>
          </w:p>
        </w:tc>
      </w:tr>
      <w:tr w:rsidR="004C422D" w:rsidRPr="002041CF" w14:paraId="3C448024" w14:textId="77777777" w:rsidTr="004C422D">
        <w:tc>
          <w:tcPr>
            <w:tcW w:w="1061" w:type="dxa"/>
            <w:vAlign w:val="center"/>
          </w:tcPr>
          <w:p w14:paraId="0C6E89C3" w14:textId="060E82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BP21</w:t>
            </w:r>
          </w:p>
        </w:tc>
        <w:tc>
          <w:tcPr>
            <w:tcW w:w="6305" w:type="dxa"/>
            <w:vAlign w:val="center"/>
          </w:tcPr>
          <w:p w14:paraId="07A7B225" w14:textId="75C0D8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Perkutaninės mechaninės trombektomijos (išskyrus vainikinių ir cerebrinių kraujagyslių) priemonės</w:t>
            </w:r>
          </w:p>
        </w:tc>
        <w:tc>
          <w:tcPr>
            <w:tcW w:w="1843" w:type="dxa"/>
            <w:vAlign w:val="center"/>
          </w:tcPr>
          <w:p w14:paraId="4769E0AD" w14:textId="54494C1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2881,39</w:t>
            </w:r>
          </w:p>
        </w:tc>
      </w:tr>
      <w:tr w:rsidR="004C422D" w:rsidRPr="002041CF" w14:paraId="00FE1313" w14:textId="77777777" w:rsidTr="004C422D">
        <w:tc>
          <w:tcPr>
            <w:tcW w:w="1061" w:type="dxa"/>
            <w:vAlign w:val="center"/>
          </w:tcPr>
          <w:p w14:paraId="2AF4CA75" w14:textId="6C0E0F8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BP22</w:t>
            </w:r>
          </w:p>
        </w:tc>
        <w:tc>
          <w:tcPr>
            <w:tcW w:w="6305" w:type="dxa"/>
            <w:vAlign w:val="center"/>
          </w:tcPr>
          <w:p w14:paraId="0C07BB21" w14:textId="7277D8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Vaistus išskiriančios priemonės, įstatomos į kraujagyslę (išskyrus vainikines kraujagysles) atliekant perkutaninę transliuminalinę intervenciją </w:t>
            </w:r>
          </w:p>
        </w:tc>
        <w:tc>
          <w:tcPr>
            <w:tcW w:w="1843" w:type="dxa"/>
            <w:vAlign w:val="center"/>
          </w:tcPr>
          <w:p w14:paraId="1FA2A58D" w14:textId="6E5184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2716,02</w:t>
            </w:r>
          </w:p>
        </w:tc>
      </w:tr>
      <w:tr w:rsidR="004C422D" w:rsidRPr="002041CF" w14:paraId="3A483544" w14:textId="77777777" w:rsidTr="004C422D">
        <w:tc>
          <w:tcPr>
            <w:tcW w:w="1061" w:type="dxa"/>
            <w:vAlign w:val="center"/>
          </w:tcPr>
          <w:p w14:paraId="2E2E637F" w14:textId="279738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BP38</w:t>
            </w:r>
          </w:p>
        </w:tc>
        <w:tc>
          <w:tcPr>
            <w:tcW w:w="6305" w:type="dxa"/>
            <w:vAlign w:val="center"/>
          </w:tcPr>
          <w:p w14:paraId="44ABBD54" w14:textId="6F52E34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Elektrokardiostimuliatorius su širdį resinchronizuojančia funkcija</w:t>
            </w:r>
          </w:p>
        </w:tc>
        <w:tc>
          <w:tcPr>
            <w:tcW w:w="1843" w:type="dxa"/>
            <w:vAlign w:val="center"/>
          </w:tcPr>
          <w:p w14:paraId="0B8B1BB8" w14:textId="159E9A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1020,33</w:t>
            </w:r>
          </w:p>
        </w:tc>
      </w:tr>
      <w:tr w:rsidR="004C422D" w:rsidRPr="002041CF" w14:paraId="49EF36BC" w14:textId="77777777" w:rsidTr="004C422D">
        <w:tc>
          <w:tcPr>
            <w:tcW w:w="1061" w:type="dxa"/>
            <w:vAlign w:val="center"/>
          </w:tcPr>
          <w:p w14:paraId="7F30488B" w14:textId="544B6D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BP39</w:t>
            </w:r>
          </w:p>
        </w:tc>
        <w:tc>
          <w:tcPr>
            <w:tcW w:w="6305" w:type="dxa"/>
            <w:vAlign w:val="center"/>
          </w:tcPr>
          <w:p w14:paraId="7A5BEA56" w14:textId="6CBC14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Kardioverteris-defibriliatorius su širdį resinchronizuojančia funkcija</w:t>
            </w:r>
          </w:p>
        </w:tc>
        <w:tc>
          <w:tcPr>
            <w:tcW w:w="1843" w:type="dxa"/>
            <w:vAlign w:val="center"/>
          </w:tcPr>
          <w:p w14:paraId="3339F089" w14:textId="3288A6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554,47</w:t>
            </w:r>
          </w:p>
        </w:tc>
      </w:tr>
      <w:tr w:rsidR="004C422D" w:rsidRPr="002041CF" w14:paraId="7ECDB8F9" w14:textId="77777777" w:rsidTr="004C422D">
        <w:tc>
          <w:tcPr>
            <w:tcW w:w="1061" w:type="dxa"/>
            <w:vAlign w:val="center"/>
          </w:tcPr>
          <w:p w14:paraId="79139F7D" w14:textId="3D4546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BP40</w:t>
            </w:r>
          </w:p>
        </w:tc>
        <w:tc>
          <w:tcPr>
            <w:tcW w:w="6305" w:type="dxa"/>
            <w:vAlign w:val="center"/>
          </w:tcPr>
          <w:p w14:paraId="00DA6C69" w14:textId="259C23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Elektrokardiostimuliatoriaus ir kardioverterio-defibriliatoriaus laidų šalinimas, naudojant ekstrakcijos prietaisus</w:t>
            </w:r>
          </w:p>
        </w:tc>
        <w:tc>
          <w:tcPr>
            <w:tcW w:w="1843" w:type="dxa"/>
            <w:vAlign w:val="center"/>
          </w:tcPr>
          <w:p w14:paraId="567D9E22" w14:textId="05E043E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3470,06</w:t>
            </w:r>
          </w:p>
        </w:tc>
      </w:tr>
      <w:tr w:rsidR="004C422D" w:rsidRPr="002041CF" w14:paraId="09C8C274" w14:textId="77777777" w:rsidTr="004C422D">
        <w:tc>
          <w:tcPr>
            <w:tcW w:w="1061" w:type="dxa"/>
            <w:vAlign w:val="center"/>
          </w:tcPr>
          <w:p w14:paraId="353E1F72" w14:textId="0AF9ED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BP48</w:t>
            </w:r>
          </w:p>
        </w:tc>
        <w:tc>
          <w:tcPr>
            <w:tcW w:w="6305" w:type="dxa"/>
            <w:vAlign w:val="center"/>
          </w:tcPr>
          <w:p w14:paraId="2B49340E" w14:textId="311C80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Ekstrakorporinės membraninės oksigenacijos sistema (ECMO)</w:t>
            </w:r>
          </w:p>
        </w:tc>
        <w:tc>
          <w:tcPr>
            <w:tcW w:w="1843" w:type="dxa"/>
            <w:vAlign w:val="center"/>
          </w:tcPr>
          <w:p w14:paraId="325EB62F" w14:textId="7540971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5743,94</w:t>
            </w:r>
          </w:p>
        </w:tc>
      </w:tr>
      <w:tr w:rsidR="004C422D" w:rsidRPr="002041CF" w14:paraId="21658A3E" w14:textId="77777777" w:rsidTr="004C422D">
        <w:tc>
          <w:tcPr>
            <w:tcW w:w="1061" w:type="dxa"/>
            <w:vAlign w:val="center"/>
          </w:tcPr>
          <w:p w14:paraId="75D8A1D2" w14:textId="5C5DF2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BP49</w:t>
            </w:r>
          </w:p>
        </w:tc>
        <w:tc>
          <w:tcPr>
            <w:tcW w:w="6305" w:type="dxa"/>
            <w:vAlign w:val="center"/>
          </w:tcPr>
          <w:p w14:paraId="12C4F2A6" w14:textId="1B2DB2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Uždaro kraujo apytakos tipo dirbtinės kraujotakos sistema </w:t>
            </w:r>
          </w:p>
        </w:tc>
        <w:tc>
          <w:tcPr>
            <w:tcW w:w="1843" w:type="dxa"/>
            <w:vAlign w:val="center"/>
          </w:tcPr>
          <w:p w14:paraId="289D7970" w14:textId="7E7717C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741,22</w:t>
            </w:r>
          </w:p>
        </w:tc>
      </w:tr>
      <w:tr w:rsidR="004C422D" w:rsidRPr="002041CF" w14:paraId="077692E6" w14:textId="77777777" w:rsidTr="004C422D">
        <w:tc>
          <w:tcPr>
            <w:tcW w:w="1061" w:type="dxa"/>
            <w:vAlign w:val="center"/>
          </w:tcPr>
          <w:p w14:paraId="4F753760" w14:textId="5C018F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BP50</w:t>
            </w:r>
          </w:p>
        </w:tc>
        <w:tc>
          <w:tcPr>
            <w:tcW w:w="6305" w:type="dxa"/>
            <w:vAlign w:val="center"/>
          </w:tcPr>
          <w:p w14:paraId="5EDA4952" w14:textId="42EE123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Mechaninė kraujotakos palaikymo sistema</w:t>
            </w:r>
          </w:p>
        </w:tc>
        <w:tc>
          <w:tcPr>
            <w:tcW w:w="1843" w:type="dxa"/>
            <w:vAlign w:val="center"/>
          </w:tcPr>
          <w:p w14:paraId="773BBAC2" w14:textId="36408F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7312,85</w:t>
            </w:r>
          </w:p>
        </w:tc>
      </w:tr>
      <w:tr w:rsidR="004C422D" w:rsidRPr="002041CF" w14:paraId="5076DA1B" w14:textId="77777777" w:rsidTr="004C422D">
        <w:tc>
          <w:tcPr>
            <w:tcW w:w="1061" w:type="dxa"/>
            <w:vAlign w:val="center"/>
          </w:tcPr>
          <w:p w14:paraId="6AEE34F4" w14:textId="36F28AA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BP51</w:t>
            </w:r>
          </w:p>
        </w:tc>
        <w:tc>
          <w:tcPr>
            <w:tcW w:w="6305" w:type="dxa"/>
            <w:vAlign w:val="center"/>
          </w:tcPr>
          <w:p w14:paraId="4F7265B5" w14:textId="11BD02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Dirbtinis biologinis aortos vožtuvo protezas (perikardinis) </w:t>
            </w:r>
          </w:p>
        </w:tc>
        <w:tc>
          <w:tcPr>
            <w:tcW w:w="1843" w:type="dxa"/>
            <w:vAlign w:val="center"/>
          </w:tcPr>
          <w:p w14:paraId="72B4AE56" w14:textId="32A848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2618,70</w:t>
            </w:r>
          </w:p>
        </w:tc>
      </w:tr>
      <w:tr w:rsidR="004C422D" w:rsidRPr="002041CF" w14:paraId="55A93F05" w14:textId="77777777" w:rsidTr="004C422D">
        <w:tc>
          <w:tcPr>
            <w:tcW w:w="1061" w:type="dxa"/>
            <w:vAlign w:val="center"/>
          </w:tcPr>
          <w:p w14:paraId="7A9A0FDA" w14:textId="2C4015C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BP52</w:t>
            </w:r>
          </w:p>
        </w:tc>
        <w:tc>
          <w:tcPr>
            <w:tcW w:w="6305" w:type="dxa"/>
            <w:vAlign w:val="center"/>
          </w:tcPr>
          <w:p w14:paraId="035F1A6E" w14:textId="3190187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Dirbtinis biologinis atrioventrikulinio vožtuvo protezas</w:t>
            </w:r>
          </w:p>
        </w:tc>
        <w:tc>
          <w:tcPr>
            <w:tcW w:w="1843" w:type="dxa"/>
            <w:vAlign w:val="center"/>
          </w:tcPr>
          <w:p w14:paraId="7285A7BA" w14:textId="31C1FA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703,50</w:t>
            </w:r>
          </w:p>
        </w:tc>
      </w:tr>
      <w:tr w:rsidR="004C422D" w:rsidRPr="002041CF" w14:paraId="5C47FB38" w14:textId="77777777" w:rsidTr="004C422D">
        <w:tc>
          <w:tcPr>
            <w:tcW w:w="1061" w:type="dxa"/>
            <w:vAlign w:val="center"/>
          </w:tcPr>
          <w:p w14:paraId="58E39322" w14:textId="18F008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BP53</w:t>
            </w:r>
          </w:p>
        </w:tc>
        <w:tc>
          <w:tcPr>
            <w:tcW w:w="6305" w:type="dxa"/>
            <w:vAlign w:val="center"/>
          </w:tcPr>
          <w:p w14:paraId="2D9063E8" w14:textId="4B733D0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Kateterizavimo būdu implantuojami biologiniai aortos vožtuvai ir jų implantavimo sistemos</w:t>
            </w:r>
          </w:p>
        </w:tc>
        <w:tc>
          <w:tcPr>
            <w:tcW w:w="1843" w:type="dxa"/>
            <w:vAlign w:val="center"/>
          </w:tcPr>
          <w:p w14:paraId="17558BFB" w14:textId="24EACFD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13618,50</w:t>
            </w:r>
          </w:p>
        </w:tc>
      </w:tr>
      <w:tr w:rsidR="004C422D" w:rsidRPr="002041CF" w14:paraId="57928D7E" w14:textId="77777777" w:rsidTr="004C422D">
        <w:tc>
          <w:tcPr>
            <w:tcW w:w="1061" w:type="dxa"/>
            <w:vAlign w:val="center"/>
          </w:tcPr>
          <w:p w14:paraId="507D81CA" w14:textId="03BCB4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BP54</w:t>
            </w:r>
          </w:p>
        </w:tc>
        <w:tc>
          <w:tcPr>
            <w:tcW w:w="6305" w:type="dxa"/>
            <w:vAlign w:val="center"/>
          </w:tcPr>
          <w:p w14:paraId="79E8FDA4" w14:textId="7952C12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Kateterizavimo būdu implantuojami biologiniai plaučių arterijos vožtuvai ir jų implantavimo sistemos</w:t>
            </w:r>
          </w:p>
        </w:tc>
        <w:tc>
          <w:tcPr>
            <w:tcW w:w="1843" w:type="dxa"/>
            <w:vAlign w:val="center"/>
          </w:tcPr>
          <w:p w14:paraId="7A5785EB" w14:textId="7212AB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19431,30</w:t>
            </w:r>
          </w:p>
        </w:tc>
      </w:tr>
      <w:tr w:rsidR="004C422D" w:rsidRPr="002041CF" w14:paraId="0CA69D76" w14:textId="77777777" w:rsidTr="004C422D">
        <w:tc>
          <w:tcPr>
            <w:tcW w:w="1061" w:type="dxa"/>
            <w:vAlign w:val="center"/>
          </w:tcPr>
          <w:p w14:paraId="2C4B059F" w14:textId="3F4CA74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BP55</w:t>
            </w:r>
          </w:p>
        </w:tc>
        <w:tc>
          <w:tcPr>
            <w:tcW w:w="6305" w:type="dxa"/>
            <w:vAlign w:val="center"/>
          </w:tcPr>
          <w:p w14:paraId="55237F59" w14:textId="7ABAC9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Aortos konduitas (aortos vožtuvas su dirbtine kraujagysle)</w:t>
            </w:r>
          </w:p>
        </w:tc>
        <w:tc>
          <w:tcPr>
            <w:tcW w:w="1843" w:type="dxa"/>
            <w:vAlign w:val="center"/>
          </w:tcPr>
          <w:p w14:paraId="4DD96A53" w14:textId="51DDAE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1942,50</w:t>
            </w:r>
          </w:p>
        </w:tc>
      </w:tr>
      <w:tr w:rsidR="004C422D" w:rsidRPr="002041CF" w14:paraId="14099E17" w14:textId="77777777" w:rsidTr="004C422D">
        <w:tc>
          <w:tcPr>
            <w:tcW w:w="1061" w:type="dxa"/>
            <w:vAlign w:val="center"/>
          </w:tcPr>
          <w:p w14:paraId="6EF369FE" w14:textId="4703C5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BP56</w:t>
            </w:r>
          </w:p>
        </w:tc>
        <w:tc>
          <w:tcPr>
            <w:tcW w:w="6305" w:type="dxa"/>
            <w:vAlign w:val="center"/>
          </w:tcPr>
          <w:p w14:paraId="0B3622F9" w14:textId="76B8FD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Aortos šaknies protezas</w:t>
            </w:r>
          </w:p>
        </w:tc>
        <w:tc>
          <w:tcPr>
            <w:tcW w:w="1843" w:type="dxa"/>
            <w:vAlign w:val="center"/>
          </w:tcPr>
          <w:p w14:paraId="36E85AF0" w14:textId="789AC3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2887,50</w:t>
            </w:r>
          </w:p>
        </w:tc>
      </w:tr>
      <w:tr w:rsidR="004C422D" w:rsidRPr="002041CF" w14:paraId="01428028" w14:textId="77777777" w:rsidTr="004C422D">
        <w:tc>
          <w:tcPr>
            <w:tcW w:w="1061" w:type="dxa"/>
            <w:vAlign w:val="center"/>
          </w:tcPr>
          <w:p w14:paraId="500297D2" w14:textId="1EDBB9E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BP57</w:t>
            </w:r>
          </w:p>
        </w:tc>
        <w:tc>
          <w:tcPr>
            <w:tcW w:w="6305" w:type="dxa"/>
            <w:vAlign w:val="center"/>
          </w:tcPr>
          <w:p w14:paraId="0E87275D" w14:textId="6E78938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Dirbtinis biologinis konduitas, skirtas protezuoti plaučių arteriją ir jos vožtuvą</w:t>
            </w:r>
          </w:p>
        </w:tc>
        <w:tc>
          <w:tcPr>
            <w:tcW w:w="1843" w:type="dxa"/>
            <w:vAlign w:val="center"/>
          </w:tcPr>
          <w:p w14:paraId="71FDC69E" w14:textId="063FF0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3570,00</w:t>
            </w:r>
          </w:p>
        </w:tc>
      </w:tr>
      <w:tr w:rsidR="004C422D" w:rsidRPr="002041CF" w14:paraId="0F50CC83" w14:textId="77777777" w:rsidTr="004C422D">
        <w:tc>
          <w:tcPr>
            <w:tcW w:w="1061" w:type="dxa"/>
            <w:vAlign w:val="center"/>
          </w:tcPr>
          <w:p w14:paraId="6F3B23EB" w14:textId="025A5C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BP63</w:t>
            </w:r>
          </w:p>
        </w:tc>
        <w:tc>
          <w:tcPr>
            <w:tcW w:w="6305" w:type="dxa"/>
            <w:vAlign w:val="center"/>
          </w:tcPr>
          <w:p w14:paraId="4ADDE0B6" w14:textId="5F8A519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Inkstų arterijos denervacijos kateteris</w:t>
            </w:r>
          </w:p>
        </w:tc>
        <w:tc>
          <w:tcPr>
            <w:tcW w:w="1843" w:type="dxa"/>
            <w:vAlign w:val="center"/>
          </w:tcPr>
          <w:p w14:paraId="3D02928A" w14:textId="5EE0875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5407,50</w:t>
            </w:r>
          </w:p>
        </w:tc>
      </w:tr>
      <w:tr w:rsidR="004C422D" w:rsidRPr="002041CF" w14:paraId="09E4DBB6" w14:textId="77777777" w:rsidTr="004C422D">
        <w:tc>
          <w:tcPr>
            <w:tcW w:w="1061" w:type="dxa"/>
            <w:vAlign w:val="center"/>
          </w:tcPr>
          <w:p w14:paraId="29C2733D" w14:textId="0F1E80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BP66</w:t>
            </w:r>
          </w:p>
        </w:tc>
        <w:tc>
          <w:tcPr>
            <w:tcW w:w="6305" w:type="dxa"/>
            <w:vAlign w:val="center"/>
          </w:tcPr>
          <w:p w14:paraId="23CBC719" w14:textId="2044A9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Chirurginių siūlų automatinio sukabinimo ir kirpimo įrenginiai bei titaninių siūlų fiksatoriai, naudojami atliekant širdies vožtuvų operacijas </w:t>
            </w:r>
          </w:p>
        </w:tc>
        <w:tc>
          <w:tcPr>
            <w:tcW w:w="1843" w:type="dxa"/>
            <w:vAlign w:val="center"/>
          </w:tcPr>
          <w:p w14:paraId="5BA1DF0D" w14:textId="62DDF4E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903,00</w:t>
            </w:r>
          </w:p>
        </w:tc>
      </w:tr>
      <w:tr w:rsidR="004C422D" w:rsidRPr="002041CF" w14:paraId="27463972" w14:textId="77777777" w:rsidTr="004C422D">
        <w:tc>
          <w:tcPr>
            <w:tcW w:w="1061" w:type="dxa"/>
            <w:vAlign w:val="center"/>
          </w:tcPr>
          <w:p w14:paraId="2BCD8E24" w14:textId="0D94F4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BP67</w:t>
            </w:r>
          </w:p>
        </w:tc>
        <w:tc>
          <w:tcPr>
            <w:tcW w:w="6305" w:type="dxa"/>
            <w:vAlign w:val="center"/>
          </w:tcPr>
          <w:p w14:paraId="07D2B753" w14:textId="2676AC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Mitralinio vožtuvo nesandarumo gydymo sistema</w:t>
            </w:r>
          </w:p>
        </w:tc>
        <w:tc>
          <w:tcPr>
            <w:tcW w:w="1843" w:type="dxa"/>
            <w:vAlign w:val="center"/>
          </w:tcPr>
          <w:p w14:paraId="39CFA021" w14:textId="618BE1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22521,45</w:t>
            </w:r>
          </w:p>
        </w:tc>
      </w:tr>
      <w:tr w:rsidR="004C422D" w:rsidRPr="002041CF" w14:paraId="5D1EF56A" w14:textId="77777777" w:rsidTr="004C422D">
        <w:tc>
          <w:tcPr>
            <w:tcW w:w="1061" w:type="dxa"/>
            <w:vAlign w:val="center"/>
          </w:tcPr>
          <w:p w14:paraId="4C16968A" w14:textId="314849E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BP68</w:t>
            </w:r>
          </w:p>
        </w:tc>
        <w:tc>
          <w:tcPr>
            <w:tcW w:w="6305" w:type="dxa"/>
            <w:vAlign w:val="center"/>
          </w:tcPr>
          <w:p w14:paraId="199A1AF4" w14:textId="3D48132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Kairiojo prieširdžio ausytės uždarymo prietaisas su įvedimo sistema</w:t>
            </w:r>
          </w:p>
        </w:tc>
        <w:tc>
          <w:tcPr>
            <w:tcW w:w="1843" w:type="dxa"/>
            <w:vAlign w:val="center"/>
          </w:tcPr>
          <w:p w14:paraId="4808CEEB" w14:textId="480E6D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6195,00</w:t>
            </w:r>
          </w:p>
        </w:tc>
      </w:tr>
      <w:tr w:rsidR="004C422D" w:rsidRPr="002041CF" w14:paraId="7F96CB94" w14:textId="77777777" w:rsidTr="004C422D">
        <w:tc>
          <w:tcPr>
            <w:tcW w:w="1061" w:type="dxa"/>
            <w:vAlign w:val="center"/>
          </w:tcPr>
          <w:p w14:paraId="07B9BC74" w14:textId="0786CFF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BP70</w:t>
            </w:r>
          </w:p>
        </w:tc>
        <w:tc>
          <w:tcPr>
            <w:tcW w:w="6305" w:type="dxa"/>
            <w:vAlign w:val="center"/>
          </w:tcPr>
          <w:p w14:paraId="7B7F528D" w14:textId="59E5C1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Pulsinio lauko abliacijos priemonės prieširdžių virpėjimui gydyti</w:t>
            </w:r>
          </w:p>
        </w:tc>
        <w:tc>
          <w:tcPr>
            <w:tcW w:w="1843" w:type="dxa"/>
            <w:vAlign w:val="center"/>
          </w:tcPr>
          <w:p w14:paraId="5E8EF610" w14:textId="19FE019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8824,41</w:t>
            </w:r>
          </w:p>
        </w:tc>
      </w:tr>
      <w:tr w:rsidR="004C422D" w:rsidRPr="002041CF" w14:paraId="336E6DCF" w14:textId="77777777" w:rsidTr="004C422D">
        <w:tc>
          <w:tcPr>
            <w:tcW w:w="1061" w:type="dxa"/>
            <w:vAlign w:val="center"/>
          </w:tcPr>
          <w:p w14:paraId="570CF030" w14:textId="7A43EE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305" w:type="dxa"/>
            <w:vAlign w:val="center"/>
          </w:tcPr>
          <w:p w14:paraId="2667525B" w14:textId="1B318E4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Navikai</w:t>
            </w:r>
          </w:p>
        </w:tc>
        <w:tc>
          <w:tcPr>
            <w:tcW w:w="1843" w:type="dxa"/>
            <w:vAlign w:val="center"/>
          </w:tcPr>
          <w:p w14:paraId="64CF3CA1" w14:textId="45AF5F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69C5AA59" w14:textId="77777777" w:rsidTr="004C422D">
        <w:tc>
          <w:tcPr>
            <w:tcW w:w="1061" w:type="dxa"/>
            <w:vAlign w:val="center"/>
          </w:tcPr>
          <w:p w14:paraId="2E7770C6" w14:textId="1B386B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BP20</w:t>
            </w:r>
          </w:p>
        </w:tc>
        <w:tc>
          <w:tcPr>
            <w:tcW w:w="6305" w:type="dxa"/>
            <w:vAlign w:val="center"/>
          </w:tcPr>
          <w:p w14:paraId="372E15DA" w14:textId="5E7964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Jodo šaltiniai (I-125) prostatos vėžiui gydyti</w:t>
            </w:r>
          </w:p>
        </w:tc>
        <w:tc>
          <w:tcPr>
            <w:tcW w:w="1843" w:type="dxa"/>
            <w:vAlign w:val="center"/>
          </w:tcPr>
          <w:p w14:paraId="7E090F54" w14:textId="27468C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3374,38</w:t>
            </w:r>
          </w:p>
        </w:tc>
      </w:tr>
      <w:tr w:rsidR="004C422D" w:rsidRPr="002041CF" w14:paraId="3F1D9C8E" w14:textId="77777777" w:rsidTr="004C422D">
        <w:tc>
          <w:tcPr>
            <w:tcW w:w="1061" w:type="dxa"/>
            <w:vAlign w:val="center"/>
          </w:tcPr>
          <w:p w14:paraId="5F250B7F" w14:textId="1CF5E7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BP25</w:t>
            </w:r>
          </w:p>
        </w:tc>
        <w:tc>
          <w:tcPr>
            <w:tcW w:w="6305" w:type="dxa"/>
            <w:vAlign w:val="center"/>
          </w:tcPr>
          <w:p w14:paraId="2B36E7F2" w14:textId="20ADF2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Medicinos pagalbos priemonės, skirtos inkstų krioabliacijai atlikti</w:t>
            </w:r>
          </w:p>
        </w:tc>
        <w:tc>
          <w:tcPr>
            <w:tcW w:w="1843" w:type="dxa"/>
            <w:vAlign w:val="center"/>
          </w:tcPr>
          <w:p w14:paraId="746CFC76" w14:textId="406152C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6402,81</w:t>
            </w:r>
          </w:p>
        </w:tc>
      </w:tr>
      <w:tr w:rsidR="004C422D" w:rsidRPr="002041CF" w14:paraId="56C80086" w14:textId="77777777" w:rsidTr="004C422D">
        <w:tc>
          <w:tcPr>
            <w:tcW w:w="1061" w:type="dxa"/>
            <w:vAlign w:val="center"/>
          </w:tcPr>
          <w:p w14:paraId="6E0BB778" w14:textId="34D328E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BP26</w:t>
            </w:r>
          </w:p>
        </w:tc>
        <w:tc>
          <w:tcPr>
            <w:tcW w:w="6305" w:type="dxa"/>
            <w:vAlign w:val="center"/>
          </w:tcPr>
          <w:p w14:paraId="528A6629" w14:textId="23D41B9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Medicinos pagalbos priemonės, skirtos prostatos krioabliacijai atlikti</w:t>
            </w:r>
          </w:p>
        </w:tc>
        <w:tc>
          <w:tcPr>
            <w:tcW w:w="1843" w:type="dxa"/>
            <w:vAlign w:val="center"/>
          </w:tcPr>
          <w:p w14:paraId="227E1E92" w14:textId="39C0254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7317,50</w:t>
            </w:r>
          </w:p>
        </w:tc>
      </w:tr>
      <w:tr w:rsidR="004C422D" w:rsidRPr="002041CF" w14:paraId="0E6D7D6D" w14:textId="77777777" w:rsidTr="004C422D">
        <w:tc>
          <w:tcPr>
            <w:tcW w:w="1061" w:type="dxa"/>
            <w:vAlign w:val="center"/>
          </w:tcPr>
          <w:p w14:paraId="51C90A8B" w14:textId="4E43F7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BP27</w:t>
            </w:r>
          </w:p>
        </w:tc>
        <w:tc>
          <w:tcPr>
            <w:tcW w:w="6305" w:type="dxa"/>
            <w:vAlign w:val="center"/>
          </w:tcPr>
          <w:p w14:paraId="28A6459F" w14:textId="206942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Hiperterminės intraperitoninės chemoterapijos priemonės</w:t>
            </w:r>
          </w:p>
        </w:tc>
        <w:tc>
          <w:tcPr>
            <w:tcW w:w="1843" w:type="dxa"/>
            <w:vAlign w:val="center"/>
          </w:tcPr>
          <w:p w14:paraId="0DC9B769" w14:textId="3DC741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2270,27</w:t>
            </w:r>
          </w:p>
        </w:tc>
      </w:tr>
      <w:tr w:rsidR="004C422D" w:rsidRPr="002041CF" w14:paraId="626EBF0F" w14:textId="77777777" w:rsidTr="004C422D">
        <w:tc>
          <w:tcPr>
            <w:tcW w:w="1061" w:type="dxa"/>
            <w:vAlign w:val="center"/>
          </w:tcPr>
          <w:p w14:paraId="197166B0" w14:textId="0695DF2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BP28</w:t>
            </w:r>
          </w:p>
        </w:tc>
        <w:tc>
          <w:tcPr>
            <w:tcW w:w="6305" w:type="dxa"/>
            <w:vAlign w:val="center"/>
          </w:tcPr>
          <w:p w14:paraId="2E7D283C" w14:textId="3E9D796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Kepenų (pirminių ir antrinių navikų) mikrobangų abliacijos priemonės</w:t>
            </w:r>
          </w:p>
        </w:tc>
        <w:tc>
          <w:tcPr>
            <w:tcW w:w="1843" w:type="dxa"/>
            <w:vAlign w:val="center"/>
          </w:tcPr>
          <w:p w14:paraId="127D456A" w14:textId="25CE041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2077,06</w:t>
            </w:r>
          </w:p>
        </w:tc>
      </w:tr>
      <w:tr w:rsidR="004C422D" w:rsidRPr="002041CF" w14:paraId="3C6A2BAC" w14:textId="77777777" w:rsidTr="004C422D">
        <w:tc>
          <w:tcPr>
            <w:tcW w:w="1061" w:type="dxa"/>
            <w:vAlign w:val="center"/>
          </w:tcPr>
          <w:p w14:paraId="4DA4879A" w14:textId="0BD1663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BP29</w:t>
            </w:r>
          </w:p>
        </w:tc>
        <w:tc>
          <w:tcPr>
            <w:tcW w:w="6305" w:type="dxa"/>
            <w:vAlign w:val="center"/>
          </w:tcPr>
          <w:p w14:paraId="3BF30107" w14:textId="7B4BA4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Paviršinių piktybinių navikų (odos ir poodžio) elektrochemoterapijos priemonės</w:t>
            </w:r>
          </w:p>
        </w:tc>
        <w:tc>
          <w:tcPr>
            <w:tcW w:w="1843" w:type="dxa"/>
            <w:vAlign w:val="center"/>
          </w:tcPr>
          <w:p w14:paraId="747B3A76" w14:textId="4A03A7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1869,95</w:t>
            </w:r>
          </w:p>
        </w:tc>
      </w:tr>
      <w:tr w:rsidR="004C422D" w:rsidRPr="002041CF" w14:paraId="7361A626" w14:textId="77777777" w:rsidTr="004C422D">
        <w:tc>
          <w:tcPr>
            <w:tcW w:w="1061" w:type="dxa"/>
            <w:vAlign w:val="center"/>
          </w:tcPr>
          <w:p w14:paraId="501A2998" w14:textId="5808A65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BP30</w:t>
            </w:r>
          </w:p>
        </w:tc>
        <w:tc>
          <w:tcPr>
            <w:tcW w:w="6305" w:type="dxa"/>
            <w:vAlign w:val="center"/>
          </w:tcPr>
          <w:p w14:paraId="16BA8A55" w14:textId="5EE33F8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Kitų piktybinių navikų  (išskyrus paviršinius) elektrochemoterapijos priemonės</w:t>
            </w:r>
          </w:p>
        </w:tc>
        <w:tc>
          <w:tcPr>
            <w:tcW w:w="1843" w:type="dxa"/>
            <w:vAlign w:val="center"/>
          </w:tcPr>
          <w:p w14:paraId="0D5997C1" w14:textId="58D90C5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4095,97</w:t>
            </w:r>
          </w:p>
        </w:tc>
      </w:tr>
      <w:tr w:rsidR="004C422D" w:rsidRPr="002041CF" w14:paraId="6D0241F2" w14:textId="77777777" w:rsidTr="004C422D">
        <w:tc>
          <w:tcPr>
            <w:tcW w:w="1061" w:type="dxa"/>
            <w:vAlign w:val="center"/>
          </w:tcPr>
          <w:p w14:paraId="042FECD4" w14:textId="06D6125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BP31</w:t>
            </w:r>
          </w:p>
        </w:tc>
        <w:tc>
          <w:tcPr>
            <w:tcW w:w="6305" w:type="dxa"/>
            <w:vAlign w:val="center"/>
          </w:tcPr>
          <w:p w14:paraId="3D9D3F95" w14:textId="5D8B77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Radioaktyvumu žymėtos mikrosferos kepenų neoperabilių piktybinių navikų radioembolizacijai atlikti</w:t>
            </w:r>
          </w:p>
        </w:tc>
        <w:tc>
          <w:tcPr>
            <w:tcW w:w="1843" w:type="dxa"/>
            <w:vAlign w:val="center"/>
          </w:tcPr>
          <w:p w14:paraId="549D044E" w14:textId="71DBBCD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15453,76</w:t>
            </w:r>
          </w:p>
        </w:tc>
      </w:tr>
      <w:tr w:rsidR="004C422D" w:rsidRPr="002041CF" w14:paraId="4A4B4252" w14:textId="77777777" w:rsidTr="004C422D">
        <w:tc>
          <w:tcPr>
            <w:tcW w:w="1061" w:type="dxa"/>
            <w:vAlign w:val="center"/>
          </w:tcPr>
          <w:p w14:paraId="0AA8D3EF" w14:textId="5FDAD8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BP34</w:t>
            </w:r>
          </w:p>
        </w:tc>
        <w:tc>
          <w:tcPr>
            <w:tcW w:w="6305" w:type="dxa"/>
            <w:vAlign w:val="center"/>
          </w:tcPr>
          <w:p w14:paraId="09D72469" w14:textId="69A5C33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Krūties implantas, plėtiklis </w:t>
            </w:r>
          </w:p>
        </w:tc>
        <w:tc>
          <w:tcPr>
            <w:tcW w:w="1843" w:type="dxa"/>
            <w:vAlign w:val="center"/>
          </w:tcPr>
          <w:p w14:paraId="1D9C868B" w14:textId="3E0E1D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442,39</w:t>
            </w:r>
          </w:p>
        </w:tc>
      </w:tr>
      <w:tr w:rsidR="004C422D" w:rsidRPr="002041CF" w14:paraId="539CF997" w14:textId="77777777" w:rsidTr="004C422D">
        <w:tc>
          <w:tcPr>
            <w:tcW w:w="1061" w:type="dxa"/>
            <w:vAlign w:val="center"/>
          </w:tcPr>
          <w:p w14:paraId="443C1F6D" w14:textId="58032FB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BP41</w:t>
            </w:r>
          </w:p>
        </w:tc>
        <w:tc>
          <w:tcPr>
            <w:tcW w:w="6305" w:type="dxa"/>
            <w:vAlign w:val="center"/>
          </w:tcPr>
          <w:p w14:paraId="518E780E" w14:textId="0D4B898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Medicinos pagalbos priemonių komplektas (pažangios energijos disektorius, siuvimo rankena, linijinis pjoviklis-siuviklis, cirkuliarus siuviklis, priekalo įdėjimo per burną sistema), naudojamas atliekant laparoskopines operacijas dėl navikų (kai panaudojamos ne mažiau kaip 3 skirtingos priemonės)</w:t>
            </w:r>
          </w:p>
        </w:tc>
        <w:tc>
          <w:tcPr>
            <w:tcW w:w="1843" w:type="dxa"/>
            <w:vAlign w:val="center"/>
          </w:tcPr>
          <w:p w14:paraId="61A09AA8" w14:textId="5ADE3D3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1479,70</w:t>
            </w:r>
          </w:p>
        </w:tc>
      </w:tr>
      <w:tr w:rsidR="004C422D" w:rsidRPr="002041CF" w14:paraId="25A81DE9" w14:textId="77777777" w:rsidTr="004C422D">
        <w:tc>
          <w:tcPr>
            <w:tcW w:w="1061" w:type="dxa"/>
            <w:vAlign w:val="center"/>
          </w:tcPr>
          <w:p w14:paraId="481FED39" w14:textId="6544FB6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BP42</w:t>
            </w:r>
          </w:p>
        </w:tc>
        <w:tc>
          <w:tcPr>
            <w:tcW w:w="6305" w:type="dxa"/>
            <w:vAlign w:val="center"/>
          </w:tcPr>
          <w:p w14:paraId="0BDC759B" w14:textId="226CCB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Gydymo CD19 chimerinių antigeno receptorių T ląstelėmis paslauga</w:t>
            </w:r>
          </w:p>
        </w:tc>
        <w:tc>
          <w:tcPr>
            <w:tcW w:w="1843" w:type="dxa"/>
            <w:vAlign w:val="center"/>
          </w:tcPr>
          <w:p w14:paraId="2398833E" w14:textId="47DF089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103919,03</w:t>
            </w:r>
          </w:p>
        </w:tc>
      </w:tr>
      <w:tr w:rsidR="004C422D" w:rsidRPr="002041CF" w14:paraId="2B300E22" w14:textId="77777777" w:rsidTr="004C422D">
        <w:tc>
          <w:tcPr>
            <w:tcW w:w="1061" w:type="dxa"/>
            <w:vAlign w:val="center"/>
          </w:tcPr>
          <w:p w14:paraId="3D903EA6" w14:textId="51226BD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BP45</w:t>
            </w:r>
          </w:p>
        </w:tc>
        <w:tc>
          <w:tcPr>
            <w:tcW w:w="6305" w:type="dxa"/>
            <w:vAlign w:val="center"/>
          </w:tcPr>
          <w:p w14:paraId="61C03953" w14:textId="308F794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Medicinos pagalbos priemonių komplektas (endoskopinio pjoviklio rankena, kasetės endolinijiniam pjovikliui, išmaniojo koaguliacijos prietaiso žnyplės), naudojamas atliekant torakoskopines operacijas dėl navikų</w:t>
            </w:r>
          </w:p>
        </w:tc>
        <w:tc>
          <w:tcPr>
            <w:tcW w:w="1843" w:type="dxa"/>
            <w:vAlign w:val="center"/>
          </w:tcPr>
          <w:p w14:paraId="266408E2" w14:textId="5EBADB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1740,22</w:t>
            </w:r>
          </w:p>
        </w:tc>
      </w:tr>
      <w:tr w:rsidR="004C422D" w:rsidRPr="002041CF" w14:paraId="0A3C45EE" w14:textId="77777777" w:rsidTr="004C422D">
        <w:tc>
          <w:tcPr>
            <w:tcW w:w="1061" w:type="dxa"/>
            <w:vAlign w:val="center"/>
          </w:tcPr>
          <w:p w14:paraId="6D9AFF6C" w14:textId="0279F1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BP61</w:t>
            </w:r>
          </w:p>
        </w:tc>
        <w:tc>
          <w:tcPr>
            <w:tcW w:w="6305" w:type="dxa"/>
            <w:vAlign w:val="center"/>
          </w:tcPr>
          <w:p w14:paraId="6E45C09A" w14:textId="1B3217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Tracheoezofaginiai kalbamieji protezai</w:t>
            </w:r>
          </w:p>
        </w:tc>
        <w:tc>
          <w:tcPr>
            <w:tcW w:w="1843" w:type="dxa"/>
            <w:vAlign w:val="center"/>
          </w:tcPr>
          <w:p w14:paraId="04FAC338" w14:textId="13844EC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546,22</w:t>
            </w:r>
          </w:p>
        </w:tc>
      </w:tr>
      <w:tr w:rsidR="004C422D" w:rsidRPr="002041CF" w14:paraId="65A5D882" w14:textId="77777777" w:rsidTr="004C422D">
        <w:tc>
          <w:tcPr>
            <w:tcW w:w="1061" w:type="dxa"/>
            <w:vAlign w:val="center"/>
          </w:tcPr>
          <w:p w14:paraId="455378D4" w14:textId="19BED6E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BP65</w:t>
            </w:r>
          </w:p>
        </w:tc>
        <w:tc>
          <w:tcPr>
            <w:tcW w:w="6305" w:type="dxa"/>
            <w:vAlign w:val="center"/>
          </w:tcPr>
          <w:p w14:paraId="2E4F2DCA" w14:textId="4947810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Personalizuotas chirurginis instrumentas (gidas)</w:t>
            </w:r>
          </w:p>
        </w:tc>
        <w:tc>
          <w:tcPr>
            <w:tcW w:w="1843" w:type="dxa"/>
            <w:vAlign w:val="center"/>
          </w:tcPr>
          <w:p w14:paraId="2E9C70E1" w14:textId="6BD2A3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2047,50</w:t>
            </w:r>
          </w:p>
        </w:tc>
      </w:tr>
      <w:tr w:rsidR="004C422D" w:rsidRPr="002041CF" w14:paraId="3FDDE66B" w14:textId="77777777" w:rsidTr="004C422D">
        <w:tc>
          <w:tcPr>
            <w:tcW w:w="1061" w:type="dxa"/>
            <w:vAlign w:val="center"/>
          </w:tcPr>
          <w:p w14:paraId="266FD04A" w14:textId="6C53663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305" w:type="dxa"/>
            <w:vAlign w:val="center"/>
          </w:tcPr>
          <w:p w14:paraId="2A96714A" w14:textId="56867E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Nervų sistemos ligos</w:t>
            </w:r>
          </w:p>
        </w:tc>
        <w:tc>
          <w:tcPr>
            <w:tcW w:w="1843" w:type="dxa"/>
            <w:vAlign w:val="center"/>
          </w:tcPr>
          <w:p w14:paraId="6884E585" w14:textId="6784120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5E2737FC" w14:textId="77777777" w:rsidTr="004C422D">
        <w:tc>
          <w:tcPr>
            <w:tcW w:w="1061" w:type="dxa"/>
            <w:vAlign w:val="center"/>
          </w:tcPr>
          <w:p w14:paraId="3EDD7D13" w14:textId="6C0124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BP13</w:t>
            </w:r>
          </w:p>
        </w:tc>
        <w:tc>
          <w:tcPr>
            <w:tcW w:w="6305" w:type="dxa"/>
            <w:vAlign w:val="center"/>
          </w:tcPr>
          <w:p w14:paraId="52141273" w14:textId="02DEE9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Besirezorbuojančios konstrukcijos kaukolės kaulų remodeliavimui ir (ar) fiksavimui atlikti</w:t>
            </w:r>
          </w:p>
        </w:tc>
        <w:tc>
          <w:tcPr>
            <w:tcW w:w="1843" w:type="dxa"/>
            <w:vAlign w:val="center"/>
          </w:tcPr>
          <w:p w14:paraId="6714A9BB" w14:textId="5EEF716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5221,00</w:t>
            </w:r>
          </w:p>
        </w:tc>
      </w:tr>
      <w:tr w:rsidR="004C422D" w:rsidRPr="002041CF" w14:paraId="5E544C5C" w14:textId="77777777" w:rsidTr="004C422D">
        <w:tc>
          <w:tcPr>
            <w:tcW w:w="1061" w:type="dxa"/>
            <w:vAlign w:val="center"/>
          </w:tcPr>
          <w:p w14:paraId="219BA580" w14:textId="049E95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BP58</w:t>
            </w:r>
          </w:p>
        </w:tc>
        <w:tc>
          <w:tcPr>
            <w:tcW w:w="6305" w:type="dxa"/>
            <w:vAlign w:val="center"/>
          </w:tcPr>
          <w:p w14:paraId="6B28E901" w14:textId="52D9C1F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Klajoklio nervo stimuliacijos terapijos sistema</w:t>
            </w:r>
          </w:p>
        </w:tc>
        <w:tc>
          <w:tcPr>
            <w:tcW w:w="1843" w:type="dxa"/>
            <w:vAlign w:val="center"/>
          </w:tcPr>
          <w:p w14:paraId="1B7FAC79" w14:textId="40AA3CF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20599,46</w:t>
            </w:r>
          </w:p>
        </w:tc>
      </w:tr>
      <w:tr w:rsidR="004C422D" w:rsidRPr="002041CF" w14:paraId="452188E0" w14:textId="77777777" w:rsidTr="004C422D">
        <w:tc>
          <w:tcPr>
            <w:tcW w:w="1061" w:type="dxa"/>
            <w:vAlign w:val="center"/>
          </w:tcPr>
          <w:p w14:paraId="63025C55" w14:textId="2F986B2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BP62</w:t>
            </w:r>
          </w:p>
        </w:tc>
        <w:tc>
          <w:tcPr>
            <w:tcW w:w="6305" w:type="dxa"/>
            <w:vAlign w:val="center"/>
          </w:tcPr>
          <w:p w14:paraId="6C9D0CD5" w14:textId="0552EC2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Neurostimuliatoriai Parkinsono ligai ir distonijoms gydyti</w:t>
            </w:r>
          </w:p>
        </w:tc>
        <w:tc>
          <w:tcPr>
            <w:tcW w:w="1843" w:type="dxa"/>
            <w:vAlign w:val="center"/>
          </w:tcPr>
          <w:p w14:paraId="60022D0E" w14:textId="1F499C5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26240,93</w:t>
            </w:r>
          </w:p>
        </w:tc>
      </w:tr>
      <w:tr w:rsidR="004C422D" w:rsidRPr="002041CF" w14:paraId="4556676D" w14:textId="77777777" w:rsidTr="004C422D">
        <w:tc>
          <w:tcPr>
            <w:tcW w:w="1061" w:type="dxa"/>
            <w:vAlign w:val="center"/>
          </w:tcPr>
          <w:p w14:paraId="328CD384" w14:textId="04E08D8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BP71</w:t>
            </w:r>
          </w:p>
        </w:tc>
        <w:tc>
          <w:tcPr>
            <w:tcW w:w="6305" w:type="dxa"/>
            <w:vAlign w:val="center"/>
          </w:tcPr>
          <w:p w14:paraId="5F9B3622" w14:textId="35A3445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Nugaros smegenų stimuliacijos sistema skausmui gydyti (su įkraunama arba neįkraunama baterija) </w:t>
            </w:r>
          </w:p>
        </w:tc>
        <w:tc>
          <w:tcPr>
            <w:tcW w:w="1843" w:type="dxa"/>
            <w:vAlign w:val="center"/>
          </w:tcPr>
          <w:p w14:paraId="6078A59E" w14:textId="0986357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16632,00</w:t>
            </w:r>
          </w:p>
        </w:tc>
      </w:tr>
      <w:tr w:rsidR="004C422D" w:rsidRPr="002041CF" w14:paraId="74D8FA97" w14:textId="77777777" w:rsidTr="004C422D">
        <w:tc>
          <w:tcPr>
            <w:tcW w:w="1061" w:type="dxa"/>
            <w:vAlign w:val="center"/>
          </w:tcPr>
          <w:p w14:paraId="1ECAA1BC" w14:textId="0DEACC9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305" w:type="dxa"/>
            <w:vAlign w:val="center"/>
          </w:tcPr>
          <w:p w14:paraId="5EAB73C6" w14:textId="03B893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Psichikos ir elgesio sutrikimai</w:t>
            </w:r>
          </w:p>
        </w:tc>
        <w:tc>
          <w:tcPr>
            <w:tcW w:w="1843" w:type="dxa"/>
            <w:vAlign w:val="center"/>
          </w:tcPr>
          <w:p w14:paraId="728561E5" w14:textId="3902C4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1B8ECD8D" w14:textId="77777777" w:rsidTr="004C422D">
        <w:tc>
          <w:tcPr>
            <w:tcW w:w="1061" w:type="dxa"/>
            <w:vAlign w:val="center"/>
          </w:tcPr>
          <w:p w14:paraId="431279CD" w14:textId="669F2F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BP17 </w:t>
            </w:r>
          </w:p>
        </w:tc>
        <w:tc>
          <w:tcPr>
            <w:tcW w:w="6305" w:type="dxa"/>
            <w:vAlign w:val="center"/>
          </w:tcPr>
          <w:p w14:paraId="36D78C8F" w14:textId="03FB1E9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Elektrokonvulsinės terapijos procedūra </w:t>
            </w:r>
          </w:p>
        </w:tc>
        <w:tc>
          <w:tcPr>
            <w:tcW w:w="1843" w:type="dxa"/>
            <w:vAlign w:val="center"/>
          </w:tcPr>
          <w:p w14:paraId="063810AF" w14:textId="5CF173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153,42</w:t>
            </w:r>
          </w:p>
        </w:tc>
      </w:tr>
      <w:tr w:rsidR="004C422D" w:rsidRPr="002041CF" w14:paraId="75993578" w14:textId="77777777" w:rsidTr="004C422D">
        <w:tc>
          <w:tcPr>
            <w:tcW w:w="1061" w:type="dxa"/>
            <w:vAlign w:val="center"/>
          </w:tcPr>
          <w:p w14:paraId="5070617B" w14:textId="677EBE8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305" w:type="dxa"/>
            <w:vAlign w:val="center"/>
          </w:tcPr>
          <w:p w14:paraId="02587B90" w14:textId="045FDE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Urogenitalinės sistemos ligos</w:t>
            </w:r>
          </w:p>
        </w:tc>
        <w:tc>
          <w:tcPr>
            <w:tcW w:w="1843" w:type="dxa"/>
            <w:vAlign w:val="center"/>
          </w:tcPr>
          <w:p w14:paraId="1788E88E" w14:textId="33ED17C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456BDEAC" w14:textId="77777777" w:rsidTr="004C422D">
        <w:tc>
          <w:tcPr>
            <w:tcW w:w="1061" w:type="dxa"/>
            <w:vAlign w:val="center"/>
          </w:tcPr>
          <w:p w14:paraId="11A53B00" w14:textId="21D4813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BP15</w:t>
            </w:r>
          </w:p>
        </w:tc>
        <w:tc>
          <w:tcPr>
            <w:tcW w:w="6305" w:type="dxa"/>
            <w:vAlign w:val="center"/>
          </w:tcPr>
          <w:p w14:paraId="0AD532F7" w14:textId="706D68D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Medicinos pagalbos priemonės, skirtos akmenų šalinimui iš inksto geldelės arba viršutinio šlapimtakio 1/3 retrogradiniu būdu ureteroskopu arba pieloskopu</w:t>
            </w:r>
          </w:p>
        </w:tc>
        <w:tc>
          <w:tcPr>
            <w:tcW w:w="1843" w:type="dxa"/>
            <w:vAlign w:val="center"/>
          </w:tcPr>
          <w:p w14:paraId="3010D78B" w14:textId="30353F7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1185,76</w:t>
            </w:r>
          </w:p>
        </w:tc>
      </w:tr>
      <w:tr w:rsidR="004C422D" w:rsidRPr="002041CF" w14:paraId="55BD9981" w14:textId="77777777" w:rsidTr="004C422D">
        <w:tc>
          <w:tcPr>
            <w:tcW w:w="1061" w:type="dxa"/>
            <w:vAlign w:val="center"/>
          </w:tcPr>
          <w:p w14:paraId="564A52D6" w14:textId="285DEEB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BP18</w:t>
            </w:r>
          </w:p>
        </w:tc>
        <w:tc>
          <w:tcPr>
            <w:tcW w:w="6305" w:type="dxa"/>
            <w:vAlign w:val="center"/>
          </w:tcPr>
          <w:p w14:paraId="7C58BA39" w14:textId="369C983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Paprastoji arba sudėtingoji hemodializė</w:t>
            </w:r>
          </w:p>
        </w:tc>
        <w:tc>
          <w:tcPr>
            <w:tcW w:w="1843" w:type="dxa"/>
            <w:vAlign w:val="center"/>
          </w:tcPr>
          <w:p w14:paraId="72ED1EC8" w14:textId="2EFA0CC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169,77</w:t>
            </w:r>
          </w:p>
        </w:tc>
      </w:tr>
      <w:tr w:rsidR="004C422D" w:rsidRPr="002041CF" w14:paraId="56B74B13" w14:textId="77777777" w:rsidTr="004C422D">
        <w:tc>
          <w:tcPr>
            <w:tcW w:w="1061" w:type="dxa"/>
            <w:vAlign w:val="center"/>
          </w:tcPr>
          <w:p w14:paraId="65B6BC0F" w14:textId="6B0A9D0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BP19</w:t>
            </w:r>
          </w:p>
        </w:tc>
        <w:tc>
          <w:tcPr>
            <w:tcW w:w="6305" w:type="dxa"/>
            <w:vAlign w:val="center"/>
          </w:tcPr>
          <w:p w14:paraId="2E596F41" w14:textId="1136EEC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Medicinos pagalbos priemonės, skirtos hemofiltracijai arba hemodiafiltracijai atlikti</w:t>
            </w:r>
          </w:p>
        </w:tc>
        <w:tc>
          <w:tcPr>
            <w:tcW w:w="1843" w:type="dxa"/>
            <w:vAlign w:val="center"/>
          </w:tcPr>
          <w:p w14:paraId="380DE85B" w14:textId="29176F8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1508,39</w:t>
            </w:r>
          </w:p>
        </w:tc>
      </w:tr>
      <w:tr w:rsidR="004C422D" w:rsidRPr="002041CF" w14:paraId="6EFFBD41" w14:textId="77777777" w:rsidTr="004C422D">
        <w:tc>
          <w:tcPr>
            <w:tcW w:w="1061" w:type="dxa"/>
            <w:vAlign w:val="center"/>
          </w:tcPr>
          <w:p w14:paraId="50C7F50A" w14:textId="417036D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BP59</w:t>
            </w:r>
          </w:p>
        </w:tc>
        <w:tc>
          <w:tcPr>
            <w:tcW w:w="6305" w:type="dxa"/>
            <w:vAlign w:val="center"/>
          </w:tcPr>
          <w:p w14:paraId="22105202" w14:textId="08F496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Dirbtinis šlaplės sfinkteris</w:t>
            </w:r>
          </w:p>
        </w:tc>
        <w:tc>
          <w:tcPr>
            <w:tcW w:w="1843" w:type="dxa"/>
            <w:vAlign w:val="center"/>
          </w:tcPr>
          <w:p w14:paraId="6726D43E" w14:textId="0E5FE42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5195,40</w:t>
            </w:r>
          </w:p>
        </w:tc>
      </w:tr>
      <w:tr w:rsidR="004C422D" w:rsidRPr="002041CF" w14:paraId="2C8A6D23" w14:textId="77777777" w:rsidTr="004C422D">
        <w:tc>
          <w:tcPr>
            <w:tcW w:w="1061" w:type="dxa"/>
            <w:vAlign w:val="center"/>
          </w:tcPr>
          <w:p w14:paraId="640C683D" w14:textId="71689CC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BP60</w:t>
            </w:r>
          </w:p>
        </w:tc>
        <w:tc>
          <w:tcPr>
            <w:tcW w:w="6305" w:type="dxa"/>
            <w:vAlign w:val="center"/>
          </w:tcPr>
          <w:p w14:paraId="4B07CF4A" w14:textId="5552C34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Hidraulinė sistema šlapimo nelaikymui (vyrų) gydyti</w:t>
            </w:r>
          </w:p>
        </w:tc>
        <w:tc>
          <w:tcPr>
            <w:tcW w:w="1843" w:type="dxa"/>
            <w:vAlign w:val="center"/>
          </w:tcPr>
          <w:p w14:paraId="05A82FA4" w14:textId="06CAF52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3675,00</w:t>
            </w:r>
          </w:p>
        </w:tc>
      </w:tr>
      <w:tr w:rsidR="004C422D" w:rsidRPr="002041CF" w14:paraId="0B521CE0" w14:textId="77777777" w:rsidTr="004C422D">
        <w:tc>
          <w:tcPr>
            <w:tcW w:w="1061" w:type="dxa"/>
            <w:vAlign w:val="center"/>
          </w:tcPr>
          <w:p w14:paraId="5589AE08" w14:textId="129841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BP69</w:t>
            </w:r>
          </w:p>
        </w:tc>
        <w:tc>
          <w:tcPr>
            <w:tcW w:w="6305" w:type="dxa"/>
            <w:vAlign w:val="center"/>
          </w:tcPr>
          <w:p w14:paraId="1DE64C57" w14:textId="761678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Robotinės chirurgijos priemonės, taikomos atliekant prostatektomiją, kai naudojamos ne mažiau kaip 3 robotinės rankos ir naudojamas arba nenaudojamas ultragarsinis disektorius</w:t>
            </w:r>
          </w:p>
        </w:tc>
        <w:tc>
          <w:tcPr>
            <w:tcW w:w="1843" w:type="dxa"/>
            <w:vAlign w:val="center"/>
          </w:tcPr>
          <w:p w14:paraId="270B5A82" w14:textId="480B94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2199,24</w:t>
            </w:r>
          </w:p>
        </w:tc>
      </w:tr>
      <w:tr w:rsidR="004C422D" w:rsidRPr="002041CF" w14:paraId="051E37FA" w14:textId="77777777" w:rsidTr="004C422D">
        <w:tc>
          <w:tcPr>
            <w:tcW w:w="1061" w:type="dxa"/>
            <w:vAlign w:val="center"/>
          </w:tcPr>
          <w:p w14:paraId="682A6828" w14:textId="4EE506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c>
          <w:tcPr>
            <w:tcW w:w="6305" w:type="dxa"/>
            <w:vAlign w:val="center"/>
          </w:tcPr>
          <w:p w14:paraId="3DEABBDF" w14:textId="43307EA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Virškinimo sistemos ligos</w:t>
            </w:r>
          </w:p>
        </w:tc>
        <w:tc>
          <w:tcPr>
            <w:tcW w:w="1843" w:type="dxa"/>
            <w:vAlign w:val="center"/>
          </w:tcPr>
          <w:p w14:paraId="71361EB8" w14:textId="1F29375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0D098729" w14:textId="77777777" w:rsidTr="004C422D">
        <w:tc>
          <w:tcPr>
            <w:tcW w:w="1061" w:type="dxa"/>
            <w:vAlign w:val="center"/>
          </w:tcPr>
          <w:p w14:paraId="73562D89" w14:textId="065E6F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BP07</w:t>
            </w:r>
          </w:p>
        </w:tc>
        <w:tc>
          <w:tcPr>
            <w:tcW w:w="6305" w:type="dxa"/>
            <w:vAlign w:val="center"/>
          </w:tcPr>
          <w:p w14:paraId="4C1DD80E" w14:textId="6FDBD20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Transjugulinio intrahepatinio portosisteminio šuntavimo (TIPS) priemonės</w:t>
            </w:r>
          </w:p>
        </w:tc>
        <w:tc>
          <w:tcPr>
            <w:tcW w:w="1843" w:type="dxa"/>
            <w:vAlign w:val="center"/>
          </w:tcPr>
          <w:p w14:paraId="2FF67185" w14:textId="00B0DEB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4810,96</w:t>
            </w:r>
          </w:p>
        </w:tc>
      </w:tr>
      <w:tr w:rsidR="004C422D" w:rsidRPr="002041CF" w14:paraId="03B31FCA" w14:textId="77777777" w:rsidTr="004C422D">
        <w:tc>
          <w:tcPr>
            <w:tcW w:w="1061" w:type="dxa"/>
            <w:vAlign w:val="center"/>
          </w:tcPr>
          <w:p w14:paraId="4192D98E" w14:textId="65B8F1B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BP43</w:t>
            </w:r>
          </w:p>
        </w:tc>
        <w:tc>
          <w:tcPr>
            <w:tcW w:w="6305" w:type="dxa"/>
            <w:vAlign w:val="center"/>
          </w:tcPr>
          <w:p w14:paraId="39B0F620" w14:textId="031E0F1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Tulžies latakus išplečiantys ar kasos cistas drenuojantys metaliniai stentai </w:t>
            </w:r>
          </w:p>
        </w:tc>
        <w:tc>
          <w:tcPr>
            <w:tcW w:w="1843" w:type="dxa"/>
            <w:vAlign w:val="center"/>
          </w:tcPr>
          <w:p w14:paraId="54DF05C9" w14:textId="32D6AB6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536,71</w:t>
            </w:r>
          </w:p>
        </w:tc>
      </w:tr>
      <w:tr w:rsidR="004C422D" w:rsidRPr="002041CF" w14:paraId="46BB22E6" w14:textId="77777777" w:rsidTr="004C422D">
        <w:tc>
          <w:tcPr>
            <w:tcW w:w="1061" w:type="dxa"/>
            <w:vAlign w:val="center"/>
          </w:tcPr>
          <w:p w14:paraId="09D72E00" w14:textId="37D26A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BP44</w:t>
            </w:r>
          </w:p>
        </w:tc>
        <w:tc>
          <w:tcPr>
            <w:tcW w:w="6305" w:type="dxa"/>
            <w:vAlign w:val="center"/>
          </w:tcPr>
          <w:p w14:paraId="1F0C7085" w14:textId="1E39E66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Medicinos pagalbos priemonių komplektas (linijinis siuvimo prietaisas, cirkuliarus siuvimo prietaisas, kasetės linijiniam siuvimo aparatui, išmaniojo koaguliacijos prietaiso žnyplės),  naudojamas atliekant stemplės rekonstrukcines operacijas</w:t>
            </w:r>
          </w:p>
        </w:tc>
        <w:tc>
          <w:tcPr>
            <w:tcW w:w="1843" w:type="dxa"/>
            <w:vAlign w:val="center"/>
          </w:tcPr>
          <w:p w14:paraId="3B4572D6" w14:textId="3E7D6A0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1544,62</w:t>
            </w:r>
          </w:p>
        </w:tc>
      </w:tr>
      <w:tr w:rsidR="004C422D" w:rsidRPr="002041CF" w14:paraId="67FB9443" w14:textId="77777777" w:rsidTr="004C422D">
        <w:tc>
          <w:tcPr>
            <w:tcW w:w="1061" w:type="dxa"/>
            <w:vAlign w:val="center"/>
          </w:tcPr>
          <w:p w14:paraId="1436A28E" w14:textId="4351AE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BP46</w:t>
            </w:r>
          </w:p>
        </w:tc>
        <w:tc>
          <w:tcPr>
            <w:tcW w:w="6305" w:type="dxa"/>
            <w:vAlign w:val="center"/>
          </w:tcPr>
          <w:p w14:paraId="0F06E2A1" w14:textId="2FACAFB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Reguliuojamosios ar nereguliuojamosios skrandžio juostos rinkinys</w:t>
            </w:r>
          </w:p>
        </w:tc>
        <w:tc>
          <w:tcPr>
            <w:tcW w:w="1843" w:type="dxa"/>
            <w:vAlign w:val="center"/>
          </w:tcPr>
          <w:p w14:paraId="1630E114" w14:textId="3A366AD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1476,35</w:t>
            </w:r>
          </w:p>
        </w:tc>
      </w:tr>
      <w:tr w:rsidR="004C422D" w:rsidRPr="002041CF" w14:paraId="328D3045" w14:textId="77777777" w:rsidTr="004C422D">
        <w:tc>
          <w:tcPr>
            <w:tcW w:w="1061" w:type="dxa"/>
            <w:vAlign w:val="center"/>
          </w:tcPr>
          <w:p w14:paraId="3973B272" w14:textId="0E7E0E4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BP47</w:t>
            </w:r>
          </w:p>
        </w:tc>
        <w:tc>
          <w:tcPr>
            <w:tcW w:w="6305" w:type="dxa"/>
            <w:vAlign w:val="center"/>
          </w:tcPr>
          <w:p w14:paraId="26918CAB" w14:textId="14F789B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Medicinos pagalbos priemonių komplektas (linijinis lankstusis endoskopinis mechaninis siuvimo aparatas su peiliu, kasetės siuvimo aparatui su peiliu, ultragarsinės koaguliavimo žnyplės), naudojamas atliekant bariatrines operacijas</w:t>
            </w:r>
          </w:p>
        </w:tc>
        <w:tc>
          <w:tcPr>
            <w:tcW w:w="1843" w:type="dxa"/>
            <w:vAlign w:val="center"/>
          </w:tcPr>
          <w:p w14:paraId="38CE3A03" w14:textId="2E0AF8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1961,94</w:t>
            </w:r>
          </w:p>
        </w:tc>
      </w:tr>
      <w:tr w:rsidR="004C422D" w:rsidRPr="002041CF" w14:paraId="71F8956B" w14:textId="77777777" w:rsidTr="004C422D">
        <w:tc>
          <w:tcPr>
            <w:tcW w:w="1061" w:type="dxa"/>
            <w:vAlign w:val="center"/>
          </w:tcPr>
          <w:p w14:paraId="6D81918B" w14:textId="5960F12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w:t>
            </w:r>
          </w:p>
        </w:tc>
        <w:tc>
          <w:tcPr>
            <w:tcW w:w="6305" w:type="dxa"/>
            <w:vAlign w:val="center"/>
          </w:tcPr>
          <w:p w14:paraId="1EB97078" w14:textId="77112C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 xml:space="preserve">Vaistai ir kiti vaistai, skirti onkohematologinėms ligoms gydyti </w:t>
            </w:r>
          </w:p>
        </w:tc>
        <w:tc>
          <w:tcPr>
            <w:tcW w:w="1843" w:type="dxa"/>
            <w:vAlign w:val="center"/>
          </w:tcPr>
          <w:p w14:paraId="4B1C5F85" w14:textId="2B02DB2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629FFF8D" w14:textId="77777777" w:rsidTr="004C422D">
        <w:tc>
          <w:tcPr>
            <w:tcW w:w="1061" w:type="dxa"/>
            <w:vAlign w:val="center"/>
          </w:tcPr>
          <w:p w14:paraId="68892188" w14:textId="7F59CBA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lastRenderedPageBreak/>
              <w:t>L01AA06</w:t>
            </w:r>
          </w:p>
        </w:tc>
        <w:tc>
          <w:tcPr>
            <w:tcW w:w="6305" w:type="dxa"/>
            <w:vAlign w:val="center"/>
          </w:tcPr>
          <w:p w14:paraId="6FD83B64" w14:textId="32E6804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Ifosfamidas</w:t>
            </w:r>
          </w:p>
        </w:tc>
        <w:tc>
          <w:tcPr>
            <w:tcW w:w="1843" w:type="dxa"/>
            <w:vAlign w:val="center"/>
          </w:tcPr>
          <w:p w14:paraId="556B5520" w14:textId="52170D1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565,50</w:t>
            </w:r>
          </w:p>
        </w:tc>
      </w:tr>
      <w:tr w:rsidR="004C422D" w:rsidRPr="002041CF" w14:paraId="0EA76E7C" w14:textId="77777777" w:rsidTr="004C422D">
        <w:tc>
          <w:tcPr>
            <w:tcW w:w="1061" w:type="dxa"/>
            <w:vAlign w:val="center"/>
          </w:tcPr>
          <w:p w14:paraId="2F1BBF68" w14:textId="274AA4D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L01AX03</w:t>
            </w:r>
          </w:p>
        </w:tc>
        <w:tc>
          <w:tcPr>
            <w:tcW w:w="6305" w:type="dxa"/>
            <w:vAlign w:val="center"/>
          </w:tcPr>
          <w:p w14:paraId="568AC3EF" w14:textId="75A3233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Temozolomidas</w:t>
            </w:r>
          </w:p>
        </w:tc>
        <w:tc>
          <w:tcPr>
            <w:tcW w:w="1843" w:type="dxa"/>
            <w:vAlign w:val="center"/>
          </w:tcPr>
          <w:p w14:paraId="248B88C9" w14:textId="7A6569A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740,12</w:t>
            </w:r>
          </w:p>
        </w:tc>
      </w:tr>
      <w:tr w:rsidR="004C422D" w:rsidRPr="002041CF" w14:paraId="010CFA1C" w14:textId="77777777" w:rsidTr="004C422D">
        <w:tc>
          <w:tcPr>
            <w:tcW w:w="1061" w:type="dxa"/>
            <w:vAlign w:val="center"/>
          </w:tcPr>
          <w:p w14:paraId="48463562" w14:textId="3961AFE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V04CX</w:t>
            </w:r>
          </w:p>
        </w:tc>
        <w:tc>
          <w:tcPr>
            <w:tcW w:w="6305" w:type="dxa"/>
            <w:vAlign w:val="center"/>
          </w:tcPr>
          <w:p w14:paraId="487ABC21" w14:textId="73A5E09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Heksaminolevulinatas fluorescencinei mėlynos šviesos cistoskopijai atlikti, kai daroma raumens neinfiltruojančio šlapimo pūslės aukšto piktybiškumo vėžio transuretrinė rezekcija</w:t>
            </w:r>
          </w:p>
        </w:tc>
        <w:tc>
          <w:tcPr>
            <w:tcW w:w="1843" w:type="dxa"/>
            <w:vAlign w:val="center"/>
          </w:tcPr>
          <w:p w14:paraId="27901B6D" w14:textId="44F5008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863,12</w:t>
            </w:r>
          </w:p>
        </w:tc>
      </w:tr>
      <w:tr w:rsidR="004C422D" w:rsidRPr="002041CF" w14:paraId="0C8C6DF7" w14:textId="77777777" w:rsidTr="004C422D">
        <w:tc>
          <w:tcPr>
            <w:tcW w:w="1061" w:type="dxa"/>
            <w:vAlign w:val="center"/>
          </w:tcPr>
          <w:p w14:paraId="69E3B70C" w14:textId="64C4986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BV01</w:t>
            </w:r>
          </w:p>
        </w:tc>
        <w:tc>
          <w:tcPr>
            <w:tcW w:w="6305" w:type="dxa"/>
            <w:vAlign w:val="center"/>
          </w:tcPr>
          <w:p w14:paraId="5FF23982" w14:textId="6517C2A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Voraksazė (flakonais)</w:t>
            </w:r>
          </w:p>
        </w:tc>
        <w:tc>
          <w:tcPr>
            <w:tcW w:w="1843" w:type="dxa"/>
            <w:vAlign w:val="center"/>
          </w:tcPr>
          <w:p w14:paraId="6A952244" w14:textId="0287E00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22409,94</w:t>
            </w:r>
          </w:p>
        </w:tc>
      </w:tr>
      <w:tr w:rsidR="004C422D" w:rsidRPr="002041CF" w14:paraId="3BEFD970" w14:textId="77777777" w:rsidTr="004C422D">
        <w:tc>
          <w:tcPr>
            <w:tcW w:w="1061" w:type="dxa"/>
            <w:vAlign w:val="center"/>
          </w:tcPr>
          <w:p w14:paraId="026361D2" w14:textId="59A0646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BV02</w:t>
            </w:r>
          </w:p>
        </w:tc>
        <w:tc>
          <w:tcPr>
            <w:tcW w:w="6305" w:type="dxa"/>
            <w:vAlign w:val="center"/>
          </w:tcPr>
          <w:p w14:paraId="39AC5489" w14:textId="7939EC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Pegiliuota-L-Asparaginazė (flakonais) (suaugusiesiems)</w:t>
            </w:r>
          </w:p>
        </w:tc>
        <w:tc>
          <w:tcPr>
            <w:tcW w:w="1843" w:type="dxa"/>
            <w:vAlign w:val="center"/>
          </w:tcPr>
          <w:p w14:paraId="2333DBCC" w14:textId="3BB8528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1531,82</w:t>
            </w:r>
          </w:p>
        </w:tc>
      </w:tr>
      <w:tr w:rsidR="004C422D" w:rsidRPr="002041CF" w14:paraId="0352B9F5" w14:textId="77777777" w:rsidTr="004C422D">
        <w:tc>
          <w:tcPr>
            <w:tcW w:w="1061" w:type="dxa"/>
            <w:vAlign w:val="center"/>
          </w:tcPr>
          <w:p w14:paraId="7B756730" w14:textId="6926518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BV03</w:t>
            </w:r>
          </w:p>
        </w:tc>
        <w:tc>
          <w:tcPr>
            <w:tcW w:w="6305" w:type="dxa"/>
            <w:vAlign w:val="center"/>
          </w:tcPr>
          <w:p w14:paraId="6204A3E8" w14:textId="7E11F99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Pegiliuota-L-Asparaginazė (flakonais) (vaikams)</w:t>
            </w:r>
          </w:p>
        </w:tc>
        <w:tc>
          <w:tcPr>
            <w:tcW w:w="1843" w:type="dxa"/>
            <w:vAlign w:val="center"/>
          </w:tcPr>
          <w:p w14:paraId="6710E4B4" w14:textId="3CA9045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2002,45</w:t>
            </w:r>
          </w:p>
        </w:tc>
      </w:tr>
      <w:tr w:rsidR="004C422D" w:rsidRPr="002041CF" w14:paraId="27D80364" w14:textId="77777777" w:rsidTr="004C422D">
        <w:tc>
          <w:tcPr>
            <w:tcW w:w="1061" w:type="dxa"/>
            <w:vAlign w:val="center"/>
          </w:tcPr>
          <w:p w14:paraId="17B4AADF" w14:textId="3D2361A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BV04</w:t>
            </w:r>
          </w:p>
        </w:tc>
        <w:tc>
          <w:tcPr>
            <w:tcW w:w="6305" w:type="dxa"/>
            <w:vAlign w:val="center"/>
          </w:tcPr>
          <w:p w14:paraId="090BEFB4" w14:textId="11668F8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Erwinia-L-Asparaginazė (flakonais)</w:t>
            </w:r>
          </w:p>
        </w:tc>
        <w:tc>
          <w:tcPr>
            <w:tcW w:w="1843" w:type="dxa"/>
            <w:vAlign w:val="center"/>
          </w:tcPr>
          <w:p w14:paraId="29F789D5" w14:textId="35C742F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18929,48</w:t>
            </w:r>
          </w:p>
        </w:tc>
      </w:tr>
      <w:tr w:rsidR="004C422D" w:rsidRPr="002041CF" w14:paraId="349A83B2" w14:textId="77777777" w:rsidTr="004C422D">
        <w:tc>
          <w:tcPr>
            <w:tcW w:w="1061" w:type="dxa"/>
            <w:vAlign w:val="center"/>
          </w:tcPr>
          <w:p w14:paraId="2506E228" w14:textId="523ED57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BV05</w:t>
            </w:r>
          </w:p>
        </w:tc>
        <w:tc>
          <w:tcPr>
            <w:tcW w:w="6305" w:type="dxa"/>
            <w:vAlign w:val="center"/>
          </w:tcPr>
          <w:p w14:paraId="141ECF4F" w14:textId="4F8F2A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Pozakonazolas (flakonais)</w:t>
            </w:r>
          </w:p>
        </w:tc>
        <w:tc>
          <w:tcPr>
            <w:tcW w:w="1843" w:type="dxa"/>
            <w:vAlign w:val="center"/>
          </w:tcPr>
          <w:p w14:paraId="7D03B4B4" w14:textId="663AC81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1873,27</w:t>
            </w:r>
          </w:p>
        </w:tc>
      </w:tr>
      <w:tr w:rsidR="004C422D" w:rsidRPr="002041CF" w14:paraId="7DC38732" w14:textId="77777777" w:rsidTr="004C422D">
        <w:tc>
          <w:tcPr>
            <w:tcW w:w="1061" w:type="dxa"/>
            <w:vAlign w:val="center"/>
          </w:tcPr>
          <w:p w14:paraId="26BB06BA" w14:textId="38395D4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BV06</w:t>
            </w:r>
          </w:p>
        </w:tc>
        <w:tc>
          <w:tcPr>
            <w:tcW w:w="6305" w:type="dxa"/>
            <w:vAlign w:val="center"/>
          </w:tcPr>
          <w:p w14:paraId="6FFDD6D9" w14:textId="0BBC49E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Pozakonazolas (tabletėmis)</w:t>
            </w:r>
          </w:p>
        </w:tc>
        <w:tc>
          <w:tcPr>
            <w:tcW w:w="1843" w:type="dxa"/>
            <w:vAlign w:val="center"/>
          </w:tcPr>
          <w:p w14:paraId="78283565" w14:textId="6AB95E9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2946,77</w:t>
            </w:r>
          </w:p>
        </w:tc>
      </w:tr>
      <w:tr w:rsidR="004C422D" w:rsidRPr="002041CF" w14:paraId="59B85CDF" w14:textId="77777777" w:rsidTr="004C422D">
        <w:tc>
          <w:tcPr>
            <w:tcW w:w="1061" w:type="dxa"/>
            <w:vAlign w:val="center"/>
          </w:tcPr>
          <w:p w14:paraId="512692F5" w14:textId="63E2333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BV07</w:t>
            </w:r>
          </w:p>
        </w:tc>
        <w:tc>
          <w:tcPr>
            <w:tcW w:w="6305" w:type="dxa"/>
            <w:vAlign w:val="center"/>
          </w:tcPr>
          <w:p w14:paraId="4FE09C57" w14:textId="77D2C71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Vorikonazolis (tabletėmis) (suaugusiesiems)</w:t>
            </w:r>
          </w:p>
        </w:tc>
        <w:tc>
          <w:tcPr>
            <w:tcW w:w="1843" w:type="dxa"/>
            <w:vAlign w:val="center"/>
          </w:tcPr>
          <w:p w14:paraId="76DA9F8D" w14:textId="51B875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1590,27</w:t>
            </w:r>
          </w:p>
        </w:tc>
      </w:tr>
      <w:tr w:rsidR="004C422D" w:rsidRPr="002041CF" w14:paraId="4B5CE7F1" w14:textId="77777777" w:rsidTr="004C422D">
        <w:tc>
          <w:tcPr>
            <w:tcW w:w="1061" w:type="dxa"/>
            <w:vAlign w:val="center"/>
          </w:tcPr>
          <w:p w14:paraId="10CFBD97" w14:textId="3229EF8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BV08</w:t>
            </w:r>
          </w:p>
        </w:tc>
        <w:tc>
          <w:tcPr>
            <w:tcW w:w="6305" w:type="dxa"/>
            <w:vAlign w:val="center"/>
          </w:tcPr>
          <w:p w14:paraId="0CA916E3" w14:textId="0DD5C1C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Vorikonazolis (tabletėmis) (vaikams)</w:t>
            </w:r>
          </w:p>
        </w:tc>
        <w:tc>
          <w:tcPr>
            <w:tcW w:w="1843" w:type="dxa"/>
            <w:vAlign w:val="center"/>
          </w:tcPr>
          <w:p w14:paraId="4DDFAB73" w14:textId="17B3697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1962,46</w:t>
            </w:r>
          </w:p>
        </w:tc>
      </w:tr>
      <w:tr w:rsidR="004C422D" w:rsidRPr="002041CF" w14:paraId="32CA2521" w14:textId="77777777" w:rsidTr="004C422D">
        <w:tc>
          <w:tcPr>
            <w:tcW w:w="1061" w:type="dxa"/>
            <w:vAlign w:val="center"/>
          </w:tcPr>
          <w:p w14:paraId="463AF44C" w14:textId="691C051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BV09</w:t>
            </w:r>
          </w:p>
        </w:tc>
        <w:tc>
          <w:tcPr>
            <w:tcW w:w="6305" w:type="dxa"/>
            <w:vAlign w:val="center"/>
          </w:tcPr>
          <w:p w14:paraId="5EBAE917" w14:textId="72FBB80A"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Vorikonazolis (flakonais) (suaugusiesiems)</w:t>
            </w:r>
          </w:p>
        </w:tc>
        <w:tc>
          <w:tcPr>
            <w:tcW w:w="1843" w:type="dxa"/>
            <w:vAlign w:val="center"/>
          </w:tcPr>
          <w:p w14:paraId="438CFD42" w14:textId="1D56CD6E"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4892,32</w:t>
            </w:r>
          </w:p>
        </w:tc>
      </w:tr>
      <w:tr w:rsidR="004C422D" w:rsidRPr="002041CF" w14:paraId="2FEDB90B" w14:textId="77777777" w:rsidTr="004C422D">
        <w:tc>
          <w:tcPr>
            <w:tcW w:w="1061" w:type="dxa"/>
            <w:vAlign w:val="center"/>
          </w:tcPr>
          <w:p w14:paraId="0FFF2A53" w14:textId="1B88005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BV10</w:t>
            </w:r>
          </w:p>
        </w:tc>
        <w:tc>
          <w:tcPr>
            <w:tcW w:w="6305" w:type="dxa"/>
            <w:vAlign w:val="center"/>
          </w:tcPr>
          <w:p w14:paraId="4B0762A1" w14:textId="4B81228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Vorikonazolis (flakonais) (vaikams)</w:t>
            </w:r>
          </w:p>
        </w:tc>
        <w:tc>
          <w:tcPr>
            <w:tcW w:w="1843" w:type="dxa"/>
            <w:vAlign w:val="center"/>
          </w:tcPr>
          <w:p w14:paraId="755FA855" w14:textId="436DCBF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5701,30</w:t>
            </w:r>
          </w:p>
        </w:tc>
      </w:tr>
      <w:tr w:rsidR="004C422D" w:rsidRPr="002041CF" w14:paraId="5E2581B5" w14:textId="77777777" w:rsidTr="004C422D">
        <w:tc>
          <w:tcPr>
            <w:tcW w:w="1061" w:type="dxa"/>
            <w:vAlign w:val="center"/>
          </w:tcPr>
          <w:p w14:paraId="4DE09C55" w14:textId="54DF4D7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BV11</w:t>
            </w:r>
          </w:p>
        </w:tc>
        <w:tc>
          <w:tcPr>
            <w:tcW w:w="6305" w:type="dxa"/>
            <w:vAlign w:val="center"/>
          </w:tcPr>
          <w:p w14:paraId="3CDA51B4" w14:textId="15AB2AF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Kaspofunginas (flakonais) (suaugusiesiems)</w:t>
            </w:r>
          </w:p>
        </w:tc>
        <w:tc>
          <w:tcPr>
            <w:tcW w:w="1843" w:type="dxa"/>
            <w:vAlign w:val="center"/>
          </w:tcPr>
          <w:p w14:paraId="1E7D44A7" w14:textId="35F62336"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7474,60</w:t>
            </w:r>
          </w:p>
        </w:tc>
      </w:tr>
      <w:tr w:rsidR="004C422D" w:rsidRPr="002041CF" w14:paraId="74E72F54" w14:textId="77777777" w:rsidTr="004C422D">
        <w:tc>
          <w:tcPr>
            <w:tcW w:w="1061" w:type="dxa"/>
            <w:vAlign w:val="center"/>
          </w:tcPr>
          <w:p w14:paraId="5FEDE79A" w14:textId="205223F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BV12</w:t>
            </w:r>
          </w:p>
        </w:tc>
        <w:tc>
          <w:tcPr>
            <w:tcW w:w="6305" w:type="dxa"/>
            <w:vAlign w:val="center"/>
          </w:tcPr>
          <w:p w14:paraId="44DAD989" w14:textId="0A3B233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Kaspofunginas (flakonais) (vaikams)</w:t>
            </w:r>
          </w:p>
        </w:tc>
        <w:tc>
          <w:tcPr>
            <w:tcW w:w="1843" w:type="dxa"/>
            <w:vAlign w:val="center"/>
          </w:tcPr>
          <w:p w14:paraId="1AD82767" w14:textId="3D07095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10126,07</w:t>
            </w:r>
          </w:p>
        </w:tc>
      </w:tr>
      <w:tr w:rsidR="004C422D" w:rsidRPr="002041CF" w14:paraId="0A9F4FF1" w14:textId="77777777" w:rsidTr="004C422D">
        <w:tc>
          <w:tcPr>
            <w:tcW w:w="1061" w:type="dxa"/>
            <w:vAlign w:val="center"/>
          </w:tcPr>
          <w:p w14:paraId="640FA9CA" w14:textId="51EC83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BV13</w:t>
            </w:r>
          </w:p>
        </w:tc>
        <w:tc>
          <w:tcPr>
            <w:tcW w:w="6305" w:type="dxa"/>
            <w:vAlign w:val="center"/>
          </w:tcPr>
          <w:p w14:paraId="47F1A963" w14:textId="797659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Amfotericinas B, liposominis (flakonais)</w:t>
            </w:r>
          </w:p>
        </w:tc>
        <w:tc>
          <w:tcPr>
            <w:tcW w:w="1843" w:type="dxa"/>
            <w:vAlign w:val="center"/>
          </w:tcPr>
          <w:p w14:paraId="1CFC103C" w14:textId="310202C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6922,46</w:t>
            </w:r>
          </w:p>
        </w:tc>
      </w:tr>
      <w:tr w:rsidR="004C422D" w:rsidRPr="002041CF" w14:paraId="16D07E08" w14:textId="77777777" w:rsidTr="004C422D">
        <w:tc>
          <w:tcPr>
            <w:tcW w:w="1061" w:type="dxa"/>
            <w:vAlign w:val="center"/>
          </w:tcPr>
          <w:p w14:paraId="1CCA9377" w14:textId="0B1FE4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BV14</w:t>
            </w:r>
          </w:p>
        </w:tc>
        <w:tc>
          <w:tcPr>
            <w:tcW w:w="6305" w:type="dxa"/>
            <w:vAlign w:val="center"/>
          </w:tcPr>
          <w:p w14:paraId="2287F793" w14:textId="619B93B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Mikafunginas (flakonais)</w:t>
            </w:r>
          </w:p>
        </w:tc>
        <w:tc>
          <w:tcPr>
            <w:tcW w:w="1843" w:type="dxa"/>
            <w:vAlign w:val="center"/>
          </w:tcPr>
          <w:p w14:paraId="553196D8" w14:textId="0302EE5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4953,84</w:t>
            </w:r>
          </w:p>
        </w:tc>
      </w:tr>
      <w:tr w:rsidR="004C422D" w:rsidRPr="002041CF" w14:paraId="276BED62" w14:textId="77777777" w:rsidTr="004C422D">
        <w:tc>
          <w:tcPr>
            <w:tcW w:w="1061" w:type="dxa"/>
            <w:vAlign w:val="center"/>
          </w:tcPr>
          <w:p w14:paraId="577FB5F9" w14:textId="1259B50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w:t>
            </w:r>
          </w:p>
        </w:tc>
        <w:tc>
          <w:tcPr>
            <w:tcW w:w="6305" w:type="dxa"/>
            <w:vAlign w:val="center"/>
          </w:tcPr>
          <w:p w14:paraId="5974ECB8" w14:textId="16831561"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b/>
                <w:bCs/>
                <w:color w:val="000000"/>
                <w:sz w:val="20"/>
                <w:szCs w:val="20"/>
              </w:rPr>
              <w:t>Kraujo komponentai ir preparatai</w:t>
            </w:r>
          </w:p>
        </w:tc>
        <w:tc>
          <w:tcPr>
            <w:tcW w:w="1843" w:type="dxa"/>
            <w:vAlign w:val="center"/>
          </w:tcPr>
          <w:p w14:paraId="75AA31D2" w14:textId="73FACA0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w:t>
            </w:r>
          </w:p>
        </w:tc>
      </w:tr>
      <w:tr w:rsidR="004C422D" w:rsidRPr="002041CF" w14:paraId="381B6066" w14:textId="77777777" w:rsidTr="004C422D">
        <w:tc>
          <w:tcPr>
            <w:tcW w:w="1061" w:type="dxa"/>
            <w:vAlign w:val="center"/>
          </w:tcPr>
          <w:p w14:paraId="727E85D1" w14:textId="173B5825"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KR01</w:t>
            </w:r>
          </w:p>
        </w:tc>
        <w:tc>
          <w:tcPr>
            <w:tcW w:w="6305" w:type="dxa"/>
            <w:vAlign w:val="center"/>
          </w:tcPr>
          <w:p w14:paraId="7AE08C1F" w14:textId="5AB1335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Eritrocitai be leukocitų pridėtiniame tirpale (1 V = 250 ml ± 50 ml)</w:t>
            </w:r>
          </w:p>
        </w:tc>
        <w:tc>
          <w:tcPr>
            <w:tcW w:w="1843" w:type="dxa"/>
            <w:vAlign w:val="center"/>
          </w:tcPr>
          <w:p w14:paraId="136C825E" w14:textId="182151A2"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89,20</w:t>
            </w:r>
          </w:p>
        </w:tc>
      </w:tr>
      <w:tr w:rsidR="004C422D" w:rsidRPr="002041CF" w14:paraId="7CAB9468" w14:textId="77777777" w:rsidTr="004C422D">
        <w:tc>
          <w:tcPr>
            <w:tcW w:w="1061" w:type="dxa"/>
            <w:vAlign w:val="center"/>
          </w:tcPr>
          <w:p w14:paraId="0D4E0AC4" w14:textId="791C7FEB"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KR02</w:t>
            </w:r>
          </w:p>
        </w:tc>
        <w:tc>
          <w:tcPr>
            <w:tcW w:w="6305" w:type="dxa"/>
            <w:vAlign w:val="center"/>
          </w:tcPr>
          <w:p w14:paraId="05FFAF4A" w14:textId="556456A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Nuplauti eritrocitai (1 V = 280 ml ± 60 ml)</w:t>
            </w:r>
          </w:p>
        </w:tc>
        <w:tc>
          <w:tcPr>
            <w:tcW w:w="1843" w:type="dxa"/>
            <w:vAlign w:val="center"/>
          </w:tcPr>
          <w:p w14:paraId="3CF45232" w14:textId="078A12A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109,01</w:t>
            </w:r>
          </w:p>
        </w:tc>
      </w:tr>
      <w:tr w:rsidR="004C422D" w:rsidRPr="002041CF" w14:paraId="28DADD5A" w14:textId="77777777" w:rsidTr="004C422D">
        <w:tc>
          <w:tcPr>
            <w:tcW w:w="1061" w:type="dxa"/>
            <w:vAlign w:val="center"/>
          </w:tcPr>
          <w:p w14:paraId="5D695B68" w14:textId="70DFC24F"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KR03</w:t>
            </w:r>
          </w:p>
        </w:tc>
        <w:tc>
          <w:tcPr>
            <w:tcW w:w="6305" w:type="dxa"/>
            <w:vAlign w:val="center"/>
          </w:tcPr>
          <w:p w14:paraId="2DE487EA" w14:textId="532E3387"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Trombocitai, gauti aferezės būdu, be leukocitų (trombocitų skaičius vienete ne mažesnis kaip 2 x 10</w:t>
            </w:r>
            <w:r w:rsidRPr="00F43B19">
              <w:rPr>
                <w:rFonts w:ascii="Times New Roman" w:hAnsi="Times New Roman" w:cs="Times New Roman"/>
                <w:color w:val="000000"/>
                <w:sz w:val="20"/>
                <w:szCs w:val="20"/>
                <w:vertAlign w:val="superscript"/>
              </w:rPr>
              <w:t>11</w:t>
            </w:r>
            <w:r w:rsidRPr="00F43B19">
              <w:rPr>
                <w:rFonts w:ascii="Times New Roman" w:hAnsi="Times New Roman" w:cs="Times New Roman"/>
                <w:color w:val="000000"/>
                <w:sz w:val="20"/>
                <w:szCs w:val="20"/>
              </w:rPr>
              <w:t>)</w:t>
            </w:r>
          </w:p>
        </w:tc>
        <w:tc>
          <w:tcPr>
            <w:tcW w:w="1843" w:type="dxa"/>
            <w:vAlign w:val="center"/>
          </w:tcPr>
          <w:p w14:paraId="333EDB66" w14:textId="61F83A4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150,61</w:t>
            </w:r>
          </w:p>
        </w:tc>
      </w:tr>
      <w:tr w:rsidR="004C422D" w:rsidRPr="002041CF" w14:paraId="2DDD49DC" w14:textId="77777777" w:rsidTr="004C422D">
        <w:tc>
          <w:tcPr>
            <w:tcW w:w="1061" w:type="dxa"/>
            <w:vAlign w:val="center"/>
          </w:tcPr>
          <w:p w14:paraId="6F6A9B43" w14:textId="688D59E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KR04</w:t>
            </w:r>
          </w:p>
        </w:tc>
        <w:tc>
          <w:tcPr>
            <w:tcW w:w="6305" w:type="dxa"/>
            <w:vAlign w:val="center"/>
          </w:tcPr>
          <w:p w14:paraId="67D343D0" w14:textId="11BDC8E9"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Sukauptieji trombocitai, gauti iš konservuoto kraujo be leukocitų (trombocitų skaičius vienete ne mažesnis kaip 2 x 10</w:t>
            </w:r>
            <w:r w:rsidRPr="00F43B19">
              <w:rPr>
                <w:rFonts w:ascii="Times New Roman" w:hAnsi="Times New Roman" w:cs="Times New Roman"/>
                <w:color w:val="000000"/>
                <w:sz w:val="20"/>
                <w:szCs w:val="20"/>
                <w:vertAlign w:val="superscript"/>
              </w:rPr>
              <w:t>11</w:t>
            </w:r>
            <w:r w:rsidRPr="00F43B19">
              <w:rPr>
                <w:rFonts w:ascii="Times New Roman" w:hAnsi="Times New Roman" w:cs="Times New Roman"/>
                <w:color w:val="000000"/>
                <w:sz w:val="20"/>
                <w:szCs w:val="20"/>
              </w:rPr>
              <w:t>) / sukauptieji trombocitai, gauti iš konservuoto kraujo, be leukocitų pridėtiniame tirpale (trombocitų skaičius vienete ne mažesnis kaip 2 x 10</w:t>
            </w:r>
            <w:r w:rsidRPr="00F43B19">
              <w:rPr>
                <w:rFonts w:ascii="Times New Roman" w:hAnsi="Times New Roman" w:cs="Times New Roman"/>
                <w:color w:val="000000"/>
                <w:sz w:val="20"/>
                <w:szCs w:val="20"/>
                <w:vertAlign w:val="superscript"/>
              </w:rPr>
              <w:t>11</w:t>
            </w:r>
            <w:r w:rsidRPr="00F43B19">
              <w:rPr>
                <w:rFonts w:ascii="Times New Roman" w:hAnsi="Times New Roman" w:cs="Times New Roman"/>
                <w:color w:val="000000"/>
                <w:sz w:val="20"/>
                <w:szCs w:val="20"/>
              </w:rPr>
              <w:t>)</w:t>
            </w:r>
          </w:p>
        </w:tc>
        <w:tc>
          <w:tcPr>
            <w:tcW w:w="1843" w:type="dxa"/>
            <w:vAlign w:val="center"/>
          </w:tcPr>
          <w:p w14:paraId="2EDD60C0" w14:textId="64869558"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110,53</w:t>
            </w:r>
          </w:p>
        </w:tc>
      </w:tr>
      <w:tr w:rsidR="004C422D" w:rsidRPr="002041CF" w14:paraId="50C3D258" w14:textId="77777777" w:rsidTr="004C422D">
        <w:tc>
          <w:tcPr>
            <w:tcW w:w="1061" w:type="dxa"/>
            <w:vAlign w:val="center"/>
          </w:tcPr>
          <w:p w14:paraId="1D6743F5" w14:textId="3A127FC4"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KR05</w:t>
            </w:r>
          </w:p>
        </w:tc>
        <w:tc>
          <w:tcPr>
            <w:tcW w:w="6305" w:type="dxa"/>
            <w:vAlign w:val="center"/>
          </w:tcPr>
          <w:p w14:paraId="1DA6C8FA" w14:textId="72BC560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 xml:space="preserve">Žmogaus protrombino kompleksas 500 TV </w:t>
            </w:r>
          </w:p>
        </w:tc>
        <w:tc>
          <w:tcPr>
            <w:tcW w:w="1843" w:type="dxa"/>
            <w:vAlign w:val="center"/>
          </w:tcPr>
          <w:p w14:paraId="2278D06D" w14:textId="521756DD"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297,75</w:t>
            </w:r>
          </w:p>
        </w:tc>
      </w:tr>
      <w:tr w:rsidR="004C422D" w:rsidRPr="002041CF" w14:paraId="798537DB" w14:textId="77777777" w:rsidTr="004C422D">
        <w:tc>
          <w:tcPr>
            <w:tcW w:w="1061" w:type="dxa"/>
            <w:vAlign w:val="center"/>
          </w:tcPr>
          <w:p w14:paraId="036955B0" w14:textId="321E9FD3"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KR06</w:t>
            </w:r>
          </w:p>
        </w:tc>
        <w:tc>
          <w:tcPr>
            <w:tcW w:w="6305" w:type="dxa"/>
            <w:vAlign w:val="center"/>
          </w:tcPr>
          <w:p w14:paraId="7B08E619" w14:textId="5BE641DC"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Žmogaus fibrinogenas 1 g</w:t>
            </w:r>
          </w:p>
        </w:tc>
        <w:tc>
          <w:tcPr>
            <w:tcW w:w="1843" w:type="dxa"/>
            <w:vAlign w:val="center"/>
          </w:tcPr>
          <w:p w14:paraId="1F7050E2" w14:textId="250DE530" w:rsidR="004C422D" w:rsidRPr="00F43B19" w:rsidRDefault="004C422D" w:rsidP="007353A3">
            <w:pPr>
              <w:rPr>
                <w:rFonts w:ascii="Times New Roman" w:hAnsi="Times New Roman" w:cs="Times New Roman"/>
                <w:sz w:val="20"/>
                <w:szCs w:val="20"/>
              </w:rPr>
            </w:pPr>
            <w:r w:rsidRPr="00F43B19">
              <w:rPr>
                <w:rFonts w:ascii="Times New Roman" w:hAnsi="Times New Roman" w:cs="Times New Roman"/>
                <w:color w:val="000000"/>
                <w:sz w:val="20"/>
                <w:szCs w:val="20"/>
              </w:rPr>
              <w:t>485,52</w:t>
            </w:r>
          </w:p>
        </w:tc>
      </w:tr>
    </w:tbl>
    <w:p w14:paraId="04A403B7" w14:textId="77777777" w:rsidR="000A3186" w:rsidRDefault="000A3186" w:rsidP="007353A3">
      <w:pPr>
        <w:rPr>
          <w:rFonts w:ascii="Times New Roman" w:hAnsi="Times New Roman" w:cs="Times New Roman"/>
        </w:rPr>
      </w:pPr>
    </w:p>
    <w:p w14:paraId="781B9B66" w14:textId="206B5F63" w:rsidR="00893754" w:rsidRPr="0069066C" w:rsidRDefault="00893754" w:rsidP="00893754">
      <w:pPr>
        <w:jc w:val="center"/>
        <w:rPr>
          <w:rFonts w:ascii="Times New Roman" w:hAnsi="Times New Roman" w:cs="Times New Roman"/>
        </w:rPr>
      </w:pPr>
      <w:r>
        <w:rPr>
          <w:rFonts w:ascii="Times New Roman" w:hAnsi="Times New Roman" w:cs="Times New Roman"/>
        </w:rPr>
        <w:t>___________________</w:t>
      </w:r>
    </w:p>
    <w:p w14:paraId="61855E9F" w14:textId="77777777" w:rsidR="007353A3" w:rsidRPr="007353A3" w:rsidRDefault="007353A3" w:rsidP="007353A3"/>
    <w:sectPr w:rsidR="007353A3" w:rsidRPr="007353A3" w:rsidSect="004C422D">
      <w:footerReference w:type="default" r:id="rId7"/>
      <w:pgSz w:w="11906" w:h="16838"/>
      <w:pgMar w:top="1134" w:right="567" w:bottom="1134" w:left="1701" w:header="567" w:footer="51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7F449" w14:textId="77777777" w:rsidR="00F43B19" w:rsidRDefault="00F43B19" w:rsidP="00F43B19">
      <w:pPr>
        <w:spacing w:after="0" w:line="240" w:lineRule="auto"/>
      </w:pPr>
      <w:r>
        <w:separator/>
      </w:r>
    </w:p>
  </w:endnote>
  <w:endnote w:type="continuationSeparator" w:id="0">
    <w:p w14:paraId="2C0A30C3" w14:textId="77777777" w:rsidR="00F43B19" w:rsidRDefault="00F43B19" w:rsidP="00F4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6223" w14:textId="77777777" w:rsidR="00F43B19" w:rsidRDefault="00F43B19">
    <w:pPr>
      <w:pStyle w:val="Porat"/>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79C7986" w14:textId="77777777" w:rsidR="00F43B19" w:rsidRDefault="00F43B1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5964A" w14:textId="77777777" w:rsidR="00F43B19" w:rsidRDefault="00F43B19" w:rsidP="00F43B19">
      <w:pPr>
        <w:spacing w:after="0" w:line="240" w:lineRule="auto"/>
      </w:pPr>
      <w:r>
        <w:separator/>
      </w:r>
    </w:p>
  </w:footnote>
  <w:footnote w:type="continuationSeparator" w:id="0">
    <w:p w14:paraId="7466540D" w14:textId="77777777" w:rsidR="00F43B19" w:rsidRDefault="00F43B19" w:rsidP="00F43B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1CF"/>
    <w:rsid w:val="000A3186"/>
    <w:rsid w:val="002041CF"/>
    <w:rsid w:val="002E660E"/>
    <w:rsid w:val="004A27B6"/>
    <w:rsid w:val="004C422D"/>
    <w:rsid w:val="005F2A7C"/>
    <w:rsid w:val="006E2588"/>
    <w:rsid w:val="0073397D"/>
    <w:rsid w:val="007353A3"/>
    <w:rsid w:val="007D3E13"/>
    <w:rsid w:val="00893754"/>
    <w:rsid w:val="00951933"/>
    <w:rsid w:val="00A46B00"/>
    <w:rsid w:val="00BA376F"/>
    <w:rsid w:val="00CB6842"/>
    <w:rsid w:val="00E21DED"/>
    <w:rsid w:val="00F43B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EE88"/>
  <w15:chartTrackingRefBased/>
  <w15:docId w15:val="{058E5FB2-A962-494F-86A1-E81ED0A1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041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041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041C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041C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041C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2041C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041C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041C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041C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041C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041C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2041C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041C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041C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2041C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041C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041C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041C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04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041C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041C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041C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041C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041CF"/>
    <w:rPr>
      <w:i/>
      <w:iCs/>
      <w:color w:val="404040" w:themeColor="text1" w:themeTint="BF"/>
    </w:rPr>
  </w:style>
  <w:style w:type="paragraph" w:styleId="Sraopastraipa">
    <w:name w:val="List Paragraph"/>
    <w:basedOn w:val="prastasis"/>
    <w:uiPriority w:val="34"/>
    <w:qFormat/>
    <w:rsid w:val="002041CF"/>
    <w:pPr>
      <w:ind w:left="720"/>
      <w:contextualSpacing/>
    </w:pPr>
  </w:style>
  <w:style w:type="character" w:styleId="Rykuspabraukimas">
    <w:name w:val="Intense Emphasis"/>
    <w:basedOn w:val="Numatytasispastraiposriftas"/>
    <w:uiPriority w:val="21"/>
    <w:qFormat/>
    <w:rsid w:val="002041CF"/>
    <w:rPr>
      <w:i/>
      <w:iCs/>
      <w:color w:val="2F5496" w:themeColor="accent1" w:themeShade="BF"/>
    </w:rPr>
  </w:style>
  <w:style w:type="paragraph" w:styleId="Iskirtacitata">
    <w:name w:val="Intense Quote"/>
    <w:basedOn w:val="prastasis"/>
    <w:next w:val="prastasis"/>
    <w:link w:val="IskirtacitataDiagrama"/>
    <w:uiPriority w:val="30"/>
    <w:qFormat/>
    <w:rsid w:val="002041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041CF"/>
    <w:rPr>
      <w:i/>
      <w:iCs/>
      <w:color w:val="2F5496" w:themeColor="accent1" w:themeShade="BF"/>
    </w:rPr>
  </w:style>
  <w:style w:type="character" w:styleId="Rykinuoroda">
    <w:name w:val="Intense Reference"/>
    <w:basedOn w:val="Numatytasispastraiposriftas"/>
    <w:uiPriority w:val="32"/>
    <w:qFormat/>
    <w:rsid w:val="002041CF"/>
    <w:rPr>
      <w:b/>
      <w:bCs/>
      <w:smallCaps/>
      <w:color w:val="2F5496" w:themeColor="accent1" w:themeShade="BF"/>
      <w:spacing w:val="5"/>
    </w:rPr>
  </w:style>
  <w:style w:type="table" w:styleId="Lentelstinklelis">
    <w:name w:val="Table Grid"/>
    <w:basedOn w:val="prastojilentel"/>
    <w:uiPriority w:val="39"/>
    <w:rsid w:val="00204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43B1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43B19"/>
  </w:style>
  <w:style w:type="paragraph" w:styleId="Porat">
    <w:name w:val="footer"/>
    <w:basedOn w:val="prastasis"/>
    <w:link w:val="PoratDiagrama"/>
    <w:uiPriority w:val="99"/>
    <w:unhideWhenUsed/>
    <w:rsid w:val="00F43B1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43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484C9-FAE5-4192-B56C-A2EFB3F4C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91563</Words>
  <Characters>52192</Characters>
  <Application>Microsoft Office Word</Application>
  <DocSecurity>4</DocSecurity>
  <Lines>434</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Remeikienė</dc:creator>
  <cp:keywords/>
  <dc:description/>
  <cp:lastModifiedBy>Rasa Kėkštienė</cp:lastModifiedBy>
  <cp:revision>2</cp:revision>
  <dcterms:created xsi:type="dcterms:W3CDTF">2026-07-16T06:53:00Z</dcterms:created>
  <dcterms:modified xsi:type="dcterms:W3CDTF">2026-07-16T06:53:00Z</dcterms:modified>
</cp:coreProperties>
</file>