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168E3E" w14:textId="77777777" w:rsidR="005C3636" w:rsidRPr="00F97020" w:rsidRDefault="005C3636" w:rsidP="006F100C">
      <w:pPr>
        <w:pStyle w:val="Header"/>
        <w:tabs>
          <w:tab w:val="clear" w:pos="4153"/>
          <w:tab w:val="clear" w:pos="8306"/>
        </w:tabs>
      </w:pPr>
      <w:bookmarkStart w:id="0" w:name="_Hlk217302916"/>
    </w:p>
    <w:p w14:paraId="0C5BCA8D" w14:textId="77777777" w:rsidR="005C3636" w:rsidRPr="00F97020" w:rsidRDefault="005C3636" w:rsidP="006F100C"/>
    <w:p w14:paraId="38763786" w14:textId="77777777" w:rsidR="005C3636" w:rsidRDefault="005C3636" w:rsidP="006F100C"/>
    <w:p w14:paraId="2A3CE147" w14:textId="77777777" w:rsidR="006F180E" w:rsidRDefault="006F180E" w:rsidP="006F100C"/>
    <w:p w14:paraId="7C9B3336" w14:textId="77777777" w:rsidR="006F180E" w:rsidRDefault="006F180E" w:rsidP="006F100C"/>
    <w:p w14:paraId="69089753" w14:textId="77777777" w:rsidR="006F180E" w:rsidRDefault="006F180E" w:rsidP="006F100C"/>
    <w:p w14:paraId="6257677A" w14:textId="77777777" w:rsidR="00F24610" w:rsidRDefault="00F24610" w:rsidP="006F100C"/>
    <w:p w14:paraId="124C01AD" w14:textId="77777777" w:rsidR="00F24610" w:rsidRDefault="00F24610" w:rsidP="006F100C"/>
    <w:p w14:paraId="09A23CF9" w14:textId="77777777" w:rsidR="00C344BE" w:rsidRDefault="00C344BE" w:rsidP="006F100C"/>
    <w:p w14:paraId="3009CC90" w14:textId="77777777" w:rsidR="00C344BE" w:rsidRPr="006F180E" w:rsidRDefault="00C344BE" w:rsidP="006F100C">
      <w:pPr>
        <w:rPr>
          <w:sz w:val="32"/>
          <w:szCs w:val="32"/>
        </w:rPr>
      </w:pPr>
    </w:p>
    <w:p w14:paraId="6B5E36A7" w14:textId="77777777" w:rsidR="00535469" w:rsidRDefault="001549B6" w:rsidP="006F100C">
      <w:pPr>
        <w:jc w:val="center"/>
        <w:rPr>
          <w:b/>
          <w:sz w:val="32"/>
          <w:szCs w:val="32"/>
        </w:rPr>
      </w:pPr>
      <w:bookmarkStart w:id="1" w:name="_Hlk217303535"/>
      <w:r w:rsidRPr="006F180E">
        <w:rPr>
          <w:b/>
          <w:sz w:val="32"/>
          <w:szCs w:val="32"/>
        </w:rPr>
        <w:t xml:space="preserve">VIEŠOSIOS ĮSTAIGOS VILNIAUS MIESTO </w:t>
      </w:r>
    </w:p>
    <w:p w14:paraId="280A1306" w14:textId="77777777" w:rsidR="00535469" w:rsidRDefault="001549B6" w:rsidP="006F100C">
      <w:pPr>
        <w:jc w:val="center"/>
        <w:rPr>
          <w:b/>
          <w:sz w:val="32"/>
          <w:szCs w:val="32"/>
        </w:rPr>
      </w:pPr>
      <w:r w:rsidRPr="006F180E">
        <w:rPr>
          <w:b/>
          <w:sz w:val="32"/>
          <w:szCs w:val="32"/>
        </w:rPr>
        <w:t xml:space="preserve">KLINIKINĖS LIGONINĖS </w:t>
      </w:r>
    </w:p>
    <w:p w14:paraId="37FCA572" w14:textId="05E868FC" w:rsidR="001549B6" w:rsidRPr="006F180E" w:rsidRDefault="001549B6" w:rsidP="00535469">
      <w:pPr>
        <w:jc w:val="center"/>
        <w:rPr>
          <w:b/>
          <w:sz w:val="32"/>
          <w:szCs w:val="32"/>
        </w:rPr>
      </w:pPr>
      <w:r w:rsidRPr="006F180E">
        <w:rPr>
          <w:b/>
          <w:sz w:val="32"/>
          <w:szCs w:val="32"/>
        </w:rPr>
        <w:t>ASMENS</w:t>
      </w:r>
      <w:r w:rsidR="00535469">
        <w:rPr>
          <w:b/>
          <w:sz w:val="32"/>
          <w:szCs w:val="32"/>
        </w:rPr>
        <w:t xml:space="preserve"> </w:t>
      </w:r>
      <w:r w:rsidRPr="006F180E">
        <w:rPr>
          <w:b/>
          <w:sz w:val="32"/>
          <w:szCs w:val="32"/>
        </w:rPr>
        <w:t xml:space="preserve">DUOMENŲ TVARKYMO </w:t>
      </w:r>
    </w:p>
    <w:p w14:paraId="7263EA25" w14:textId="77777777" w:rsidR="001549B6" w:rsidRPr="006F180E" w:rsidRDefault="001549B6" w:rsidP="006F100C">
      <w:pPr>
        <w:jc w:val="center"/>
        <w:rPr>
          <w:b/>
          <w:sz w:val="32"/>
          <w:szCs w:val="32"/>
        </w:rPr>
      </w:pPr>
      <w:r w:rsidRPr="006F180E">
        <w:rPr>
          <w:b/>
          <w:sz w:val="32"/>
          <w:szCs w:val="32"/>
        </w:rPr>
        <w:t>TAISYKLĖS</w:t>
      </w:r>
    </w:p>
    <w:bookmarkEnd w:id="1"/>
    <w:p w14:paraId="7E1A7537" w14:textId="77777777" w:rsidR="005C3636" w:rsidRPr="00F97020" w:rsidRDefault="005C3636" w:rsidP="006F100C"/>
    <w:p w14:paraId="580FAED9" w14:textId="77777777" w:rsidR="005C3636" w:rsidRDefault="005C3636" w:rsidP="006F100C">
      <w:pPr>
        <w:jc w:val="center"/>
      </w:pPr>
    </w:p>
    <w:p w14:paraId="6CB39C03" w14:textId="77777777" w:rsidR="00842A7D" w:rsidRDefault="00842A7D" w:rsidP="006F100C"/>
    <w:p w14:paraId="41750F7C" w14:textId="77777777" w:rsidR="00842A7D" w:rsidRDefault="00842A7D" w:rsidP="006F100C"/>
    <w:p w14:paraId="42DFCD35" w14:textId="77777777" w:rsidR="005C3636" w:rsidRPr="00F97020" w:rsidRDefault="005C3636" w:rsidP="006F100C">
      <w:r w:rsidRPr="00F97020">
        <w:tab/>
        <w:t xml:space="preserve"> </w:t>
      </w:r>
    </w:p>
    <w:p w14:paraId="1ED036D5" w14:textId="77777777" w:rsidR="005C3636" w:rsidRPr="00F97020" w:rsidRDefault="005C3636" w:rsidP="006F100C"/>
    <w:p w14:paraId="34D45548" w14:textId="77777777" w:rsidR="005C3636" w:rsidRPr="00F97020" w:rsidRDefault="005C3636" w:rsidP="006F100C"/>
    <w:p w14:paraId="50D88512" w14:textId="77777777" w:rsidR="005C3636" w:rsidRDefault="005C3636" w:rsidP="006F100C"/>
    <w:p w14:paraId="1D75DC2F" w14:textId="77777777" w:rsidR="006F180E" w:rsidRDefault="006F180E" w:rsidP="006F100C"/>
    <w:p w14:paraId="4D8CA5FB" w14:textId="77777777" w:rsidR="006F180E" w:rsidRDefault="006F180E" w:rsidP="006F100C"/>
    <w:p w14:paraId="27C85CC9" w14:textId="77777777" w:rsidR="006F180E" w:rsidRDefault="006F180E" w:rsidP="006F100C"/>
    <w:p w14:paraId="24329BFD" w14:textId="77777777" w:rsidR="006F180E" w:rsidRDefault="006F180E" w:rsidP="006F100C"/>
    <w:p w14:paraId="2C717698" w14:textId="31AE7221" w:rsidR="006F180E" w:rsidRDefault="00E4773F" w:rsidP="00E4773F">
      <w:pPr>
        <w:tabs>
          <w:tab w:val="left" w:pos="8190"/>
        </w:tabs>
      </w:pPr>
      <w:r>
        <w:tab/>
      </w:r>
    </w:p>
    <w:p w14:paraId="17DF79AA" w14:textId="77777777" w:rsidR="006F180E" w:rsidRDefault="006F180E" w:rsidP="006F100C"/>
    <w:p w14:paraId="734B3D6E" w14:textId="77777777" w:rsidR="006F180E" w:rsidRDefault="006F180E" w:rsidP="006F100C"/>
    <w:p w14:paraId="28809A86" w14:textId="77777777" w:rsidR="006F180E" w:rsidRPr="00F97020" w:rsidRDefault="006F180E" w:rsidP="006F100C"/>
    <w:p w14:paraId="68B4E05E" w14:textId="77777777" w:rsidR="005C3636" w:rsidRPr="00F97020" w:rsidRDefault="005C3636" w:rsidP="006F100C"/>
    <w:tbl>
      <w:tblPr>
        <w:tblpPr w:leftFromText="180" w:rightFromText="180" w:vertAnchor="text" w:tblpX="148" w:tblpY="1"/>
        <w:tblOverlap w:val="never"/>
        <w:tblW w:w="920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869"/>
        <w:gridCol w:w="2935"/>
        <w:gridCol w:w="3402"/>
      </w:tblGrid>
      <w:tr w:rsidR="006F180E" w:rsidRPr="006F180E" w14:paraId="09E7B85B" w14:textId="77777777" w:rsidTr="00E4773F">
        <w:trPr>
          <w:cantSplit/>
        </w:trPr>
        <w:tc>
          <w:tcPr>
            <w:tcW w:w="2869" w:type="dxa"/>
            <w:tcBorders>
              <w:right w:val="nil"/>
            </w:tcBorders>
          </w:tcPr>
          <w:p w14:paraId="1E9DF49F" w14:textId="0104BBC6" w:rsidR="006F180E" w:rsidRPr="00DF0B6E" w:rsidRDefault="00DF0B6E" w:rsidP="006F100C">
            <w:pPr>
              <w:rPr>
                <w:rFonts w:eastAsia="Calibri"/>
              </w:rPr>
            </w:pPr>
            <w:r>
              <w:rPr>
                <w:rFonts w:eastAsia="Calibri"/>
              </w:rPr>
              <w:t>Parengė:</w:t>
            </w:r>
          </w:p>
          <w:p w14:paraId="2CBE47C9" w14:textId="4A09BDFB" w:rsidR="006F180E" w:rsidRPr="006F180E" w:rsidRDefault="006F180E" w:rsidP="006F100C">
            <w:pPr>
              <w:rPr>
                <w:lang w:eastAsia="lt-LT"/>
              </w:rPr>
            </w:pPr>
            <w:r>
              <w:rPr>
                <w:lang w:eastAsia="lt-LT"/>
              </w:rPr>
              <w:t xml:space="preserve">Informacinių </w:t>
            </w:r>
            <w:r w:rsidR="00AB3A75">
              <w:rPr>
                <w:lang w:eastAsia="lt-LT"/>
              </w:rPr>
              <w:t>technologijų skyriaus vedėjas</w:t>
            </w:r>
          </w:p>
          <w:p w14:paraId="1AD4C390" w14:textId="77777777" w:rsidR="006F180E" w:rsidRDefault="006F180E" w:rsidP="006F100C">
            <w:pPr>
              <w:jc w:val="both"/>
              <w:rPr>
                <w:lang w:eastAsia="lt-LT"/>
              </w:rPr>
            </w:pPr>
            <w:r>
              <w:rPr>
                <w:lang w:eastAsia="lt-LT"/>
              </w:rPr>
              <w:t>Andrejus Savickis</w:t>
            </w:r>
          </w:p>
          <w:p w14:paraId="157D2525" w14:textId="77777777" w:rsidR="00DF0B6E" w:rsidRDefault="00DF0B6E" w:rsidP="006F100C">
            <w:pPr>
              <w:jc w:val="both"/>
              <w:rPr>
                <w:lang w:eastAsia="lt-LT"/>
              </w:rPr>
            </w:pPr>
          </w:p>
          <w:p w14:paraId="052025E7" w14:textId="77777777" w:rsidR="00DF0B6E" w:rsidRDefault="00DF0B6E" w:rsidP="006F100C">
            <w:pPr>
              <w:jc w:val="both"/>
              <w:rPr>
                <w:lang w:eastAsia="lt-LT"/>
              </w:rPr>
            </w:pPr>
          </w:p>
          <w:p w14:paraId="601994C1" w14:textId="77777777" w:rsidR="00DF0B6E" w:rsidRDefault="00DF0B6E" w:rsidP="006F100C">
            <w:pPr>
              <w:jc w:val="both"/>
              <w:rPr>
                <w:lang w:eastAsia="lt-LT"/>
              </w:rPr>
            </w:pPr>
          </w:p>
          <w:p w14:paraId="7316F7B8" w14:textId="77777777" w:rsidR="00DF0B6E" w:rsidRDefault="00DF0B6E" w:rsidP="006F100C">
            <w:pPr>
              <w:jc w:val="both"/>
              <w:rPr>
                <w:lang w:eastAsia="lt-LT"/>
              </w:rPr>
            </w:pPr>
          </w:p>
          <w:p w14:paraId="4045735B" w14:textId="77777777" w:rsidR="00DF0B6E" w:rsidRDefault="00DF0B6E" w:rsidP="006F100C">
            <w:pPr>
              <w:jc w:val="both"/>
              <w:rPr>
                <w:lang w:eastAsia="lt-LT"/>
              </w:rPr>
            </w:pPr>
          </w:p>
          <w:p w14:paraId="530696F8" w14:textId="77777777" w:rsidR="00EE012D" w:rsidRDefault="00EE012D" w:rsidP="006F100C">
            <w:pPr>
              <w:jc w:val="both"/>
              <w:rPr>
                <w:lang w:eastAsia="lt-LT"/>
              </w:rPr>
            </w:pPr>
          </w:p>
          <w:p w14:paraId="68F572ED" w14:textId="77777777" w:rsidR="00DF0B6E" w:rsidRPr="006F180E" w:rsidRDefault="00DF0B6E" w:rsidP="006F100C">
            <w:pPr>
              <w:jc w:val="both"/>
              <w:rPr>
                <w:lang w:eastAsia="lt-LT"/>
              </w:rPr>
            </w:pPr>
          </w:p>
          <w:p w14:paraId="6F5F211C" w14:textId="77777777" w:rsidR="006F180E" w:rsidRPr="006F180E" w:rsidRDefault="006F180E" w:rsidP="006F100C">
            <w:pPr>
              <w:jc w:val="both"/>
              <w:rPr>
                <w:lang w:eastAsia="lt-LT"/>
              </w:rPr>
            </w:pPr>
            <w:r w:rsidRPr="006F180E">
              <w:rPr>
                <w:lang w:eastAsia="lt-LT"/>
              </w:rPr>
              <w:t>Parašas: …………………</w:t>
            </w:r>
          </w:p>
          <w:p w14:paraId="467BAE29" w14:textId="15805771" w:rsidR="006F180E" w:rsidRPr="006F180E" w:rsidRDefault="006F180E" w:rsidP="006F100C">
            <w:pPr>
              <w:jc w:val="both"/>
              <w:rPr>
                <w:lang w:eastAsia="lt-LT"/>
              </w:rPr>
            </w:pPr>
            <w:r w:rsidRPr="006F180E">
              <w:rPr>
                <w:lang w:eastAsia="lt-LT"/>
              </w:rPr>
              <w:t>Data: …………………</w:t>
            </w:r>
            <w:r w:rsidR="00DF0B6E">
              <w:rPr>
                <w:lang w:eastAsia="lt-LT"/>
              </w:rPr>
              <w:t>....</w:t>
            </w:r>
          </w:p>
        </w:tc>
        <w:tc>
          <w:tcPr>
            <w:tcW w:w="2935" w:type="dxa"/>
            <w:tcBorders>
              <w:top w:val="single" w:sz="6" w:space="0" w:color="auto"/>
              <w:left w:val="single" w:sz="6" w:space="0" w:color="auto"/>
              <w:bottom w:val="single" w:sz="6" w:space="0" w:color="auto"/>
              <w:right w:val="single" w:sz="6" w:space="0" w:color="auto"/>
            </w:tcBorders>
          </w:tcPr>
          <w:p w14:paraId="11D53BB4" w14:textId="77777777" w:rsidR="006F180E" w:rsidRPr="006F180E" w:rsidRDefault="006F180E" w:rsidP="006F100C">
            <w:pPr>
              <w:rPr>
                <w:lang w:eastAsia="lt-LT"/>
              </w:rPr>
            </w:pPr>
            <w:r w:rsidRPr="006F180E">
              <w:rPr>
                <w:lang w:eastAsia="lt-LT"/>
              </w:rPr>
              <w:t xml:space="preserve">Tikrino: </w:t>
            </w:r>
          </w:p>
          <w:p w14:paraId="3A374621" w14:textId="1DE7702E" w:rsidR="006F180E" w:rsidRPr="006F180E" w:rsidRDefault="00DF0B6E" w:rsidP="006F100C">
            <w:pPr>
              <w:rPr>
                <w:lang w:eastAsia="lt-LT"/>
              </w:rPr>
            </w:pPr>
            <w:r>
              <w:rPr>
                <w:lang w:eastAsia="lt-LT"/>
              </w:rPr>
              <w:t>Direktorės pavaduotojas infrastruktūrai</w:t>
            </w:r>
          </w:p>
          <w:p w14:paraId="758A3D7F" w14:textId="07D0C496" w:rsidR="006F180E" w:rsidRPr="006F180E" w:rsidRDefault="00DF0B6E" w:rsidP="006F100C">
            <w:pPr>
              <w:rPr>
                <w:lang w:eastAsia="lt-LT"/>
              </w:rPr>
            </w:pPr>
            <w:r>
              <w:rPr>
                <w:lang w:eastAsia="lt-LT"/>
              </w:rPr>
              <w:t>Darius Taminskas</w:t>
            </w:r>
          </w:p>
          <w:p w14:paraId="5366255A" w14:textId="77777777" w:rsidR="006F180E" w:rsidRPr="006F180E" w:rsidRDefault="006F180E" w:rsidP="006F100C">
            <w:pPr>
              <w:rPr>
                <w:lang w:eastAsia="lt-LT"/>
              </w:rPr>
            </w:pPr>
          </w:p>
          <w:p w14:paraId="10B3BD0C" w14:textId="77777777" w:rsidR="006F180E" w:rsidRDefault="006F180E" w:rsidP="006F100C">
            <w:pPr>
              <w:rPr>
                <w:lang w:eastAsia="lt-LT"/>
              </w:rPr>
            </w:pPr>
          </w:p>
          <w:p w14:paraId="4DBFB90A" w14:textId="77777777" w:rsidR="003375F0" w:rsidRDefault="003375F0" w:rsidP="006F100C">
            <w:pPr>
              <w:rPr>
                <w:lang w:eastAsia="lt-LT"/>
              </w:rPr>
            </w:pPr>
          </w:p>
          <w:p w14:paraId="314EEB1C" w14:textId="77777777" w:rsidR="003375F0" w:rsidRPr="006F180E" w:rsidRDefault="003375F0" w:rsidP="006F100C">
            <w:pPr>
              <w:rPr>
                <w:lang w:eastAsia="lt-LT"/>
              </w:rPr>
            </w:pPr>
          </w:p>
          <w:p w14:paraId="5A68368C" w14:textId="77777777" w:rsidR="006F180E" w:rsidRPr="006F180E" w:rsidRDefault="006F180E" w:rsidP="006F100C">
            <w:pPr>
              <w:rPr>
                <w:lang w:eastAsia="lt-LT"/>
              </w:rPr>
            </w:pPr>
          </w:p>
          <w:p w14:paraId="6B0173BF" w14:textId="77777777" w:rsidR="006F180E" w:rsidRDefault="006F180E" w:rsidP="006F100C">
            <w:pPr>
              <w:rPr>
                <w:lang w:eastAsia="lt-LT"/>
              </w:rPr>
            </w:pPr>
          </w:p>
          <w:p w14:paraId="10E98C95" w14:textId="77777777" w:rsidR="00EE012D" w:rsidRPr="006F180E" w:rsidRDefault="00EE012D" w:rsidP="006F100C">
            <w:pPr>
              <w:rPr>
                <w:lang w:eastAsia="lt-LT"/>
              </w:rPr>
            </w:pPr>
          </w:p>
          <w:p w14:paraId="31C24CE4" w14:textId="020B5326" w:rsidR="006F180E" w:rsidRPr="006F180E" w:rsidRDefault="006F180E" w:rsidP="006F100C">
            <w:pPr>
              <w:rPr>
                <w:lang w:eastAsia="lt-LT"/>
              </w:rPr>
            </w:pPr>
            <w:r w:rsidRPr="006F180E">
              <w:rPr>
                <w:lang w:eastAsia="lt-LT"/>
              </w:rPr>
              <w:t>Parašas: …………………</w:t>
            </w:r>
          </w:p>
          <w:p w14:paraId="060C8CE4" w14:textId="59FA0A8B" w:rsidR="006F180E" w:rsidRPr="006F180E" w:rsidRDefault="006F180E" w:rsidP="006F100C">
            <w:pPr>
              <w:jc w:val="both"/>
              <w:rPr>
                <w:lang w:eastAsia="lt-LT"/>
              </w:rPr>
            </w:pPr>
            <w:r w:rsidRPr="006F180E">
              <w:rPr>
                <w:lang w:eastAsia="lt-LT"/>
              </w:rPr>
              <w:t>Data: ……………………</w:t>
            </w:r>
          </w:p>
        </w:tc>
        <w:tc>
          <w:tcPr>
            <w:tcW w:w="3402" w:type="dxa"/>
            <w:tcBorders>
              <w:top w:val="single" w:sz="6" w:space="0" w:color="auto"/>
              <w:left w:val="nil"/>
              <w:bottom w:val="single" w:sz="6" w:space="0" w:color="auto"/>
            </w:tcBorders>
          </w:tcPr>
          <w:p w14:paraId="2A85B3F0" w14:textId="77777777" w:rsidR="006F180E" w:rsidRPr="006F180E" w:rsidRDefault="006F180E" w:rsidP="006F100C">
            <w:pPr>
              <w:jc w:val="both"/>
              <w:rPr>
                <w:lang w:eastAsia="lt-LT"/>
              </w:rPr>
            </w:pPr>
            <w:r w:rsidRPr="006F180E">
              <w:rPr>
                <w:lang w:eastAsia="lt-LT"/>
              </w:rPr>
              <w:t xml:space="preserve">Patvirtinta: </w:t>
            </w:r>
          </w:p>
          <w:p w14:paraId="6654BF00" w14:textId="77777777" w:rsidR="006F180E" w:rsidRPr="006F180E" w:rsidRDefault="006F180E" w:rsidP="006F100C">
            <w:pPr>
              <w:rPr>
                <w:lang w:eastAsia="lt-LT"/>
              </w:rPr>
            </w:pPr>
            <w:r w:rsidRPr="006F180E">
              <w:rPr>
                <w:lang w:eastAsia="lt-LT"/>
              </w:rPr>
              <w:t>VšĮ Vilniaus miesto klinikinės ligoninės direktorės</w:t>
            </w:r>
          </w:p>
          <w:p w14:paraId="5C304169" w14:textId="77777777" w:rsidR="006F180E" w:rsidRPr="006F180E" w:rsidRDefault="006F180E" w:rsidP="006F100C">
            <w:pPr>
              <w:rPr>
                <w:lang w:eastAsia="lt-LT"/>
              </w:rPr>
            </w:pPr>
            <w:r w:rsidRPr="006F180E">
              <w:rPr>
                <w:lang w:eastAsia="lt-LT"/>
              </w:rPr>
              <w:t>Aušros Bilotienės Motiejūnienės</w:t>
            </w:r>
          </w:p>
          <w:p w14:paraId="424A2DE3" w14:textId="77777777" w:rsidR="006F180E" w:rsidRPr="006F180E" w:rsidRDefault="006F180E" w:rsidP="006F100C">
            <w:pPr>
              <w:jc w:val="both"/>
              <w:rPr>
                <w:lang w:eastAsia="lt-LT"/>
              </w:rPr>
            </w:pPr>
          </w:p>
          <w:p w14:paraId="32CF4804" w14:textId="77777777" w:rsidR="006F180E" w:rsidRPr="006F180E" w:rsidRDefault="006F180E" w:rsidP="006F100C">
            <w:pPr>
              <w:jc w:val="both"/>
              <w:rPr>
                <w:lang w:eastAsia="lt-LT"/>
              </w:rPr>
            </w:pPr>
          </w:p>
          <w:p w14:paraId="550A802B" w14:textId="77777777" w:rsidR="006F180E" w:rsidRDefault="006F180E" w:rsidP="006F100C">
            <w:pPr>
              <w:jc w:val="both"/>
              <w:rPr>
                <w:lang w:eastAsia="lt-LT"/>
              </w:rPr>
            </w:pPr>
          </w:p>
          <w:p w14:paraId="2F307E97" w14:textId="77777777" w:rsidR="00EE012D" w:rsidRDefault="00EE012D" w:rsidP="006F100C">
            <w:pPr>
              <w:jc w:val="both"/>
              <w:rPr>
                <w:lang w:eastAsia="lt-LT"/>
              </w:rPr>
            </w:pPr>
          </w:p>
          <w:p w14:paraId="13ECE49F" w14:textId="77777777" w:rsidR="00EE012D" w:rsidRDefault="00EE012D" w:rsidP="006F100C">
            <w:pPr>
              <w:jc w:val="both"/>
              <w:rPr>
                <w:lang w:eastAsia="lt-LT"/>
              </w:rPr>
            </w:pPr>
          </w:p>
          <w:p w14:paraId="7E1FD326" w14:textId="77777777" w:rsidR="00E4773F" w:rsidRPr="006F180E" w:rsidRDefault="00E4773F" w:rsidP="006F100C">
            <w:pPr>
              <w:jc w:val="both"/>
              <w:rPr>
                <w:lang w:eastAsia="lt-LT"/>
              </w:rPr>
            </w:pPr>
          </w:p>
          <w:p w14:paraId="0EE3CCBD" w14:textId="77777777" w:rsidR="006F180E" w:rsidRPr="006F180E" w:rsidRDefault="006F180E" w:rsidP="006F100C">
            <w:pPr>
              <w:jc w:val="both"/>
              <w:rPr>
                <w:lang w:eastAsia="lt-LT"/>
              </w:rPr>
            </w:pPr>
          </w:p>
          <w:p w14:paraId="54321D57" w14:textId="1706D466" w:rsidR="006F180E" w:rsidRPr="006F180E" w:rsidRDefault="006F180E" w:rsidP="006F100C">
            <w:pPr>
              <w:jc w:val="both"/>
              <w:rPr>
                <w:lang w:eastAsia="lt-LT"/>
              </w:rPr>
            </w:pPr>
            <w:r w:rsidRPr="006F180E">
              <w:rPr>
                <w:lang w:eastAsia="lt-LT"/>
              </w:rPr>
              <w:t>Įsakymu Nr. V1-</w:t>
            </w:r>
            <w:r w:rsidR="00967BAA">
              <w:rPr>
                <w:lang w:eastAsia="lt-LT"/>
              </w:rPr>
              <w:t>208</w:t>
            </w:r>
            <w:r>
              <w:rPr>
                <w:lang w:eastAsia="lt-LT"/>
              </w:rPr>
              <w:t xml:space="preserve"> </w:t>
            </w:r>
            <w:r w:rsidRPr="006F180E">
              <w:rPr>
                <w:lang w:eastAsia="lt-LT"/>
              </w:rPr>
              <w:t>/25(1.1)</w:t>
            </w:r>
          </w:p>
          <w:p w14:paraId="219C72AA" w14:textId="3D594B0B" w:rsidR="006F180E" w:rsidRPr="006F180E" w:rsidRDefault="006F180E" w:rsidP="006F100C">
            <w:pPr>
              <w:jc w:val="both"/>
              <w:rPr>
                <w:lang w:eastAsia="lt-LT"/>
              </w:rPr>
            </w:pPr>
            <w:r w:rsidRPr="006F180E">
              <w:rPr>
                <w:lang w:eastAsia="lt-LT"/>
              </w:rPr>
              <w:t>Data: 2025-</w:t>
            </w:r>
            <w:r w:rsidR="00C32006">
              <w:rPr>
                <w:lang w:eastAsia="lt-LT"/>
              </w:rPr>
              <w:t>12</w:t>
            </w:r>
            <w:r w:rsidRPr="006F180E">
              <w:rPr>
                <w:lang w:eastAsia="lt-LT"/>
              </w:rPr>
              <w:t>-</w:t>
            </w:r>
            <w:r w:rsidR="00C32006">
              <w:rPr>
                <w:lang w:eastAsia="lt-LT"/>
              </w:rPr>
              <w:t>22</w:t>
            </w:r>
          </w:p>
        </w:tc>
      </w:tr>
    </w:tbl>
    <w:p w14:paraId="1998314F" w14:textId="77777777" w:rsidR="006F180E" w:rsidRDefault="006F180E" w:rsidP="006F100C"/>
    <w:p w14:paraId="14855249" w14:textId="77777777" w:rsidR="00803F37" w:rsidRDefault="00803F37" w:rsidP="006F100C"/>
    <w:p w14:paraId="60E551EA" w14:textId="77777777" w:rsidR="00EE012D" w:rsidRDefault="00EE012D" w:rsidP="00344025">
      <w:pPr>
        <w:spacing w:after="160" w:line="259" w:lineRule="auto"/>
        <w:jc w:val="center"/>
        <w:rPr>
          <w:rFonts w:eastAsiaTheme="minorHAnsi"/>
          <w:b/>
          <w:bCs/>
          <w:sz w:val="28"/>
          <w:szCs w:val="28"/>
        </w:rPr>
      </w:pPr>
    </w:p>
    <w:p w14:paraId="6C3E628E" w14:textId="77777777" w:rsidR="00EE012D" w:rsidRDefault="00EE012D" w:rsidP="00344025">
      <w:pPr>
        <w:spacing w:after="160" w:line="259" w:lineRule="auto"/>
        <w:jc w:val="center"/>
        <w:rPr>
          <w:rFonts w:eastAsiaTheme="minorHAnsi"/>
          <w:b/>
          <w:bCs/>
          <w:sz w:val="28"/>
          <w:szCs w:val="28"/>
        </w:rPr>
      </w:pPr>
    </w:p>
    <w:p w14:paraId="36753472" w14:textId="77777777" w:rsidR="00EE012D" w:rsidRDefault="00EE012D" w:rsidP="00344025">
      <w:pPr>
        <w:spacing w:after="160" w:line="259" w:lineRule="auto"/>
        <w:jc w:val="center"/>
        <w:rPr>
          <w:rFonts w:eastAsiaTheme="minorHAnsi"/>
          <w:b/>
          <w:bCs/>
          <w:sz w:val="28"/>
          <w:szCs w:val="28"/>
        </w:rPr>
      </w:pPr>
    </w:p>
    <w:p w14:paraId="252116CD" w14:textId="3057E191" w:rsidR="00344025" w:rsidRPr="00344025" w:rsidRDefault="00344025" w:rsidP="00344025">
      <w:pPr>
        <w:spacing w:after="160" w:line="259" w:lineRule="auto"/>
        <w:jc w:val="center"/>
        <w:rPr>
          <w:rFonts w:eastAsiaTheme="minorHAnsi"/>
          <w:b/>
          <w:bCs/>
          <w:sz w:val="28"/>
          <w:szCs w:val="28"/>
        </w:rPr>
      </w:pPr>
      <w:r w:rsidRPr="00344025">
        <w:rPr>
          <w:rFonts w:eastAsiaTheme="minorHAnsi"/>
          <w:b/>
          <w:bCs/>
          <w:sz w:val="28"/>
          <w:szCs w:val="28"/>
        </w:rPr>
        <w:t>TURINYS</w:t>
      </w:r>
    </w:p>
    <w:sdt>
      <w:sdtPr>
        <w:rPr>
          <w:rFonts w:eastAsiaTheme="minorHAnsi"/>
          <w:sz w:val="22"/>
          <w:szCs w:val="22"/>
        </w:rPr>
        <w:id w:val="779605241"/>
        <w:docPartObj>
          <w:docPartGallery w:val="Table of Contents"/>
          <w:docPartUnique/>
        </w:docPartObj>
      </w:sdtPr>
      <w:sdtEndPr>
        <w:rPr>
          <w:b/>
          <w:bCs/>
        </w:rPr>
      </w:sdtEndPr>
      <w:sdtContent>
        <w:p w14:paraId="01748BD2" w14:textId="77777777" w:rsidR="00344025" w:rsidRPr="00344025" w:rsidRDefault="00344025" w:rsidP="00344025">
          <w:pPr>
            <w:keepNext/>
            <w:keepLines/>
            <w:spacing w:before="240" w:line="259" w:lineRule="auto"/>
            <w:rPr>
              <w:rFonts w:eastAsiaTheme="majorEastAsia"/>
            </w:rPr>
          </w:pPr>
        </w:p>
        <w:p w14:paraId="6F24A67E" w14:textId="55CB641B" w:rsidR="00344025" w:rsidRPr="00344025" w:rsidRDefault="00344025" w:rsidP="00344025">
          <w:pPr>
            <w:tabs>
              <w:tab w:val="left" w:pos="440"/>
              <w:tab w:val="right" w:leader="dot" w:pos="9913"/>
            </w:tabs>
            <w:spacing w:after="100" w:line="259" w:lineRule="auto"/>
            <w:rPr>
              <w:rFonts w:eastAsiaTheme="minorEastAsia"/>
              <w:noProof/>
            </w:rPr>
          </w:pPr>
          <w:r w:rsidRPr="00344025">
            <w:rPr>
              <w:rFonts w:eastAsiaTheme="minorEastAsia"/>
            </w:rPr>
            <w:fldChar w:fldCharType="begin"/>
          </w:r>
          <w:r w:rsidRPr="00344025">
            <w:rPr>
              <w:rFonts w:eastAsiaTheme="minorEastAsia"/>
            </w:rPr>
            <w:instrText xml:space="preserve"> TOC \o "1-3" \h \z \u </w:instrText>
          </w:r>
          <w:r w:rsidRPr="00344025">
            <w:rPr>
              <w:rFonts w:eastAsiaTheme="minorEastAsia"/>
            </w:rPr>
            <w:fldChar w:fldCharType="separate"/>
          </w:r>
          <w:hyperlink w:anchor="_Toc61715981" w:history="1">
            <w:r w:rsidRPr="00344025">
              <w:rPr>
                <w:rFonts w:eastAsiaTheme="minorEastAsia"/>
                <w:noProof/>
              </w:rPr>
              <w:t>1.</w:t>
            </w:r>
            <w:r w:rsidRPr="00344025">
              <w:rPr>
                <w:rFonts w:eastAsiaTheme="minorEastAsia"/>
                <w:noProof/>
              </w:rPr>
              <w:tab/>
              <w:t>PASKIRTIS</w:t>
            </w:r>
            <w:r w:rsidRPr="00344025">
              <w:rPr>
                <w:rFonts w:eastAsiaTheme="minorEastAsia"/>
                <w:noProof/>
                <w:webHidden/>
              </w:rPr>
              <w:tab/>
            </w:r>
          </w:hyperlink>
          <w:r w:rsidR="003C60DB">
            <w:t>3</w:t>
          </w:r>
        </w:p>
        <w:p w14:paraId="6C141A3F" w14:textId="76CC54D8" w:rsidR="00344025" w:rsidRPr="00344025" w:rsidRDefault="00344025" w:rsidP="00344025">
          <w:pPr>
            <w:tabs>
              <w:tab w:val="left" w:pos="440"/>
              <w:tab w:val="right" w:leader="dot" w:pos="9913"/>
            </w:tabs>
            <w:spacing w:after="100" w:line="259" w:lineRule="auto"/>
            <w:rPr>
              <w:rFonts w:eastAsiaTheme="minorEastAsia"/>
              <w:noProof/>
            </w:rPr>
          </w:pPr>
          <w:hyperlink w:anchor="_Toc61715984" w:history="1">
            <w:r w:rsidRPr="00344025">
              <w:rPr>
                <w:rFonts w:eastAsiaTheme="minorEastAsia"/>
                <w:noProof/>
              </w:rPr>
              <w:t>2.</w:t>
            </w:r>
            <w:r w:rsidRPr="00344025">
              <w:rPr>
                <w:rFonts w:eastAsiaTheme="minorEastAsia"/>
                <w:noProof/>
              </w:rPr>
              <w:tab/>
              <w:t>TAIKYMO SRITIS</w:t>
            </w:r>
            <w:r w:rsidRPr="00344025">
              <w:rPr>
                <w:rFonts w:eastAsiaTheme="minorEastAsia"/>
                <w:noProof/>
                <w:webHidden/>
              </w:rPr>
              <w:tab/>
            </w:r>
          </w:hyperlink>
          <w:r w:rsidR="003C60DB">
            <w:t>3</w:t>
          </w:r>
        </w:p>
        <w:p w14:paraId="5A3FCC9C" w14:textId="17DFD809" w:rsidR="00344025" w:rsidRPr="00344025" w:rsidRDefault="00344025" w:rsidP="00344025">
          <w:pPr>
            <w:tabs>
              <w:tab w:val="left" w:pos="440"/>
              <w:tab w:val="right" w:leader="dot" w:pos="9913"/>
            </w:tabs>
            <w:spacing w:after="100" w:line="259" w:lineRule="auto"/>
            <w:rPr>
              <w:rFonts w:eastAsiaTheme="minorEastAsia"/>
              <w:noProof/>
            </w:rPr>
          </w:pPr>
          <w:hyperlink w:anchor="_Toc61715986" w:history="1">
            <w:r w:rsidRPr="00344025">
              <w:rPr>
                <w:rFonts w:eastAsiaTheme="minorEastAsia"/>
                <w:noProof/>
              </w:rPr>
              <w:t>3.</w:t>
            </w:r>
            <w:r w:rsidRPr="00344025">
              <w:rPr>
                <w:rFonts w:eastAsiaTheme="minorEastAsia"/>
                <w:noProof/>
              </w:rPr>
              <w:tab/>
              <w:t>TERMINAI, APIBRĖŽIMAI IR SANTRUMPOS</w:t>
            </w:r>
            <w:r w:rsidRPr="00344025">
              <w:rPr>
                <w:rFonts w:eastAsiaTheme="minorEastAsia"/>
                <w:noProof/>
                <w:webHidden/>
              </w:rPr>
              <w:tab/>
            </w:r>
          </w:hyperlink>
          <w:r w:rsidR="003C60DB">
            <w:t>3</w:t>
          </w:r>
        </w:p>
        <w:p w14:paraId="034D9D9C" w14:textId="69C3A1B7" w:rsidR="00344025" w:rsidRPr="00344025" w:rsidRDefault="00344025" w:rsidP="00344025">
          <w:pPr>
            <w:tabs>
              <w:tab w:val="left" w:pos="440"/>
              <w:tab w:val="right" w:leader="dot" w:pos="9913"/>
            </w:tabs>
            <w:spacing w:after="100" w:line="259" w:lineRule="auto"/>
            <w:rPr>
              <w:rFonts w:eastAsiaTheme="minorEastAsia"/>
              <w:noProof/>
            </w:rPr>
          </w:pPr>
          <w:hyperlink w:anchor="_Toc61716020" w:history="1">
            <w:r w:rsidRPr="00344025">
              <w:rPr>
                <w:rFonts w:eastAsiaTheme="minorEastAsia"/>
                <w:noProof/>
              </w:rPr>
              <w:t>5.</w:t>
            </w:r>
            <w:r w:rsidRPr="00344025">
              <w:rPr>
                <w:rFonts w:eastAsiaTheme="minorEastAsia"/>
                <w:noProof/>
              </w:rPr>
              <w:tab/>
              <w:t>APRAŠYMAS</w:t>
            </w:r>
            <w:r w:rsidRPr="00344025">
              <w:rPr>
                <w:rFonts w:eastAsiaTheme="minorEastAsia"/>
                <w:noProof/>
                <w:webHidden/>
              </w:rPr>
              <w:tab/>
            </w:r>
            <w:r w:rsidR="00617A2A">
              <w:rPr>
                <w:rFonts w:eastAsiaTheme="minorEastAsia"/>
                <w:noProof/>
                <w:webHidden/>
              </w:rPr>
              <w:t>4</w:t>
            </w:r>
          </w:hyperlink>
        </w:p>
        <w:p w14:paraId="53A4101C" w14:textId="36E5D2B3" w:rsidR="00344025" w:rsidRPr="00344025" w:rsidRDefault="00344025" w:rsidP="00344025">
          <w:pPr>
            <w:tabs>
              <w:tab w:val="left" w:pos="440"/>
              <w:tab w:val="right" w:leader="dot" w:pos="9913"/>
            </w:tabs>
            <w:spacing w:after="100" w:line="259" w:lineRule="auto"/>
            <w:rPr>
              <w:rFonts w:eastAsiaTheme="minorEastAsia"/>
              <w:noProof/>
            </w:rPr>
          </w:pPr>
          <w:hyperlink w:anchor="_Toc61716066" w:history="1">
            <w:r w:rsidRPr="00344025">
              <w:rPr>
                <w:rFonts w:eastAsiaTheme="minorEastAsia"/>
                <w:noProof/>
              </w:rPr>
              <w:t>6.</w:t>
            </w:r>
            <w:r w:rsidRPr="00344025">
              <w:rPr>
                <w:rFonts w:eastAsiaTheme="minorEastAsia"/>
                <w:noProof/>
              </w:rPr>
              <w:tab/>
              <w:t>DOKUMENTACIJA</w:t>
            </w:r>
            <w:r w:rsidRPr="00344025">
              <w:rPr>
                <w:rFonts w:eastAsiaTheme="minorEastAsia"/>
                <w:noProof/>
                <w:webHidden/>
              </w:rPr>
              <w:tab/>
            </w:r>
            <w:r w:rsidR="00EF2E44">
              <w:rPr>
                <w:rFonts w:eastAsiaTheme="minorEastAsia"/>
                <w:noProof/>
                <w:webHidden/>
              </w:rPr>
              <w:t>26</w:t>
            </w:r>
          </w:hyperlink>
        </w:p>
        <w:p w14:paraId="580AE2FB" w14:textId="3AC55C04" w:rsidR="00344025" w:rsidRPr="00344025" w:rsidRDefault="00344025" w:rsidP="00344025">
          <w:pPr>
            <w:tabs>
              <w:tab w:val="left" w:pos="440"/>
              <w:tab w:val="right" w:leader="dot" w:pos="9913"/>
            </w:tabs>
            <w:spacing w:after="100" w:line="259" w:lineRule="auto"/>
            <w:rPr>
              <w:rFonts w:eastAsiaTheme="minorEastAsia"/>
              <w:noProof/>
            </w:rPr>
          </w:pPr>
          <w:hyperlink w:anchor="_Toc61716070" w:history="1">
            <w:r w:rsidRPr="00344025">
              <w:rPr>
                <w:rFonts w:eastAsiaTheme="minorEastAsia"/>
                <w:noProof/>
              </w:rPr>
              <w:t>7.</w:t>
            </w:r>
            <w:r w:rsidRPr="00344025">
              <w:rPr>
                <w:rFonts w:eastAsiaTheme="minorEastAsia"/>
                <w:noProof/>
              </w:rPr>
              <w:tab/>
              <w:t>NUORODOS</w:t>
            </w:r>
            <w:r w:rsidRPr="00344025">
              <w:rPr>
                <w:rFonts w:eastAsiaTheme="minorEastAsia"/>
                <w:noProof/>
                <w:webHidden/>
              </w:rPr>
              <w:tab/>
            </w:r>
            <w:r w:rsidR="00EF2E44">
              <w:rPr>
                <w:rFonts w:eastAsiaTheme="minorEastAsia"/>
                <w:noProof/>
                <w:webHidden/>
              </w:rPr>
              <w:t>26</w:t>
            </w:r>
          </w:hyperlink>
        </w:p>
        <w:p w14:paraId="34B29BBD" w14:textId="1A78DBE9" w:rsidR="00344025" w:rsidRPr="00344025" w:rsidRDefault="00344025" w:rsidP="00344025">
          <w:pPr>
            <w:tabs>
              <w:tab w:val="left" w:pos="440"/>
              <w:tab w:val="right" w:leader="dot" w:pos="9913"/>
            </w:tabs>
            <w:spacing w:after="100" w:line="259" w:lineRule="auto"/>
            <w:rPr>
              <w:rFonts w:eastAsiaTheme="minorEastAsia"/>
              <w:noProof/>
            </w:rPr>
          </w:pPr>
          <w:hyperlink w:anchor="_Toc61716084" w:history="1">
            <w:r w:rsidRPr="00344025">
              <w:rPr>
                <w:rFonts w:eastAsiaTheme="minorEastAsia"/>
                <w:noProof/>
              </w:rPr>
              <w:t>8.</w:t>
            </w:r>
            <w:r w:rsidRPr="00344025">
              <w:rPr>
                <w:rFonts w:eastAsiaTheme="minorEastAsia"/>
                <w:noProof/>
              </w:rPr>
              <w:tab/>
              <w:t>PRIEDAI</w:t>
            </w:r>
            <w:r w:rsidRPr="00344025">
              <w:rPr>
                <w:rFonts w:eastAsiaTheme="minorEastAsia"/>
                <w:noProof/>
                <w:webHidden/>
              </w:rPr>
              <w:tab/>
            </w:r>
            <w:r w:rsidR="00EF2E44">
              <w:rPr>
                <w:rFonts w:eastAsiaTheme="minorEastAsia"/>
                <w:noProof/>
                <w:webHidden/>
              </w:rPr>
              <w:t>26</w:t>
            </w:r>
          </w:hyperlink>
        </w:p>
        <w:p w14:paraId="19DF78CE" w14:textId="77777777" w:rsidR="00C90993" w:rsidRDefault="00344025" w:rsidP="00344025">
          <w:pPr>
            <w:spacing w:after="160" w:line="259" w:lineRule="auto"/>
            <w:rPr>
              <w:rFonts w:eastAsiaTheme="minorHAnsi"/>
            </w:rPr>
          </w:pPr>
          <w:r w:rsidRPr="00344025">
            <w:rPr>
              <w:rFonts w:eastAsiaTheme="minorHAnsi"/>
            </w:rPr>
            <w:fldChar w:fldCharType="end"/>
          </w:r>
        </w:p>
      </w:sdtContent>
    </w:sdt>
    <w:p w14:paraId="4743FE1C" w14:textId="77777777" w:rsidR="00344025" w:rsidRPr="00344025" w:rsidRDefault="00344025" w:rsidP="00344025">
      <w:pPr>
        <w:rPr>
          <w:rFonts w:eastAsiaTheme="minorHAnsi"/>
          <w:sz w:val="22"/>
          <w:szCs w:val="22"/>
        </w:rPr>
      </w:pPr>
    </w:p>
    <w:p w14:paraId="23EBAC5D" w14:textId="77777777" w:rsidR="00344025" w:rsidRPr="00344025" w:rsidRDefault="00344025" w:rsidP="00344025">
      <w:pPr>
        <w:rPr>
          <w:rFonts w:eastAsiaTheme="minorHAnsi"/>
          <w:sz w:val="22"/>
          <w:szCs w:val="22"/>
        </w:rPr>
      </w:pPr>
    </w:p>
    <w:p w14:paraId="705D8398" w14:textId="77777777" w:rsidR="00344025" w:rsidRPr="00344025" w:rsidRDefault="00344025" w:rsidP="00344025">
      <w:pPr>
        <w:rPr>
          <w:rFonts w:eastAsiaTheme="minorHAnsi"/>
          <w:sz w:val="22"/>
          <w:szCs w:val="22"/>
        </w:rPr>
      </w:pPr>
    </w:p>
    <w:p w14:paraId="42459AF8" w14:textId="77777777" w:rsidR="00344025" w:rsidRPr="00344025" w:rsidRDefault="00344025" w:rsidP="00344025">
      <w:pPr>
        <w:rPr>
          <w:rFonts w:eastAsiaTheme="minorHAnsi"/>
          <w:sz w:val="22"/>
          <w:szCs w:val="22"/>
        </w:rPr>
      </w:pPr>
    </w:p>
    <w:p w14:paraId="3C2DEC17" w14:textId="77777777" w:rsidR="00344025" w:rsidRPr="00344025" w:rsidRDefault="00344025" w:rsidP="00344025">
      <w:pPr>
        <w:rPr>
          <w:rFonts w:eastAsiaTheme="minorHAnsi"/>
          <w:sz w:val="22"/>
          <w:szCs w:val="22"/>
        </w:rPr>
      </w:pPr>
    </w:p>
    <w:p w14:paraId="13F475F9" w14:textId="77777777" w:rsidR="00344025" w:rsidRPr="00344025" w:rsidRDefault="00344025" w:rsidP="00344025">
      <w:pPr>
        <w:rPr>
          <w:rFonts w:eastAsiaTheme="minorHAnsi"/>
          <w:sz w:val="22"/>
          <w:szCs w:val="22"/>
        </w:rPr>
      </w:pPr>
    </w:p>
    <w:p w14:paraId="59387555" w14:textId="77777777" w:rsidR="00344025" w:rsidRPr="00344025" w:rsidRDefault="00344025" w:rsidP="00344025">
      <w:pPr>
        <w:rPr>
          <w:rFonts w:eastAsiaTheme="minorHAnsi"/>
          <w:sz w:val="22"/>
          <w:szCs w:val="22"/>
        </w:rPr>
      </w:pPr>
    </w:p>
    <w:p w14:paraId="468C5E18" w14:textId="77777777" w:rsidR="00344025" w:rsidRPr="00344025" w:rsidRDefault="00344025" w:rsidP="00344025">
      <w:pPr>
        <w:rPr>
          <w:rFonts w:eastAsiaTheme="minorHAnsi"/>
          <w:sz w:val="22"/>
          <w:szCs w:val="22"/>
        </w:rPr>
      </w:pPr>
    </w:p>
    <w:p w14:paraId="0786E46E" w14:textId="77777777" w:rsidR="00344025" w:rsidRPr="00344025" w:rsidRDefault="00344025" w:rsidP="00344025">
      <w:pPr>
        <w:rPr>
          <w:rFonts w:eastAsiaTheme="minorHAnsi"/>
          <w:sz w:val="22"/>
          <w:szCs w:val="22"/>
        </w:rPr>
      </w:pPr>
    </w:p>
    <w:p w14:paraId="62C3EA51" w14:textId="77777777" w:rsidR="00344025" w:rsidRPr="00344025" w:rsidRDefault="00344025" w:rsidP="00344025">
      <w:pPr>
        <w:rPr>
          <w:rFonts w:eastAsiaTheme="minorHAnsi"/>
          <w:sz w:val="22"/>
          <w:szCs w:val="22"/>
        </w:rPr>
      </w:pPr>
    </w:p>
    <w:p w14:paraId="727255A7" w14:textId="77777777" w:rsidR="00344025" w:rsidRPr="00344025" w:rsidRDefault="00344025" w:rsidP="00344025">
      <w:pPr>
        <w:rPr>
          <w:rFonts w:eastAsiaTheme="minorHAnsi"/>
          <w:sz w:val="22"/>
          <w:szCs w:val="22"/>
        </w:rPr>
      </w:pPr>
    </w:p>
    <w:p w14:paraId="48AAF2E6" w14:textId="77777777" w:rsidR="00344025" w:rsidRPr="00344025" w:rsidRDefault="00344025" w:rsidP="00344025">
      <w:pPr>
        <w:rPr>
          <w:rFonts w:eastAsiaTheme="minorHAnsi"/>
          <w:sz w:val="22"/>
          <w:szCs w:val="22"/>
        </w:rPr>
      </w:pPr>
    </w:p>
    <w:p w14:paraId="3C6BBDB6" w14:textId="25F44634" w:rsidR="00344025" w:rsidRPr="00344025" w:rsidRDefault="00344025" w:rsidP="00344025">
      <w:pPr>
        <w:tabs>
          <w:tab w:val="left" w:pos="1935"/>
        </w:tabs>
        <w:rPr>
          <w:sz w:val="22"/>
          <w:szCs w:val="22"/>
        </w:rPr>
        <w:sectPr w:rsidR="00344025" w:rsidRPr="00344025" w:rsidSect="00370858">
          <w:headerReference w:type="default" r:id="rId8"/>
          <w:footerReference w:type="default" r:id="rId9"/>
          <w:pgSz w:w="11907" w:h="16840" w:code="9"/>
          <w:pgMar w:top="1134" w:right="567" w:bottom="1134" w:left="1701" w:header="567" w:footer="567" w:gutter="0"/>
          <w:cols w:space="1296"/>
          <w:docGrid w:linePitch="326"/>
        </w:sectPr>
      </w:pPr>
    </w:p>
    <w:p w14:paraId="5E358BC1" w14:textId="77777777" w:rsidR="00092692" w:rsidRPr="007F03B5" w:rsidRDefault="00092692" w:rsidP="00E4773F">
      <w:pPr>
        <w:ind w:right="425"/>
      </w:pPr>
    </w:p>
    <w:p w14:paraId="473F5FC7" w14:textId="6B27D803" w:rsidR="00324FB7" w:rsidRPr="007F03B5" w:rsidRDefault="00324FB7">
      <w:pPr>
        <w:pStyle w:val="Heading1"/>
        <w:numPr>
          <w:ilvl w:val="0"/>
          <w:numId w:val="16"/>
        </w:numPr>
        <w:ind w:right="425" w:firstLine="426"/>
        <w:rPr>
          <w:sz w:val="24"/>
          <w:szCs w:val="20"/>
        </w:rPr>
      </w:pPr>
      <w:bookmarkStart w:id="2" w:name="_Toc217251907"/>
      <w:r w:rsidRPr="007F03B5">
        <w:rPr>
          <w:sz w:val="24"/>
          <w:szCs w:val="20"/>
        </w:rPr>
        <w:t>PASKIRTIS</w:t>
      </w:r>
      <w:bookmarkEnd w:id="2"/>
    </w:p>
    <w:p w14:paraId="27FCC1FF" w14:textId="77777777" w:rsidR="00B92584" w:rsidRPr="007F03B5" w:rsidRDefault="00B92584" w:rsidP="00E4773F">
      <w:pPr>
        <w:ind w:left="426" w:right="425"/>
        <w:rPr>
          <w:b/>
          <w:bCs/>
        </w:rPr>
      </w:pPr>
    </w:p>
    <w:p w14:paraId="758EACDF" w14:textId="77777777" w:rsidR="00DF1369" w:rsidRPr="007F03B5" w:rsidRDefault="00344025">
      <w:pPr>
        <w:numPr>
          <w:ilvl w:val="1"/>
          <w:numId w:val="2"/>
        </w:numPr>
        <w:ind w:left="1276" w:right="425" w:hanging="567"/>
        <w:jc w:val="both"/>
        <w:rPr>
          <w:strike/>
        </w:rPr>
      </w:pPr>
      <w:bookmarkStart w:id="3" w:name="_Hlk217303715"/>
      <w:r w:rsidRPr="007F03B5">
        <w:t>Ši procedūra reglamentuoja</w:t>
      </w:r>
      <w:r w:rsidR="00092692" w:rsidRPr="007F03B5">
        <w:t xml:space="preserve"> fizinių asmenų (toliau – Duomenų subjektas), kurių duomenis tvarko </w:t>
      </w:r>
      <w:r w:rsidRPr="007F03B5">
        <w:t>viešoji įstaiga Vilniaus miesto klinikinė ligoninė (toliau – Ligoninė)</w:t>
      </w:r>
      <w:r w:rsidR="00092692" w:rsidRPr="007F03B5">
        <w:t xml:space="preserve">, </w:t>
      </w:r>
      <w:r w:rsidRPr="007F03B5">
        <w:t>a</w:t>
      </w:r>
      <w:r w:rsidR="00092692" w:rsidRPr="007F03B5">
        <w:t>smens duomenų tvarkymo tikslus, nustato jų teisių įgyvendinimo tvarką, numato pagrindines asmens duomenų tvarkymo ir asmens duomenų saugos organizacines priemones</w:t>
      </w:r>
      <w:r w:rsidR="00D24C2C" w:rsidRPr="007F03B5">
        <w:t>.</w:t>
      </w:r>
    </w:p>
    <w:bookmarkEnd w:id="3"/>
    <w:p w14:paraId="7FE584E7" w14:textId="77777777" w:rsidR="00DF1369" w:rsidRPr="007F03B5" w:rsidRDefault="00DF1369" w:rsidP="00E4773F">
      <w:pPr>
        <w:pStyle w:val="Style1"/>
        <w:numPr>
          <w:ilvl w:val="0"/>
          <w:numId w:val="0"/>
        </w:numPr>
        <w:ind w:right="425"/>
      </w:pPr>
    </w:p>
    <w:p w14:paraId="63EFB2F6" w14:textId="77777777" w:rsidR="00DF1369" w:rsidRPr="007F03B5" w:rsidRDefault="00DF1369" w:rsidP="00E4773F">
      <w:pPr>
        <w:pStyle w:val="Style1"/>
        <w:tabs>
          <w:tab w:val="left" w:pos="709"/>
        </w:tabs>
        <w:ind w:right="425"/>
      </w:pPr>
      <w:r w:rsidRPr="007F03B5">
        <w:t>TAIKYMO SRITIS</w:t>
      </w:r>
    </w:p>
    <w:p w14:paraId="1BCADED2" w14:textId="77777777" w:rsidR="00DF1369" w:rsidRPr="007F03B5" w:rsidRDefault="00DF1369" w:rsidP="00E4773F">
      <w:pPr>
        <w:pStyle w:val="Style1"/>
        <w:numPr>
          <w:ilvl w:val="0"/>
          <w:numId w:val="0"/>
        </w:numPr>
        <w:ind w:left="426" w:right="425"/>
      </w:pPr>
    </w:p>
    <w:p w14:paraId="5A6B8B66" w14:textId="776B2176" w:rsidR="00775B58" w:rsidRPr="007F03B5" w:rsidRDefault="00DF1369">
      <w:pPr>
        <w:pStyle w:val="Style1"/>
        <w:numPr>
          <w:ilvl w:val="1"/>
          <w:numId w:val="2"/>
        </w:numPr>
        <w:ind w:left="1276" w:right="425" w:hanging="567"/>
        <w:jc w:val="both"/>
        <w:rPr>
          <w:b w:val="0"/>
          <w:bCs w:val="0"/>
        </w:rPr>
      </w:pPr>
      <w:bookmarkStart w:id="4" w:name="_Hlk217303740"/>
      <w:r w:rsidRPr="007F03B5">
        <w:rPr>
          <w:b w:val="0"/>
          <w:bCs w:val="0"/>
        </w:rPr>
        <w:t xml:space="preserve">Ši </w:t>
      </w:r>
      <w:r w:rsidR="00344025" w:rsidRPr="007F03B5">
        <w:rPr>
          <w:b w:val="0"/>
          <w:bCs w:val="0"/>
        </w:rPr>
        <w:t xml:space="preserve">procedūra </w:t>
      </w:r>
      <w:r w:rsidR="00092692" w:rsidRPr="007F03B5">
        <w:rPr>
          <w:b w:val="0"/>
          <w:bCs w:val="0"/>
        </w:rPr>
        <w:t>taikoma visiems Ligoninės darbuotojams, studentams ar kitiems asmenims,</w:t>
      </w:r>
      <w:r w:rsidRPr="007F03B5">
        <w:rPr>
          <w:b w:val="0"/>
          <w:bCs w:val="0"/>
        </w:rPr>
        <w:t xml:space="preserve"> </w:t>
      </w:r>
      <w:r w:rsidR="00092692" w:rsidRPr="007F03B5">
        <w:rPr>
          <w:b w:val="0"/>
          <w:bCs w:val="0"/>
        </w:rPr>
        <w:t xml:space="preserve">atliekantiems praktikas Ligoninėje, taip pat asmenims, kurie, tvarkydami asmens duomenis Ligoninėje ir (arba) eidami savo pareigas, sužino asmens duomenis arba turi bet kokio pobūdžio prieigą prie asmens duomenų. </w:t>
      </w:r>
    </w:p>
    <w:bookmarkEnd w:id="4"/>
    <w:p w14:paraId="6ACFBB5E" w14:textId="77777777" w:rsidR="00775B58" w:rsidRPr="007F03B5" w:rsidRDefault="00775B58" w:rsidP="00E4773F">
      <w:pPr>
        <w:ind w:right="425"/>
        <w:jc w:val="both"/>
        <w:rPr>
          <w:strike/>
        </w:rPr>
      </w:pPr>
    </w:p>
    <w:p w14:paraId="3E53F3E5" w14:textId="3FD97B6C" w:rsidR="00775B58" w:rsidRPr="007F03B5" w:rsidRDefault="00775B58">
      <w:pPr>
        <w:pStyle w:val="Heading1"/>
        <w:numPr>
          <w:ilvl w:val="0"/>
          <w:numId w:val="3"/>
        </w:numPr>
        <w:ind w:left="709" w:right="425" w:hanging="283"/>
        <w:rPr>
          <w:sz w:val="24"/>
          <w:szCs w:val="20"/>
        </w:rPr>
      </w:pPr>
      <w:bookmarkStart w:id="5" w:name="_Toc217251909"/>
      <w:r w:rsidRPr="007F03B5">
        <w:rPr>
          <w:sz w:val="24"/>
          <w:szCs w:val="20"/>
        </w:rPr>
        <w:t>TERMINAI, APIBRĖŽTYS IR SANTRUMPOS</w:t>
      </w:r>
      <w:bookmarkEnd w:id="5"/>
    </w:p>
    <w:p w14:paraId="6C006F36" w14:textId="77777777" w:rsidR="00B92584" w:rsidRPr="007F03B5" w:rsidRDefault="00B92584" w:rsidP="00E4773F">
      <w:pPr>
        <w:pStyle w:val="ListParagraph"/>
        <w:ind w:left="360" w:right="425"/>
        <w:jc w:val="both"/>
        <w:rPr>
          <w:b/>
          <w:bCs/>
        </w:rPr>
      </w:pPr>
    </w:p>
    <w:p w14:paraId="35C05DA7" w14:textId="77777777" w:rsidR="00775B58" w:rsidRPr="007F03B5" w:rsidRDefault="00775B58">
      <w:pPr>
        <w:numPr>
          <w:ilvl w:val="1"/>
          <w:numId w:val="3"/>
        </w:numPr>
        <w:ind w:left="1276" w:right="425" w:hanging="567"/>
        <w:jc w:val="both"/>
      </w:pPr>
      <w:bookmarkStart w:id="6" w:name="_Hlk217303828"/>
      <w:r w:rsidRPr="007F03B5">
        <w:rPr>
          <w:b/>
          <w:bCs/>
        </w:rPr>
        <w:t>Asmens duomenys</w:t>
      </w:r>
      <w:r w:rsidRPr="007F03B5">
        <w:t xml:space="preserve"> – bet kuri informacija, susijusi su fiziniu asmeniu – duomenų subjektu, kurio tapatybė yra žinoma arba gali būti tiesiogiai ar netiesiogiai nustatyta pasinaudojant tokiais duomenimis kaip asmens kodas, buvimo vietos (Ligoninėje), vienas ar keli asmeniui būdingi fizinio, fiziologinio, psichologinio, ekonominio, kultūrinio ar socialinio pobūdžio požymiai.</w:t>
      </w:r>
    </w:p>
    <w:p w14:paraId="2FD591C2" w14:textId="77777777" w:rsidR="00775B58" w:rsidRPr="007F03B5" w:rsidRDefault="00775B58">
      <w:pPr>
        <w:numPr>
          <w:ilvl w:val="1"/>
          <w:numId w:val="3"/>
        </w:numPr>
        <w:ind w:left="1276" w:right="425" w:hanging="567"/>
        <w:jc w:val="both"/>
      </w:pPr>
      <w:r w:rsidRPr="007F03B5">
        <w:rPr>
          <w:b/>
          <w:bCs/>
        </w:rPr>
        <w:t>Duomenų tvarkymas</w:t>
      </w:r>
      <w:r w:rsidRPr="007F03B5">
        <w:t xml:space="preserve"> – bet kokia automatizuotomis arba neautomatizuotomis priemonėmis su asmens duomenimis ar asmens duomenų rinkiniais atliekama operacija ar operacijų seka, kaip antai rinkimas, įrašymas, rūšiavimas, sisteminimas, saugojimas, adaptavimas ar keitimas, išgava, susipažinimas, naudojimas, atskleidimas persiunčiant, platinant ar kitu būdu sudarant galimybę jais naudotis, taip pat sugretinimas ar sujungimas su kitais duomenimis, apribojimas, ištrynimas arba sunaikinimas.</w:t>
      </w:r>
    </w:p>
    <w:p w14:paraId="68371A1A" w14:textId="77777777" w:rsidR="00DF1369" w:rsidRPr="007F03B5" w:rsidRDefault="00DF1369">
      <w:pPr>
        <w:numPr>
          <w:ilvl w:val="1"/>
          <w:numId w:val="3"/>
        </w:numPr>
        <w:ind w:left="1276" w:right="425" w:hanging="567"/>
        <w:jc w:val="both"/>
      </w:pPr>
      <w:r w:rsidRPr="007F03B5">
        <w:rPr>
          <w:b/>
          <w:bCs/>
        </w:rPr>
        <w:t>Duomenų tvarkytojas</w:t>
      </w:r>
      <w:r w:rsidRPr="007F03B5">
        <w:t xml:space="preserve"> – subjektai, kurie tvarko viešosios įstaigos Vilniaus miesto klinikinės ligoninės valdomus asmens duomenis pagal viešosios įstaigos Vilniaus miesto klinikinės ligoninės nurodymus ir vadovaujantis sudarytomis paslaugų teikimo sutartimis.</w:t>
      </w:r>
    </w:p>
    <w:p w14:paraId="2F457AE5" w14:textId="77777777" w:rsidR="00775B58" w:rsidRPr="007F03B5" w:rsidRDefault="00775B58">
      <w:pPr>
        <w:numPr>
          <w:ilvl w:val="1"/>
          <w:numId w:val="3"/>
        </w:numPr>
        <w:ind w:left="1276" w:right="425" w:hanging="567"/>
        <w:jc w:val="both"/>
      </w:pPr>
      <w:r w:rsidRPr="007F03B5">
        <w:rPr>
          <w:b/>
          <w:bCs/>
        </w:rPr>
        <w:t>Duomenų subjektas</w:t>
      </w:r>
      <w:r w:rsidRPr="007F03B5">
        <w:t xml:space="preserve"> – darbuotojai, pacientai ir kiti fiziniai asmenys, kurių duomenis tvarko viešoji įstaiga Vilniaus miesto klinikinė ligoninė.</w:t>
      </w:r>
    </w:p>
    <w:p w14:paraId="6A6DCADC" w14:textId="77777777" w:rsidR="00775B58" w:rsidRPr="007F03B5" w:rsidRDefault="00775B58">
      <w:pPr>
        <w:numPr>
          <w:ilvl w:val="1"/>
          <w:numId w:val="3"/>
        </w:numPr>
        <w:ind w:left="1276" w:right="425" w:hanging="567"/>
        <w:jc w:val="both"/>
      </w:pPr>
      <w:r w:rsidRPr="007F03B5">
        <w:rPr>
          <w:b/>
          <w:bCs/>
        </w:rPr>
        <w:t>Duomenų teikimas</w:t>
      </w:r>
      <w:r w:rsidRPr="007F03B5">
        <w:t xml:space="preserve"> – asmens duomenų atskleidimas perduodant ar kitu būdu padarant juos prieinamus.</w:t>
      </w:r>
    </w:p>
    <w:p w14:paraId="24527B2D" w14:textId="2B89E448" w:rsidR="00DF1369" w:rsidRPr="007F03B5" w:rsidRDefault="00DF1369">
      <w:pPr>
        <w:numPr>
          <w:ilvl w:val="1"/>
          <w:numId w:val="3"/>
        </w:numPr>
        <w:ind w:left="1276" w:right="425" w:hanging="567"/>
        <w:jc w:val="both"/>
      </w:pPr>
      <w:r w:rsidRPr="007F03B5">
        <w:rPr>
          <w:b/>
          <w:bCs/>
        </w:rPr>
        <w:t>Duomenų valdytojas</w:t>
      </w:r>
      <w:r w:rsidRPr="007F03B5">
        <w:t xml:space="preserve"> – viešoji įstaiga Vilniaus miesto klinikinė ligoninė (juridinio asmens kodas 302692454). Duomenų valdytojas nustato asmens duomenų tvarkymo tikslus ir priemones, vykdo funkcijas, numatytas viešosios įstaigos Vilniaus miesto klinikinės ligoninės informacinės sistemos nuostatuose, patvirtintų viešosios įstaigos Vilniaus miesto klinikinės ligoninės direktoriaus įsakymu.</w:t>
      </w:r>
    </w:p>
    <w:p w14:paraId="5BC3B7F1" w14:textId="1C49F117" w:rsidR="00DF1369" w:rsidRPr="007F03B5" w:rsidRDefault="00DF1369">
      <w:pPr>
        <w:numPr>
          <w:ilvl w:val="1"/>
          <w:numId w:val="3"/>
        </w:numPr>
        <w:ind w:left="1276" w:right="425" w:hanging="567"/>
        <w:jc w:val="both"/>
      </w:pPr>
      <w:r w:rsidRPr="007F03B5">
        <w:rPr>
          <w:b/>
          <w:bCs/>
        </w:rPr>
        <w:t>Ligoninė</w:t>
      </w:r>
      <w:r w:rsidRPr="007F03B5">
        <w:t xml:space="preserve"> – viešoji įstaiga Vilniaus miesto klinikinė ligoninė.</w:t>
      </w:r>
    </w:p>
    <w:p w14:paraId="7E7473BC" w14:textId="1F64E3B8" w:rsidR="00DF1369" w:rsidRPr="007F03B5" w:rsidRDefault="00DF1369">
      <w:pPr>
        <w:numPr>
          <w:ilvl w:val="1"/>
          <w:numId w:val="3"/>
        </w:numPr>
        <w:ind w:left="1276" w:right="425" w:hanging="567"/>
        <w:jc w:val="both"/>
      </w:pPr>
      <w:r w:rsidRPr="007F03B5">
        <w:rPr>
          <w:b/>
          <w:bCs/>
        </w:rPr>
        <w:t xml:space="preserve">Reglamentas </w:t>
      </w:r>
      <w:r w:rsidRPr="007F03B5">
        <w:t>– Bendrasis asmens duomenų apsaugos reglamentas</w:t>
      </w:r>
      <w:r w:rsidR="0087647C" w:rsidRPr="007F03B5">
        <w:t>.</w:t>
      </w:r>
    </w:p>
    <w:p w14:paraId="72F7186E" w14:textId="5EF52CCB" w:rsidR="0087647C" w:rsidRPr="007F03B5" w:rsidRDefault="0087647C">
      <w:pPr>
        <w:numPr>
          <w:ilvl w:val="1"/>
          <w:numId w:val="3"/>
        </w:numPr>
        <w:ind w:left="1276" w:right="425" w:hanging="567"/>
        <w:jc w:val="both"/>
      </w:pPr>
      <w:r w:rsidRPr="007F03B5">
        <w:rPr>
          <w:b/>
          <w:bCs/>
        </w:rPr>
        <w:t xml:space="preserve">Taisyklės </w:t>
      </w:r>
      <w:r w:rsidRPr="007F03B5">
        <w:t>– viešosios įstaigos Vilniaus miesto klinikinės ligoninės asmens duomenų tvarkymo taisyklės.</w:t>
      </w:r>
    </w:p>
    <w:p w14:paraId="110C4FDD" w14:textId="77777777" w:rsidR="00775B58" w:rsidRPr="007F03B5" w:rsidRDefault="00775B58">
      <w:pPr>
        <w:numPr>
          <w:ilvl w:val="1"/>
          <w:numId w:val="3"/>
        </w:numPr>
        <w:ind w:left="1276" w:right="425" w:hanging="567"/>
        <w:jc w:val="both"/>
      </w:pPr>
      <w:r w:rsidRPr="007F03B5">
        <w:rPr>
          <w:b/>
          <w:bCs/>
        </w:rPr>
        <w:lastRenderedPageBreak/>
        <w:t>Vidaus administravimas</w:t>
      </w:r>
      <w:r w:rsidRPr="007F03B5">
        <w:t xml:space="preserve"> – veikla, kuria užtikrinamas duomenų valdytojo savarankiškas funkcionavimas (personalo administravimas, finansinė apskaita, dokumentų tvarkymas, apskaita ir saugojimas, viešųjų pirkimų vykdymas, vidaus auditas, projektų valdymas, viešųjų ryšių palaikymas, vidaus tyrimai, informacinių ir ryšių technologijų administravimas, turto administravimas, kita ūkinio ar techninio pobūdžio veikla), kad duomenų valdytojas galėtų atlikti viešąjį administravimą. </w:t>
      </w:r>
    </w:p>
    <w:p w14:paraId="645C4573" w14:textId="7D29EB0A" w:rsidR="00DF1369" w:rsidRPr="007F03B5" w:rsidRDefault="00DF1369">
      <w:pPr>
        <w:numPr>
          <w:ilvl w:val="1"/>
          <w:numId w:val="3"/>
        </w:numPr>
        <w:ind w:left="1276" w:right="425" w:hanging="567"/>
        <w:jc w:val="both"/>
      </w:pPr>
      <w:r w:rsidRPr="007F03B5">
        <w:rPr>
          <w:b/>
          <w:bCs/>
        </w:rPr>
        <w:t>ADTAĮ</w:t>
      </w:r>
      <w:r w:rsidRPr="007F03B5">
        <w:t xml:space="preserve"> – Lietuvos Respublikos asmens duomenų teisinės apsaugos įstatymas.</w:t>
      </w:r>
    </w:p>
    <w:p w14:paraId="085AFD1D" w14:textId="77777777" w:rsidR="00DF1369" w:rsidRPr="007F03B5" w:rsidRDefault="00DF1369">
      <w:pPr>
        <w:numPr>
          <w:ilvl w:val="1"/>
          <w:numId w:val="3"/>
        </w:numPr>
        <w:ind w:left="1276" w:right="425" w:hanging="567"/>
        <w:jc w:val="both"/>
      </w:pPr>
      <w:r w:rsidRPr="007F03B5">
        <w:rPr>
          <w:b/>
          <w:bCs/>
        </w:rPr>
        <w:t>EN</w:t>
      </w:r>
      <w:r w:rsidRPr="007F03B5">
        <w:t xml:space="preserve"> – Europos norma.</w:t>
      </w:r>
    </w:p>
    <w:p w14:paraId="040DFAAB" w14:textId="77777777" w:rsidR="00DF1369" w:rsidRPr="007F03B5" w:rsidRDefault="00DF1369">
      <w:pPr>
        <w:pStyle w:val="ListParagraph"/>
        <w:numPr>
          <w:ilvl w:val="1"/>
          <w:numId w:val="3"/>
        </w:numPr>
        <w:ind w:left="1276" w:right="425" w:hanging="567"/>
      </w:pPr>
      <w:r w:rsidRPr="007F03B5">
        <w:rPr>
          <w:b/>
          <w:bCs/>
        </w:rPr>
        <w:t xml:space="preserve">DAP </w:t>
      </w:r>
      <w:r w:rsidRPr="007F03B5">
        <w:t>– duomenų apsaugos pareigūnas.</w:t>
      </w:r>
    </w:p>
    <w:p w14:paraId="3776D72A" w14:textId="77777777" w:rsidR="00DF1369" w:rsidRPr="007F03B5" w:rsidRDefault="00DF1369">
      <w:pPr>
        <w:numPr>
          <w:ilvl w:val="1"/>
          <w:numId w:val="3"/>
        </w:numPr>
        <w:ind w:left="1276" w:right="425" w:hanging="567"/>
        <w:jc w:val="both"/>
      </w:pPr>
      <w:r w:rsidRPr="007F03B5">
        <w:rPr>
          <w:b/>
          <w:bCs/>
        </w:rPr>
        <w:t>ISO</w:t>
      </w:r>
      <w:r w:rsidRPr="007F03B5">
        <w:t xml:space="preserve"> – Tarptautinė standartizacijos organizacija.</w:t>
      </w:r>
    </w:p>
    <w:p w14:paraId="565D1272" w14:textId="77777777" w:rsidR="006F100C" w:rsidRPr="007F03B5" w:rsidRDefault="006F100C">
      <w:pPr>
        <w:numPr>
          <w:ilvl w:val="1"/>
          <w:numId w:val="3"/>
        </w:numPr>
        <w:ind w:left="1276" w:right="425" w:hanging="567"/>
        <w:jc w:val="both"/>
      </w:pPr>
      <w:r w:rsidRPr="007F03B5">
        <w:rPr>
          <w:b/>
          <w:bCs/>
        </w:rPr>
        <w:t>LST</w:t>
      </w:r>
      <w:r w:rsidRPr="007F03B5">
        <w:t xml:space="preserve"> – Lietuvos standartas.</w:t>
      </w:r>
    </w:p>
    <w:p w14:paraId="53C70036" w14:textId="77777777" w:rsidR="006F100C" w:rsidRPr="007F03B5" w:rsidRDefault="006F100C">
      <w:pPr>
        <w:numPr>
          <w:ilvl w:val="1"/>
          <w:numId w:val="3"/>
        </w:numPr>
        <w:ind w:left="1276" w:right="425" w:hanging="567"/>
        <w:jc w:val="both"/>
      </w:pPr>
      <w:r w:rsidRPr="007F03B5">
        <w:rPr>
          <w:b/>
          <w:bCs/>
        </w:rPr>
        <w:t>KVS</w:t>
      </w:r>
      <w:r w:rsidRPr="007F03B5">
        <w:t xml:space="preserve"> – kokybės vadybos sistema.</w:t>
      </w:r>
    </w:p>
    <w:p w14:paraId="7822CC8E" w14:textId="66778816" w:rsidR="00DF1369" w:rsidRPr="007F03B5" w:rsidRDefault="00DF1369">
      <w:pPr>
        <w:numPr>
          <w:ilvl w:val="1"/>
          <w:numId w:val="3"/>
        </w:numPr>
        <w:ind w:left="1276" w:right="425" w:hanging="567"/>
        <w:jc w:val="both"/>
      </w:pPr>
      <w:r w:rsidRPr="007F03B5">
        <w:rPr>
          <w:b/>
          <w:bCs/>
        </w:rPr>
        <w:t>P</w:t>
      </w:r>
      <w:r w:rsidRPr="007F03B5">
        <w:t xml:space="preserve"> – procedūra.</w:t>
      </w:r>
    </w:p>
    <w:p w14:paraId="7CC6001E" w14:textId="5DCB30FB" w:rsidR="006F100C" w:rsidRPr="007F03B5" w:rsidRDefault="00DF1369">
      <w:pPr>
        <w:numPr>
          <w:ilvl w:val="1"/>
          <w:numId w:val="3"/>
        </w:numPr>
        <w:ind w:left="1276" w:right="425" w:hanging="567"/>
        <w:jc w:val="both"/>
      </w:pPr>
      <w:r w:rsidRPr="007F03B5">
        <w:t xml:space="preserve">Kitos </w:t>
      </w:r>
      <w:r w:rsidR="007F03B5" w:rsidRPr="007F03B5">
        <w:t xml:space="preserve">procedūroje </w:t>
      </w:r>
      <w:r w:rsidRPr="007F03B5">
        <w:t>vartojamos sąvokos suprantamos taip, kaip jos apibrėžtos Reglamente ir/ar ADTAĮ.</w:t>
      </w:r>
    </w:p>
    <w:bookmarkEnd w:id="6"/>
    <w:p w14:paraId="52FF7582" w14:textId="77777777" w:rsidR="00775B58" w:rsidRPr="007F03B5" w:rsidRDefault="00775B58" w:rsidP="00E4773F">
      <w:pPr>
        <w:ind w:right="425"/>
        <w:jc w:val="both"/>
      </w:pPr>
    </w:p>
    <w:p w14:paraId="4F9942E3" w14:textId="0B841E7F" w:rsidR="007A3950" w:rsidRPr="007F03B5" w:rsidRDefault="006F100C">
      <w:pPr>
        <w:pStyle w:val="Heading1"/>
        <w:numPr>
          <w:ilvl w:val="0"/>
          <w:numId w:val="3"/>
        </w:numPr>
        <w:ind w:left="709" w:right="425" w:hanging="283"/>
        <w:rPr>
          <w:sz w:val="24"/>
          <w:szCs w:val="20"/>
        </w:rPr>
      </w:pPr>
      <w:bookmarkStart w:id="7" w:name="_Toc217251910"/>
      <w:r w:rsidRPr="007F03B5">
        <w:rPr>
          <w:sz w:val="24"/>
          <w:szCs w:val="20"/>
        </w:rPr>
        <w:t>ATSAKOMYBĖ</w:t>
      </w:r>
      <w:bookmarkEnd w:id="7"/>
    </w:p>
    <w:p w14:paraId="79F52D57" w14:textId="77777777" w:rsidR="00727D6F" w:rsidRPr="00727D6F" w:rsidRDefault="00727D6F" w:rsidP="00E4773F">
      <w:pPr>
        <w:spacing w:after="160"/>
        <w:ind w:right="425"/>
        <w:contextualSpacing/>
        <w:jc w:val="both"/>
        <w:outlineLvl w:val="0"/>
        <w:rPr>
          <w:rFonts w:eastAsiaTheme="minorHAnsi"/>
          <w:b/>
          <w:bCs/>
        </w:rPr>
      </w:pPr>
    </w:p>
    <w:p w14:paraId="4DD96A00" w14:textId="35E605E5" w:rsidR="00727D6F" w:rsidRPr="00727D6F" w:rsidRDefault="002D1414">
      <w:pPr>
        <w:numPr>
          <w:ilvl w:val="1"/>
          <w:numId w:val="17"/>
        </w:numPr>
        <w:spacing w:line="259" w:lineRule="auto"/>
        <w:ind w:left="1276" w:right="425" w:hanging="567"/>
        <w:contextualSpacing/>
        <w:jc w:val="both"/>
        <w:outlineLvl w:val="0"/>
        <w:rPr>
          <w:rFonts w:eastAsiaTheme="minorHAnsi"/>
          <w:b/>
          <w:bCs/>
        </w:rPr>
      </w:pPr>
      <w:r w:rsidRPr="007F03B5">
        <w:rPr>
          <w:b/>
          <w:bCs/>
        </w:rPr>
        <w:t>Ligoninės</w:t>
      </w:r>
      <w:r w:rsidR="00727D6F" w:rsidRPr="00727D6F">
        <w:rPr>
          <w:b/>
          <w:bCs/>
        </w:rPr>
        <w:t xml:space="preserve"> direktorius </w:t>
      </w:r>
      <w:r w:rsidR="00727D6F" w:rsidRPr="00727D6F">
        <w:t>atsako už:</w:t>
      </w:r>
    </w:p>
    <w:p w14:paraId="28C46488" w14:textId="77777777" w:rsidR="00727D6F" w:rsidRPr="00727D6F" w:rsidRDefault="00727D6F">
      <w:pPr>
        <w:numPr>
          <w:ilvl w:val="2"/>
          <w:numId w:val="17"/>
        </w:numPr>
        <w:tabs>
          <w:tab w:val="left" w:pos="1985"/>
        </w:tabs>
        <w:spacing w:line="259" w:lineRule="auto"/>
        <w:ind w:left="1985" w:right="425" w:hanging="709"/>
        <w:contextualSpacing/>
        <w:jc w:val="both"/>
        <w:outlineLvl w:val="0"/>
        <w:rPr>
          <w:rFonts w:eastAsiaTheme="minorHAnsi"/>
        </w:rPr>
      </w:pPr>
      <w:r w:rsidRPr="00727D6F">
        <w:rPr>
          <w:rFonts w:eastAsiaTheme="minorHAnsi"/>
        </w:rPr>
        <w:t>šios procedūros tvirtinimą;</w:t>
      </w:r>
    </w:p>
    <w:p w14:paraId="01920BD4" w14:textId="77777777" w:rsidR="00DA70DD" w:rsidRDefault="00727D6F">
      <w:pPr>
        <w:numPr>
          <w:ilvl w:val="2"/>
          <w:numId w:val="17"/>
        </w:numPr>
        <w:tabs>
          <w:tab w:val="left" w:pos="1985"/>
        </w:tabs>
        <w:spacing w:line="259" w:lineRule="auto"/>
        <w:ind w:left="1985" w:right="425" w:hanging="709"/>
        <w:contextualSpacing/>
        <w:jc w:val="both"/>
        <w:outlineLvl w:val="0"/>
        <w:rPr>
          <w:rFonts w:eastAsiaTheme="minorHAnsi"/>
          <w:b/>
          <w:bCs/>
        </w:rPr>
      </w:pPr>
      <w:r w:rsidRPr="00727D6F">
        <w:rPr>
          <w:rFonts w:eastAsiaTheme="minorHAnsi"/>
        </w:rPr>
        <w:t>darbuotojo,</w:t>
      </w:r>
      <w:r w:rsidR="002D1414" w:rsidRPr="007F03B5">
        <w:rPr>
          <w:rFonts w:eastAsiaTheme="minorHAnsi"/>
        </w:rPr>
        <w:t xml:space="preserve"> </w:t>
      </w:r>
      <w:r w:rsidRPr="00727D6F">
        <w:rPr>
          <w:rFonts w:eastAsiaTheme="minorHAnsi"/>
        </w:rPr>
        <w:t>atsakingo už Asmens duomenų tvarkymo taisyklių įgyvendinimo priežiūrą, paskyrimą.</w:t>
      </w:r>
    </w:p>
    <w:p w14:paraId="001F5F01" w14:textId="2A221EB0" w:rsidR="00727D6F" w:rsidRPr="00DA70DD" w:rsidRDefault="00617A2A">
      <w:pPr>
        <w:pStyle w:val="ListParagraph"/>
        <w:numPr>
          <w:ilvl w:val="1"/>
          <w:numId w:val="17"/>
        </w:numPr>
        <w:tabs>
          <w:tab w:val="left" w:pos="1985"/>
        </w:tabs>
        <w:spacing w:line="259" w:lineRule="auto"/>
        <w:ind w:left="1276" w:right="425" w:hanging="567"/>
        <w:contextualSpacing/>
        <w:jc w:val="both"/>
        <w:outlineLvl w:val="0"/>
        <w:rPr>
          <w:rFonts w:eastAsiaTheme="minorHAnsi"/>
          <w:b/>
          <w:bCs/>
        </w:rPr>
      </w:pPr>
      <w:r w:rsidRPr="00DA70DD">
        <w:rPr>
          <w:b/>
          <w:bCs/>
        </w:rPr>
        <w:t xml:space="preserve">Informacinės sistemos vyriausiasis saugos įgaliotinis </w:t>
      </w:r>
      <w:r w:rsidRPr="007F03B5">
        <w:t>atsako už:</w:t>
      </w:r>
    </w:p>
    <w:p w14:paraId="03AF3103" w14:textId="4EFB208D" w:rsidR="00617A2A" w:rsidRPr="007F03B5" w:rsidRDefault="00C86F7E">
      <w:pPr>
        <w:numPr>
          <w:ilvl w:val="2"/>
          <w:numId w:val="17"/>
        </w:numPr>
        <w:tabs>
          <w:tab w:val="left" w:pos="1134"/>
        </w:tabs>
        <w:spacing w:line="259" w:lineRule="auto"/>
        <w:ind w:left="1985" w:right="425" w:hanging="709"/>
        <w:contextualSpacing/>
        <w:jc w:val="both"/>
        <w:outlineLvl w:val="0"/>
        <w:rPr>
          <w:rFonts w:eastAsiaTheme="minorHAnsi"/>
        </w:rPr>
      </w:pPr>
      <w:r w:rsidRPr="007F03B5">
        <w:rPr>
          <w:rFonts w:eastAsiaTheme="minorHAnsi"/>
        </w:rPr>
        <w:t>procedūros</w:t>
      </w:r>
      <w:r w:rsidR="00617A2A" w:rsidRPr="007F03B5">
        <w:rPr>
          <w:rFonts w:eastAsiaTheme="minorHAnsi"/>
        </w:rPr>
        <w:t xml:space="preserve"> nuostatų laikymosi priežiūrą ir jose reglamentuotų nuostatų vykdymo kontrolę;</w:t>
      </w:r>
    </w:p>
    <w:p w14:paraId="2C405BF4" w14:textId="5762E311" w:rsidR="00617A2A" w:rsidRPr="007F03B5" w:rsidRDefault="00617A2A">
      <w:pPr>
        <w:numPr>
          <w:ilvl w:val="2"/>
          <w:numId w:val="17"/>
        </w:numPr>
        <w:tabs>
          <w:tab w:val="left" w:pos="1134"/>
        </w:tabs>
        <w:spacing w:line="259" w:lineRule="auto"/>
        <w:ind w:left="1985" w:right="425" w:hanging="709"/>
        <w:contextualSpacing/>
        <w:jc w:val="both"/>
        <w:outlineLvl w:val="0"/>
        <w:rPr>
          <w:rFonts w:eastAsiaTheme="minorHAnsi"/>
        </w:rPr>
      </w:pPr>
      <w:r w:rsidRPr="007F03B5">
        <w:rPr>
          <w:rFonts w:eastAsiaTheme="minorHAnsi"/>
        </w:rPr>
        <w:t>procedūroje reglamentuotų nuostatų praktinio taikymo vertinimą;</w:t>
      </w:r>
    </w:p>
    <w:p w14:paraId="545A14DA" w14:textId="6CCE70D6" w:rsidR="00766C21" w:rsidRPr="00727D6F" w:rsidRDefault="002D1414">
      <w:pPr>
        <w:numPr>
          <w:ilvl w:val="2"/>
          <w:numId w:val="17"/>
        </w:numPr>
        <w:tabs>
          <w:tab w:val="left" w:pos="1134"/>
        </w:tabs>
        <w:spacing w:line="259" w:lineRule="auto"/>
        <w:ind w:left="1985" w:right="425" w:hanging="709"/>
        <w:contextualSpacing/>
        <w:jc w:val="both"/>
        <w:outlineLvl w:val="0"/>
        <w:rPr>
          <w:rFonts w:eastAsiaTheme="minorHAnsi"/>
        </w:rPr>
      </w:pPr>
      <w:r w:rsidRPr="007F03B5">
        <w:rPr>
          <w:rFonts w:eastAsiaTheme="minorHAnsi"/>
        </w:rPr>
        <w:t xml:space="preserve">atsiradus poreikiui, </w:t>
      </w:r>
      <w:r w:rsidR="00C86F7E" w:rsidRPr="007F03B5">
        <w:rPr>
          <w:rFonts w:eastAsiaTheme="minorHAnsi"/>
        </w:rPr>
        <w:t>procedūros</w:t>
      </w:r>
      <w:r w:rsidR="00617A2A" w:rsidRPr="007F03B5">
        <w:rPr>
          <w:rFonts w:eastAsiaTheme="minorHAnsi"/>
        </w:rPr>
        <w:t xml:space="preserve"> atnaujinimo inicijavimą. </w:t>
      </w:r>
    </w:p>
    <w:p w14:paraId="5CD294DF" w14:textId="3D93E009" w:rsidR="00727D6F" w:rsidRPr="00727D6F" w:rsidRDefault="00727D6F">
      <w:pPr>
        <w:numPr>
          <w:ilvl w:val="1"/>
          <w:numId w:val="17"/>
        </w:numPr>
        <w:spacing w:line="259" w:lineRule="auto"/>
        <w:ind w:left="1276" w:right="425" w:hanging="567"/>
        <w:contextualSpacing/>
        <w:jc w:val="both"/>
        <w:outlineLvl w:val="0"/>
        <w:rPr>
          <w:rFonts w:eastAsiaTheme="minorHAnsi"/>
          <w:b/>
          <w:bCs/>
        </w:rPr>
      </w:pPr>
      <w:r w:rsidRPr="00727D6F">
        <w:rPr>
          <w:b/>
          <w:bCs/>
        </w:rPr>
        <w:t xml:space="preserve">Visi </w:t>
      </w:r>
      <w:r w:rsidR="002D1414" w:rsidRPr="007F03B5">
        <w:rPr>
          <w:b/>
          <w:bCs/>
        </w:rPr>
        <w:t>Ligoninės</w:t>
      </w:r>
      <w:r w:rsidRPr="00727D6F">
        <w:rPr>
          <w:b/>
          <w:bCs/>
        </w:rPr>
        <w:t xml:space="preserve"> darbuotojai, tvarkantys asmens duomenis, </w:t>
      </w:r>
      <w:r w:rsidRPr="00727D6F">
        <w:t xml:space="preserve">atsako už: </w:t>
      </w:r>
    </w:p>
    <w:p w14:paraId="1CB5AFEF" w14:textId="036372AA" w:rsidR="00727D6F" w:rsidRPr="00727D6F" w:rsidRDefault="00727D6F">
      <w:pPr>
        <w:numPr>
          <w:ilvl w:val="2"/>
          <w:numId w:val="17"/>
        </w:numPr>
        <w:spacing w:line="259" w:lineRule="auto"/>
        <w:ind w:left="1985" w:right="425" w:hanging="709"/>
        <w:contextualSpacing/>
        <w:jc w:val="both"/>
        <w:outlineLvl w:val="0"/>
        <w:rPr>
          <w:rFonts w:eastAsiaTheme="minorHAnsi"/>
          <w:b/>
          <w:bCs/>
        </w:rPr>
      </w:pPr>
      <w:r w:rsidRPr="00727D6F">
        <w:t>už šios procedūros reikalavimų laikymąsi ir įgyvendinimą bei asmens duomenų tvarkymo teisėtumą.</w:t>
      </w:r>
    </w:p>
    <w:p w14:paraId="5C93C0EB" w14:textId="77777777" w:rsidR="00271C49" w:rsidRPr="007F03B5" w:rsidRDefault="00271C49" w:rsidP="00E4773F">
      <w:pPr>
        <w:tabs>
          <w:tab w:val="num" w:pos="720"/>
          <w:tab w:val="num" w:pos="858"/>
        </w:tabs>
        <w:ind w:right="425"/>
        <w:jc w:val="both"/>
      </w:pPr>
    </w:p>
    <w:p w14:paraId="269E6A94" w14:textId="2B9E4707" w:rsidR="001549B6" w:rsidRPr="007F03B5" w:rsidRDefault="00D725EF">
      <w:pPr>
        <w:pStyle w:val="Heading1"/>
        <w:numPr>
          <w:ilvl w:val="0"/>
          <w:numId w:val="3"/>
        </w:numPr>
        <w:ind w:left="709" w:right="425" w:hanging="283"/>
        <w:rPr>
          <w:sz w:val="24"/>
          <w:szCs w:val="20"/>
        </w:rPr>
      </w:pPr>
      <w:bookmarkStart w:id="8" w:name="_Toc217251911"/>
      <w:r w:rsidRPr="007F03B5">
        <w:rPr>
          <w:sz w:val="24"/>
          <w:szCs w:val="20"/>
        </w:rPr>
        <w:t>APRAŠYMAS</w:t>
      </w:r>
      <w:bookmarkEnd w:id="8"/>
    </w:p>
    <w:p w14:paraId="2AB9F01F" w14:textId="77777777" w:rsidR="00392295" w:rsidRPr="007F03B5" w:rsidRDefault="00392295" w:rsidP="00E4773F">
      <w:pPr>
        <w:ind w:right="425"/>
        <w:jc w:val="both"/>
        <w:rPr>
          <w:b/>
          <w:bCs/>
        </w:rPr>
      </w:pPr>
    </w:p>
    <w:p w14:paraId="04B36632" w14:textId="2E4F199A" w:rsidR="001549B6" w:rsidRPr="007F03B5" w:rsidRDefault="00727D6F">
      <w:pPr>
        <w:pStyle w:val="Heading2"/>
        <w:numPr>
          <w:ilvl w:val="1"/>
          <w:numId w:val="4"/>
        </w:numPr>
        <w:ind w:left="1276" w:right="425" w:hanging="850"/>
        <w:rPr>
          <w:b/>
          <w:bCs/>
          <w:u w:val="none"/>
        </w:rPr>
      </w:pPr>
      <w:bookmarkStart w:id="9" w:name="_Toc217251912"/>
      <w:r w:rsidRPr="007F03B5">
        <w:rPr>
          <w:b/>
          <w:bCs/>
          <w:u w:val="none"/>
        </w:rPr>
        <w:t>BENDROSIOS NUOSTATOS</w:t>
      </w:r>
      <w:bookmarkEnd w:id="9"/>
    </w:p>
    <w:p w14:paraId="2BA5A260" w14:textId="0BEA9226" w:rsidR="0053519F" w:rsidRPr="007F03B5" w:rsidRDefault="0053519F">
      <w:pPr>
        <w:numPr>
          <w:ilvl w:val="2"/>
          <w:numId w:val="4"/>
        </w:numPr>
        <w:ind w:left="1985" w:right="425" w:hanging="709"/>
        <w:jc w:val="both"/>
      </w:pPr>
      <w:r w:rsidRPr="007F03B5">
        <w:t>Ligoninėje visi asmens duomenys yra tvarkomi griežtai vadovaujantis Reglamento 5 straipsnio 1 dalyje nustatytų teisėtumo, sąžiningumo ir skaidrumo, tikslo apribojimo, duomenų kiekio mažinimo, tikslumo, saugojimo trukmės apribojimo, vientisumo ir konfidencialumo principų</w:t>
      </w:r>
      <w:r w:rsidR="00AB3A75" w:rsidRPr="007F03B5">
        <w:t>;</w:t>
      </w:r>
    </w:p>
    <w:p w14:paraId="0C530ABB" w14:textId="25BD4C2C" w:rsidR="0053519F" w:rsidRPr="007F03B5" w:rsidRDefault="0053519F">
      <w:pPr>
        <w:numPr>
          <w:ilvl w:val="2"/>
          <w:numId w:val="4"/>
        </w:numPr>
        <w:ind w:left="1985" w:right="425" w:hanging="709"/>
        <w:jc w:val="both"/>
      </w:pPr>
      <w:r w:rsidRPr="007F03B5">
        <w:t>Asmens duomenys gali būti tvarkomi tik tuo tikslu, kuriuo yra renkami. Jeigu asmens duomenys nėra būtini tam, kad būtų pasiektas konkretus tikslas, jie negali būti tvarkomi. Konkrečiam tikslui pasiekti yra tvarkomas kiek įmanoma mažesnis kiekis asmens duomenų. Asmens duomenys, kurie nėra tikslūs, atsižvelgiant į jų tvarkymo tikslus, turi būti nedelsiant ištrinami arba ištaisomi. Asmens duomenys tvarkomi ir saugomi ne ilgiau, negu nustatytas jų saugojimo terminas, kuris turi būti ne ilgesnis, negu yra būtina tais tikslais, kuriais asmens duomenys yra tvarkomi</w:t>
      </w:r>
      <w:r w:rsidR="00AB3A75" w:rsidRPr="007F03B5">
        <w:t>;</w:t>
      </w:r>
    </w:p>
    <w:p w14:paraId="68CF50D8" w14:textId="66249E59" w:rsidR="0053519F" w:rsidRPr="007F03B5" w:rsidRDefault="0053519F">
      <w:pPr>
        <w:numPr>
          <w:ilvl w:val="2"/>
          <w:numId w:val="4"/>
        </w:numPr>
        <w:ind w:left="1985" w:right="425" w:hanging="709"/>
        <w:jc w:val="both"/>
      </w:pPr>
      <w:r w:rsidRPr="007F03B5">
        <w:lastRenderedPageBreak/>
        <w:t>Ligoninėje asmens duomenys gali būti tvarkomi tik tada, jeigu yra bent viena iš Reglamento 6 straipsnio 1 dalyje įtvirtintų teisėto tvarkymo sąlygų</w:t>
      </w:r>
      <w:r w:rsidR="00AB3A75" w:rsidRPr="007F03B5">
        <w:t>;</w:t>
      </w:r>
      <w:r w:rsidRPr="007F03B5">
        <w:t xml:space="preserve"> </w:t>
      </w:r>
    </w:p>
    <w:p w14:paraId="52CFF031" w14:textId="744AE596" w:rsidR="00086539" w:rsidRPr="007F03B5" w:rsidRDefault="00086539">
      <w:pPr>
        <w:numPr>
          <w:ilvl w:val="2"/>
          <w:numId w:val="4"/>
        </w:numPr>
        <w:ind w:left="1985" w:right="425" w:hanging="709"/>
        <w:jc w:val="both"/>
      </w:pPr>
      <w:r w:rsidRPr="007F03B5">
        <w:t>Specialių kategorijų asmens duomenų tvarkymas draudžiamas, išskyrus atvejus, kai egzistuoja bent viena Reglamento 9 straipsnio 2 dalyje nustatyta išimtis</w:t>
      </w:r>
      <w:r w:rsidR="00AB3A75" w:rsidRPr="007F03B5">
        <w:t>;</w:t>
      </w:r>
    </w:p>
    <w:p w14:paraId="3AAE84BB" w14:textId="2BD28DC8" w:rsidR="0053519F" w:rsidRPr="007F03B5" w:rsidRDefault="0053519F">
      <w:pPr>
        <w:numPr>
          <w:ilvl w:val="2"/>
          <w:numId w:val="4"/>
        </w:numPr>
        <w:ind w:left="1985" w:right="425" w:hanging="709"/>
        <w:jc w:val="both"/>
      </w:pPr>
      <w:r w:rsidRPr="007F03B5">
        <w:t>Asmens duomenis apie apkaltinamuosius nuosprendžius ir nusikalstamas veikas Ligoninė tvarko tik tais atvejais, kai tokią teisę tiesiogiai nustato teisės aktai</w:t>
      </w:r>
      <w:r w:rsidR="00AB3A75" w:rsidRPr="007F03B5">
        <w:t>;</w:t>
      </w:r>
      <w:r w:rsidRPr="007F03B5">
        <w:t xml:space="preserve"> </w:t>
      </w:r>
    </w:p>
    <w:p w14:paraId="5426E00F" w14:textId="5E83C400" w:rsidR="0053519F" w:rsidRPr="007F03B5" w:rsidRDefault="0053519F">
      <w:pPr>
        <w:numPr>
          <w:ilvl w:val="2"/>
          <w:numId w:val="4"/>
        </w:numPr>
        <w:ind w:left="1985" w:right="425" w:hanging="709"/>
        <w:jc w:val="both"/>
      </w:pPr>
      <w:r w:rsidRPr="007F03B5">
        <w:t>Konkretūs tvarkomi asmens duomenys, jų tvarkymo tikslai, saugojimo terminai bei tvarkymo teisiniai pagrindai yra numatyti duomenų tvarkymo veiklos įrašuose</w:t>
      </w:r>
      <w:r w:rsidR="00C433E5" w:rsidRPr="007F03B5">
        <w:t xml:space="preserve"> ir </w:t>
      </w:r>
      <w:r w:rsidR="003375F0" w:rsidRPr="007F03B5">
        <w:t xml:space="preserve">ligoninės patvirtintame </w:t>
      </w:r>
      <w:r w:rsidR="00C433E5" w:rsidRPr="007F03B5">
        <w:t>dokumentacijos plane</w:t>
      </w:r>
      <w:r w:rsidRPr="007F03B5">
        <w:t>, kuriais privalo vadovautis darbuotojai</w:t>
      </w:r>
      <w:r w:rsidR="00AB3A75" w:rsidRPr="007F03B5">
        <w:t>;</w:t>
      </w:r>
      <w:r w:rsidRPr="007F03B5">
        <w:t xml:space="preserve"> </w:t>
      </w:r>
    </w:p>
    <w:p w14:paraId="4ED57454" w14:textId="1533095C" w:rsidR="00A527E3" w:rsidRPr="007F03B5" w:rsidRDefault="00A527E3">
      <w:pPr>
        <w:numPr>
          <w:ilvl w:val="2"/>
          <w:numId w:val="4"/>
        </w:numPr>
        <w:ind w:left="1985" w:right="425" w:hanging="709"/>
        <w:jc w:val="both"/>
      </w:pPr>
      <w:r w:rsidRPr="007F03B5">
        <w:t>Ligoninės asmens duomenų ir dokumentų saugojimo terminus numato Ligoninės patvirtintas dokumentacijos planas. Saugodama asmens duomenis ir dokumentus, Ligoninė taip pat vadovaujasi dokumentacijos planu ir kituose taikytinuose teisės aktuose bei Ligoninės vidaus dokumentuose ir lokaliniuose teisės aktuose nustatytais asmens duomenų ir dokumentų saugojimo terminais</w:t>
      </w:r>
      <w:r w:rsidR="00AB3A75" w:rsidRPr="007F03B5">
        <w:t>;</w:t>
      </w:r>
    </w:p>
    <w:p w14:paraId="5FB60DAB" w14:textId="6D9CA0A6" w:rsidR="00A527E3" w:rsidRPr="007F03B5" w:rsidRDefault="00A527E3">
      <w:pPr>
        <w:numPr>
          <w:ilvl w:val="2"/>
          <w:numId w:val="4"/>
        </w:numPr>
        <w:ind w:left="1985" w:right="425" w:hanging="709"/>
        <w:jc w:val="both"/>
        <w:rPr>
          <w:b/>
          <w:bCs/>
        </w:rPr>
      </w:pPr>
      <w:r w:rsidRPr="007F03B5">
        <w:t>Ligoninės dokumentacijos planas tvirtinamas kiekvienais kalendoriniais metais. Bylų saugojimo terminai nurodyti vadovaujantis Lietuvos Respublikos dokumentų ir archyvo įstatyme, Lietuvos vyriausiojo archyvaro 2011 m. kovo 9 d. įsakyme Nr. V-100</w:t>
      </w:r>
      <w:r w:rsidR="003375F0" w:rsidRPr="007F03B5">
        <w:t xml:space="preserve"> „Dėl Vidaus administravimo dokumentų saugojimo terminų rodyklės patvirtinimo“</w:t>
      </w:r>
      <w:r w:rsidRPr="007F03B5">
        <w:t>, Lietuvos Respublikos sveikatos apsaugos ministro 1999 m. lapkričio 29 d. įsakyme Nr. 515</w:t>
      </w:r>
      <w:r w:rsidR="003375F0" w:rsidRPr="007F03B5">
        <w:t xml:space="preserve"> „Dėl sveikatos priežiūros įstaigų veiklos apskaitos ir atskaitomybės tvarkos“</w:t>
      </w:r>
      <w:r w:rsidR="00AB3A75" w:rsidRPr="007F03B5">
        <w:t>;</w:t>
      </w:r>
    </w:p>
    <w:p w14:paraId="726E8F64" w14:textId="2898746C" w:rsidR="0053519F" w:rsidRPr="007F03B5" w:rsidRDefault="0053519F">
      <w:pPr>
        <w:numPr>
          <w:ilvl w:val="2"/>
          <w:numId w:val="4"/>
        </w:numPr>
        <w:ind w:left="1985" w:right="425" w:hanging="709"/>
        <w:jc w:val="both"/>
      </w:pPr>
      <w:r w:rsidRPr="007F03B5">
        <w:t>Darbuotojai prieš kiekvieną asmens duomenų tvarkymo operaciją (veiksmą) privalo įvertinti, ar toks asmens duomenų tvarkymas atitinka Taisyklių 5.1.</w:t>
      </w:r>
      <w:r w:rsidR="00A527E3" w:rsidRPr="007F03B5">
        <w:t>1</w:t>
      </w:r>
      <w:r w:rsidRPr="007F03B5">
        <w:t>. ir 5.1.</w:t>
      </w:r>
      <w:r w:rsidR="00A527E3" w:rsidRPr="007F03B5">
        <w:t>2</w:t>
      </w:r>
      <w:r w:rsidRPr="007F03B5">
        <w:t xml:space="preserve">. </w:t>
      </w:r>
      <w:r w:rsidR="00A527E3" w:rsidRPr="007F03B5">
        <w:t xml:space="preserve">papunkčiuose </w:t>
      </w:r>
      <w:r w:rsidRPr="007F03B5">
        <w:t>įtvirtintus reikalavimus, bei užtikrinti, kad kiekviena duomenų tvarkymo operacija (veiksmas) atitiktų minėtus reikalavimus, taip pat įvertinti, ar toks asmens duomenų tvarkymas turi bent vieną Taisyklių 5.1.</w:t>
      </w:r>
      <w:r w:rsidR="00A527E3" w:rsidRPr="007F03B5">
        <w:t>3</w:t>
      </w:r>
      <w:r w:rsidRPr="007F03B5">
        <w:t>. ar 5.1.</w:t>
      </w:r>
      <w:r w:rsidR="00A527E3" w:rsidRPr="007F03B5">
        <w:t>4</w:t>
      </w:r>
      <w:r w:rsidRPr="007F03B5">
        <w:t xml:space="preserve">. </w:t>
      </w:r>
      <w:r w:rsidR="00A527E3" w:rsidRPr="007F03B5">
        <w:t>papunkčiuose</w:t>
      </w:r>
      <w:r w:rsidRPr="007F03B5">
        <w:t xml:space="preserve"> įtvirtintą asmens duomenų tvarkymo pagrindą, bei užtikrinti, kad asmens duomenys nebūtų tvarkomi, jei nėra bent vieno iš minėtų teisinių pagrindų</w:t>
      </w:r>
      <w:r w:rsidR="00AB3A75" w:rsidRPr="007F03B5">
        <w:t>;</w:t>
      </w:r>
      <w:r w:rsidRPr="007F03B5">
        <w:t xml:space="preserve"> </w:t>
      </w:r>
    </w:p>
    <w:p w14:paraId="167FD768" w14:textId="3A43C65D" w:rsidR="0053519F" w:rsidRPr="007F03B5" w:rsidRDefault="0053519F">
      <w:pPr>
        <w:numPr>
          <w:ilvl w:val="2"/>
          <w:numId w:val="4"/>
        </w:numPr>
        <w:ind w:left="1985" w:right="425" w:hanging="709"/>
        <w:jc w:val="both"/>
      </w:pPr>
      <w:r w:rsidRPr="007F03B5">
        <w:t>Ligoninės vidaus dokumentuose papildomi duomenų subjektų identifikavimo duomenys, tokie kaip asmens kodas, jeigu tai nėra būtina duomenų subjekto tapatybei nustatyti, kitam teisėtam tikslui pasiekti arba jeigu to nenustato teisės aktai, nenaudojami</w:t>
      </w:r>
      <w:r w:rsidR="00AB3A75" w:rsidRPr="007F03B5">
        <w:t>;</w:t>
      </w:r>
      <w:r w:rsidRPr="007F03B5">
        <w:t xml:space="preserve"> </w:t>
      </w:r>
    </w:p>
    <w:p w14:paraId="41776FCC" w14:textId="6F738E4C" w:rsidR="0053519F" w:rsidRPr="007F03B5" w:rsidRDefault="0053519F">
      <w:pPr>
        <w:numPr>
          <w:ilvl w:val="2"/>
          <w:numId w:val="4"/>
        </w:numPr>
        <w:ind w:left="1985" w:right="425" w:hanging="709"/>
        <w:jc w:val="both"/>
      </w:pPr>
      <w:r w:rsidRPr="007F03B5">
        <w:t>Pasibaigus asmens duomenų saugojimo terminui, jis gali būti pratęstas, jeigu Ligoninė nustato, kad saugoti asmens duomenis toliau yra būtina, ypač atsižvelgiant į būtinybę panaudoti asmens duomenis kaip įrodymą ikiteisminiame ar kitokiame tyrime, įskaitant ir Valstybinės duomenų apsaugos inspekcijos vykdomame tyrime, civilinėje, administracinėje ar baudžiamojoje byloje ar kitais teisės aktų nustatytais atvejais. Prieš priimant sprendimą pratęsti asmens duomenų saugojimo terminą, konsultuojamasi su Ligoninės duomenų apsaugos pareigūnu</w:t>
      </w:r>
      <w:r w:rsidR="00AB3A75" w:rsidRPr="007F03B5">
        <w:t>;</w:t>
      </w:r>
    </w:p>
    <w:p w14:paraId="1E08B5BC" w14:textId="78D1A6AA" w:rsidR="001549B6" w:rsidRPr="007F03B5" w:rsidRDefault="001549B6">
      <w:pPr>
        <w:numPr>
          <w:ilvl w:val="2"/>
          <w:numId w:val="4"/>
        </w:numPr>
        <w:ind w:left="1985" w:right="425" w:hanging="709"/>
        <w:jc w:val="both"/>
      </w:pPr>
      <w:r w:rsidRPr="007F03B5">
        <w:lastRenderedPageBreak/>
        <w:t>Šios Taisyklės parengtos vadovaujantis:</w:t>
      </w:r>
      <w:r w:rsidR="0053519F" w:rsidRPr="007F03B5">
        <w:t xml:space="preserve"> </w:t>
      </w:r>
      <w:r w:rsidRPr="007F03B5">
        <w:t xml:space="preserve">Bendruoju </w:t>
      </w:r>
      <w:r w:rsidR="00E76F0C" w:rsidRPr="007F03B5">
        <w:t>a</w:t>
      </w:r>
      <w:r w:rsidRPr="007F03B5">
        <w:t>smens duomenų apsaugos reglamentu</w:t>
      </w:r>
      <w:r w:rsidR="0053519F" w:rsidRPr="007F03B5">
        <w:t xml:space="preserve">, </w:t>
      </w:r>
      <w:r w:rsidRPr="007F03B5">
        <w:t>Lietuvos Respublikos asmens duomenų teisinės apsaugos įstatymu;</w:t>
      </w:r>
      <w:r w:rsidR="0053519F" w:rsidRPr="007F03B5">
        <w:t xml:space="preserve"> </w:t>
      </w:r>
      <w:r w:rsidRPr="007F03B5">
        <w:t>Lietuvos Respublikos sveikatos sistemos įstatymu;</w:t>
      </w:r>
      <w:r w:rsidR="0053519F" w:rsidRPr="007F03B5">
        <w:t xml:space="preserve"> </w:t>
      </w:r>
      <w:r w:rsidRPr="007F03B5">
        <w:t>Lietuvos Respublikos sveikatos priežiūros įstaigų įstatymu;</w:t>
      </w:r>
      <w:r w:rsidR="0053519F" w:rsidRPr="007F03B5">
        <w:t xml:space="preserve"> </w:t>
      </w:r>
      <w:r w:rsidRPr="007F03B5">
        <w:t>Lietuvos Respublikos Vyriausybės 2001 m. vasario 28 d. nutarimu Nr. 228 „Dėl duomenų teikimo duomenų subjektui atlyginimo tvarkos ir duomenų surinkimo iš registruotų duomenų valdytojų atlyginimo tvarkos patvirtinimo“</w:t>
      </w:r>
      <w:r w:rsidR="0053519F" w:rsidRPr="007F03B5">
        <w:t xml:space="preserve">, </w:t>
      </w:r>
      <w:r w:rsidR="001C3A30" w:rsidRPr="007F03B5">
        <w:t>Viešosios įstaigos Vilniaus miesto klinikinės ligoninės informacinės sistemos duomenų saugos nuostatais, patvirtintais viešosios įstaigos Vilniaus miesto klinikinės ligoninės direktoriaus 20</w:t>
      </w:r>
      <w:r w:rsidR="00487DB1" w:rsidRPr="007F03B5">
        <w:t>22</w:t>
      </w:r>
      <w:r w:rsidR="001C3A30" w:rsidRPr="007F03B5">
        <w:t xml:space="preserve"> m. </w:t>
      </w:r>
      <w:r w:rsidR="00487DB1" w:rsidRPr="007F03B5">
        <w:t>balandžio 15</w:t>
      </w:r>
      <w:r w:rsidR="001C3A30" w:rsidRPr="007F03B5">
        <w:t xml:space="preserve"> d. įsakymu Nr. V1-</w:t>
      </w:r>
      <w:r w:rsidR="00487DB1" w:rsidRPr="007F03B5">
        <w:t>111/22(1.1.)</w:t>
      </w:r>
      <w:r w:rsidR="001C3A30" w:rsidRPr="007F03B5">
        <w:t xml:space="preserve"> „</w:t>
      </w:r>
      <w:r w:rsidR="00487DB1" w:rsidRPr="007F03B5">
        <w:t>Dėl viešosios įstaigos Vilniaus miesto klinikinės ligoninės informacinės sistemos nuostatų, informacinės sistemos duomenų saugos nuostatų ir kitų informacinės sistemos saugos dokumentų patvirtinimo</w:t>
      </w:r>
      <w:r w:rsidR="001C3A30" w:rsidRPr="007F03B5">
        <w:t>“;</w:t>
      </w:r>
      <w:r w:rsidR="001C3A30" w:rsidRPr="007F03B5">
        <w:rPr>
          <w:color w:val="2E74B5"/>
        </w:rPr>
        <w:t xml:space="preserve"> </w:t>
      </w:r>
      <w:r w:rsidR="00487DB1" w:rsidRPr="007F03B5">
        <w:t>k</w:t>
      </w:r>
      <w:r w:rsidRPr="007F03B5">
        <w:t>itais teisės aktais, susijusiais su asmens duomenų tvarkymu ir apsauga.</w:t>
      </w:r>
    </w:p>
    <w:p w14:paraId="4F30B1DB" w14:textId="50CCA60A" w:rsidR="001549B6" w:rsidRPr="007F03B5" w:rsidRDefault="001549B6">
      <w:pPr>
        <w:numPr>
          <w:ilvl w:val="2"/>
          <w:numId w:val="4"/>
        </w:numPr>
        <w:ind w:left="1985" w:right="425" w:hanging="709"/>
        <w:jc w:val="both"/>
      </w:pPr>
      <w:r w:rsidRPr="007F03B5">
        <w:t>Šios Taisyklės taikomos tvarkant Duomenų subjekto duomenis automatiniu ir/ar neautomatiniu būdu: pacientų ligos istorijas, ambulatorines korteles, sąrašus, kartotekas, bylas, sąvadus ir k</w:t>
      </w:r>
      <w:r w:rsidR="00FE6F47" w:rsidRPr="007F03B5">
        <w:t>t.</w:t>
      </w:r>
      <w:r w:rsidRPr="007F03B5">
        <w:t>. Šios Taisyklės taip pat nustato Ligoninės darbuotojų teises, pareigas ir atsakomybę tvarkant asmens duomenis</w:t>
      </w:r>
      <w:r w:rsidR="00AB3A75" w:rsidRPr="007F03B5">
        <w:t>;</w:t>
      </w:r>
    </w:p>
    <w:p w14:paraId="1A24001E" w14:textId="7293B572" w:rsidR="001549B6" w:rsidRPr="007F03B5" w:rsidRDefault="001549B6">
      <w:pPr>
        <w:numPr>
          <w:ilvl w:val="2"/>
          <w:numId w:val="4"/>
        </w:numPr>
        <w:ind w:left="1985" w:right="425" w:hanging="709"/>
        <w:jc w:val="both"/>
      </w:pPr>
      <w:r w:rsidRPr="007F03B5">
        <w:t>Šių Taisyklių reikalavimai privalomi visiems Ligoninės darbuotojams (toliau – darbuotojai), kurie tvarko Ligoninėje esančius asmens duomenis arba eidami savo pareigas juos sužino. Šių Taisyklių taip pat privalo laikytis duomenų tvarkytojai, kurie</w:t>
      </w:r>
      <w:r w:rsidR="00FE6F47" w:rsidRPr="007F03B5">
        <w:t>,</w:t>
      </w:r>
      <w:r w:rsidRPr="007F03B5">
        <w:t xml:space="preserve"> teikdami Ligoninei duomenų tvarkymo paslaugas, sužino ir tvarko asmens duomenis</w:t>
      </w:r>
      <w:r w:rsidR="00AB3A75" w:rsidRPr="007F03B5">
        <w:t>;</w:t>
      </w:r>
    </w:p>
    <w:p w14:paraId="1AE47DB3" w14:textId="79D06A87" w:rsidR="001549B6" w:rsidRPr="007F03B5" w:rsidRDefault="001549B6">
      <w:pPr>
        <w:numPr>
          <w:ilvl w:val="2"/>
          <w:numId w:val="4"/>
        </w:numPr>
        <w:ind w:left="1985" w:right="425" w:hanging="709"/>
        <w:jc w:val="both"/>
      </w:pPr>
      <w:r w:rsidRPr="007F03B5">
        <w:t>Ligoninė yra registruota Asmens duomenų valdytojų valstybės registre</w:t>
      </w:r>
      <w:r w:rsidR="00AB3A75" w:rsidRPr="007F03B5">
        <w:t>.</w:t>
      </w:r>
    </w:p>
    <w:p w14:paraId="4AB70A7A" w14:textId="77777777" w:rsidR="00AC3F7F" w:rsidRPr="007F03B5" w:rsidRDefault="001549B6">
      <w:pPr>
        <w:numPr>
          <w:ilvl w:val="2"/>
          <w:numId w:val="4"/>
        </w:numPr>
        <w:ind w:left="1985" w:right="425" w:hanging="709"/>
        <w:jc w:val="both"/>
      </w:pPr>
      <w:r w:rsidRPr="007F03B5">
        <w:rPr>
          <w:i/>
        </w:rPr>
        <w:t>Duomenų valdytojas turi šias teises:</w:t>
      </w:r>
    </w:p>
    <w:p w14:paraId="6B19CAFA" w14:textId="77777777" w:rsidR="00AC3F7F" w:rsidRPr="007F03B5" w:rsidRDefault="001549B6">
      <w:pPr>
        <w:numPr>
          <w:ilvl w:val="3"/>
          <w:numId w:val="4"/>
        </w:numPr>
        <w:ind w:left="2977" w:right="425" w:hanging="992"/>
        <w:jc w:val="both"/>
      </w:pPr>
      <w:r w:rsidRPr="007F03B5">
        <w:t>rengti ir priimti vidinius teisės aktus, reglamentuojančius Duomenų tvarkymą;</w:t>
      </w:r>
    </w:p>
    <w:p w14:paraId="578CBECC" w14:textId="77777777" w:rsidR="00AC3F7F" w:rsidRPr="007F03B5" w:rsidRDefault="001549B6">
      <w:pPr>
        <w:numPr>
          <w:ilvl w:val="3"/>
          <w:numId w:val="4"/>
        </w:numPr>
        <w:ind w:left="2977" w:right="425" w:hanging="992"/>
        <w:jc w:val="both"/>
      </w:pPr>
      <w:r w:rsidRPr="007F03B5">
        <w:t>spręsti dėl tvarkomų Asmens duomenų teikimo;</w:t>
      </w:r>
    </w:p>
    <w:p w14:paraId="4D807A31" w14:textId="77777777" w:rsidR="00AC3F7F" w:rsidRPr="007F03B5" w:rsidRDefault="001549B6">
      <w:pPr>
        <w:numPr>
          <w:ilvl w:val="3"/>
          <w:numId w:val="4"/>
        </w:numPr>
        <w:ind w:left="2977" w:right="425" w:hanging="992"/>
        <w:jc w:val="both"/>
      </w:pPr>
      <w:r w:rsidRPr="007F03B5">
        <w:t>paskirti už Asmens duomenų apsaugą atsakingą asmenį ar padalinį;</w:t>
      </w:r>
    </w:p>
    <w:p w14:paraId="54DC7AB9" w14:textId="77777777" w:rsidR="00AC3F7F" w:rsidRPr="007F03B5" w:rsidRDefault="001549B6">
      <w:pPr>
        <w:numPr>
          <w:ilvl w:val="3"/>
          <w:numId w:val="4"/>
        </w:numPr>
        <w:ind w:left="2977" w:right="425" w:hanging="992"/>
        <w:jc w:val="both"/>
      </w:pPr>
      <w:r w:rsidRPr="007F03B5">
        <w:t>įgalioti duomenų tvarkytojus tvarkyti Asmens duomenis;</w:t>
      </w:r>
    </w:p>
    <w:p w14:paraId="295CEBA4" w14:textId="77777777" w:rsidR="00AC3F7F" w:rsidRPr="007F03B5" w:rsidRDefault="001549B6">
      <w:pPr>
        <w:numPr>
          <w:ilvl w:val="3"/>
          <w:numId w:val="4"/>
        </w:numPr>
        <w:ind w:left="2977" w:right="425" w:hanging="992"/>
        <w:jc w:val="both"/>
      </w:pPr>
      <w:r w:rsidRPr="007F03B5">
        <w:t>sudaryti sutartis su paslaugų tiekėju dėl Duomenų tvarkymo įrangos priežiūros;</w:t>
      </w:r>
    </w:p>
    <w:p w14:paraId="6CC8C3A6" w14:textId="77777777" w:rsidR="00AC3F7F" w:rsidRPr="007F03B5" w:rsidRDefault="001549B6">
      <w:pPr>
        <w:numPr>
          <w:ilvl w:val="3"/>
          <w:numId w:val="4"/>
        </w:numPr>
        <w:ind w:left="2977" w:right="425" w:hanging="992"/>
        <w:jc w:val="both"/>
      </w:pPr>
      <w:r w:rsidRPr="007F03B5">
        <w:t>tvarkyti Asmens duomenis.</w:t>
      </w:r>
    </w:p>
    <w:p w14:paraId="6D06A5AC" w14:textId="77777777" w:rsidR="001549B6" w:rsidRPr="007F03B5" w:rsidRDefault="001549B6">
      <w:pPr>
        <w:numPr>
          <w:ilvl w:val="2"/>
          <w:numId w:val="4"/>
        </w:numPr>
        <w:ind w:left="1985" w:right="425" w:hanging="709"/>
        <w:jc w:val="both"/>
      </w:pPr>
      <w:r w:rsidRPr="007F03B5">
        <w:rPr>
          <w:i/>
        </w:rPr>
        <w:t>Duomenų valdytojas turi šias pareigas:</w:t>
      </w:r>
    </w:p>
    <w:p w14:paraId="330EA6C1" w14:textId="76EA4247" w:rsidR="00AC3F7F" w:rsidRPr="007F03B5" w:rsidRDefault="00A476E9">
      <w:pPr>
        <w:numPr>
          <w:ilvl w:val="3"/>
          <w:numId w:val="4"/>
        </w:numPr>
        <w:ind w:left="2977" w:right="425" w:hanging="992"/>
        <w:jc w:val="both"/>
      </w:pPr>
      <w:r w:rsidRPr="007F03B5">
        <w:t>U</w:t>
      </w:r>
      <w:r w:rsidR="001549B6" w:rsidRPr="007F03B5">
        <w:t>žtikrinti</w:t>
      </w:r>
      <w:r>
        <w:t xml:space="preserve"> Reglamento</w:t>
      </w:r>
      <w:r w:rsidR="001549B6" w:rsidRPr="007F03B5">
        <w:t>, ADTAĮ ir kituose teisės aktuose, reglamentuojančiuose asmens duomenų tvarkymą, nustatytų Asmens duomenų tvarkymo reikalavimų laikymąsi;</w:t>
      </w:r>
    </w:p>
    <w:p w14:paraId="542009E9" w14:textId="0CAB0498" w:rsidR="00AC3F7F" w:rsidRPr="007F03B5" w:rsidRDefault="001549B6">
      <w:pPr>
        <w:numPr>
          <w:ilvl w:val="3"/>
          <w:numId w:val="4"/>
        </w:numPr>
        <w:ind w:left="2977" w:right="425" w:hanging="992"/>
        <w:jc w:val="both"/>
      </w:pPr>
      <w:r w:rsidRPr="007F03B5">
        <w:t xml:space="preserve">įgyvendinti Duomenų subjekto teises </w:t>
      </w:r>
      <w:r w:rsidR="00A476E9">
        <w:t>Reglamento</w:t>
      </w:r>
      <w:r w:rsidRPr="007F03B5">
        <w:t>, ADTAĮ ir šiose Taisyklėse nustatyta tvarka;</w:t>
      </w:r>
    </w:p>
    <w:p w14:paraId="6C291AA4" w14:textId="77777777" w:rsidR="00AC3F7F" w:rsidRPr="007F03B5" w:rsidRDefault="001549B6">
      <w:pPr>
        <w:numPr>
          <w:ilvl w:val="3"/>
          <w:numId w:val="4"/>
        </w:numPr>
        <w:ind w:left="2977" w:right="425" w:hanging="992"/>
        <w:jc w:val="both"/>
      </w:pPr>
      <w:r w:rsidRPr="007F03B5">
        <w:t>užtikrinti Asmens duomenų saugumą, įgyvendinant tinkamas organizacines ir technines Asmens duomenų saugumo priemones;</w:t>
      </w:r>
    </w:p>
    <w:p w14:paraId="7FEFEE19" w14:textId="77777777" w:rsidR="00AC3F7F" w:rsidRDefault="001549B6">
      <w:pPr>
        <w:numPr>
          <w:ilvl w:val="3"/>
          <w:numId w:val="4"/>
        </w:numPr>
        <w:ind w:left="2977" w:right="425" w:hanging="992"/>
        <w:jc w:val="both"/>
      </w:pPr>
      <w:r w:rsidRPr="007F03B5">
        <w:t>parinkti tik tokius Asmens duomenų tvarkymo įrangos priežiūros paslaug</w:t>
      </w:r>
      <w:r w:rsidRPr="00755523">
        <w:t xml:space="preserve">ų teikėjus, kurie garantuotų reikiamas technines ir </w:t>
      </w:r>
      <w:r w:rsidRPr="00755523">
        <w:lastRenderedPageBreak/>
        <w:t>organizacines Asmens duomenų apsaugos priemones, žinoti apie paslaugų teikėjų ketinamas sudaryti sutartis su pagalbiniais paslaugų teikėjais (subrangovais) bei duoti išankstinius rašytinius sutikimus dėl paslaugų tiekėjo sutarties su subrangovu sudarymo;</w:t>
      </w:r>
    </w:p>
    <w:p w14:paraId="328E4445" w14:textId="77777777" w:rsidR="00AC3F7F" w:rsidRDefault="001549B6">
      <w:pPr>
        <w:numPr>
          <w:ilvl w:val="3"/>
          <w:numId w:val="4"/>
        </w:numPr>
        <w:ind w:left="2977" w:right="425" w:hanging="992"/>
        <w:jc w:val="both"/>
      </w:pPr>
      <w:r w:rsidRPr="00755523">
        <w:t>vykdyti stebėseną ir kontrolę, kad būtų laikomasi Bendrųjų reikalavimų organizacinėms ir techninėms saugumo priemonėms;</w:t>
      </w:r>
    </w:p>
    <w:p w14:paraId="16DDE967" w14:textId="77777777" w:rsidR="00AC3F7F" w:rsidRDefault="001549B6">
      <w:pPr>
        <w:numPr>
          <w:ilvl w:val="3"/>
          <w:numId w:val="4"/>
        </w:numPr>
        <w:ind w:left="2977" w:right="425" w:hanging="992"/>
        <w:jc w:val="both"/>
      </w:pPr>
      <w:r w:rsidRPr="00755523">
        <w:t>kontroliuoti patekimą į patalpas, kuriose saugomi dokumentai ir jų archyvai;</w:t>
      </w:r>
    </w:p>
    <w:p w14:paraId="5A4FE231" w14:textId="77777777" w:rsidR="00AC3F7F" w:rsidRDefault="001549B6">
      <w:pPr>
        <w:numPr>
          <w:ilvl w:val="3"/>
          <w:numId w:val="4"/>
        </w:numPr>
        <w:ind w:left="2977" w:right="425" w:hanging="992"/>
        <w:jc w:val="both"/>
      </w:pPr>
      <w:r w:rsidRPr="00755523">
        <w:t xml:space="preserve">kontroliuoti ir neleisti </w:t>
      </w:r>
      <w:r w:rsidRPr="00245735">
        <w:t xml:space="preserve">patekti </w:t>
      </w:r>
      <w:r w:rsidRPr="00755523">
        <w:t>pašaliniams asmenims į registratūros patalpas;</w:t>
      </w:r>
    </w:p>
    <w:p w14:paraId="45A56078" w14:textId="77777777" w:rsidR="001549B6" w:rsidRPr="00755523" w:rsidRDefault="001549B6">
      <w:pPr>
        <w:numPr>
          <w:ilvl w:val="3"/>
          <w:numId w:val="4"/>
        </w:numPr>
        <w:ind w:left="2977" w:right="425" w:hanging="992"/>
        <w:jc w:val="both"/>
      </w:pPr>
      <w:r w:rsidRPr="00755523">
        <w:t>užtikrinti Bendrųjų reikalavimų techninėms ir organizacinėms priemonėms laikymąsi.</w:t>
      </w:r>
    </w:p>
    <w:p w14:paraId="7472C04B" w14:textId="77777777" w:rsidR="001549B6" w:rsidRPr="00755523" w:rsidRDefault="001549B6">
      <w:pPr>
        <w:numPr>
          <w:ilvl w:val="2"/>
          <w:numId w:val="4"/>
        </w:numPr>
        <w:ind w:left="1985" w:right="425" w:hanging="709"/>
        <w:jc w:val="both"/>
        <w:rPr>
          <w:i/>
        </w:rPr>
      </w:pPr>
      <w:r w:rsidRPr="00755523">
        <w:rPr>
          <w:i/>
        </w:rPr>
        <w:t>Duomenų valdytojas atlieka šias funkcijas:</w:t>
      </w:r>
    </w:p>
    <w:p w14:paraId="7148023E" w14:textId="77777777" w:rsidR="00AC3F7F" w:rsidRDefault="001549B6">
      <w:pPr>
        <w:numPr>
          <w:ilvl w:val="3"/>
          <w:numId w:val="4"/>
        </w:numPr>
        <w:ind w:left="2977" w:right="425" w:hanging="992"/>
        <w:jc w:val="both"/>
      </w:pPr>
      <w:r w:rsidRPr="00755523">
        <w:t>nustato Duomenų tvarkymo tikslą ir apimtį;</w:t>
      </w:r>
    </w:p>
    <w:p w14:paraId="728AEE3F" w14:textId="77777777" w:rsidR="00AC3F7F" w:rsidRDefault="001549B6">
      <w:pPr>
        <w:numPr>
          <w:ilvl w:val="3"/>
          <w:numId w:val="4"/>
        </w:numPr>
        <w:ind w:left="2977" w:right="425" w:hanging="992"/>
        <w:jc w:val="both"/>
      </w:pPr>
      <w:r w:rsidRPr="00755523">
        <w:t>organizuoja Duomenų tvarkymą;</w:t>
      </w:r>
    </w:p>
    <w:p w14:paraId="56E2CC1D" w14:textId="77777777" w:rsidR="00AC3F7F" w:rsidRDefault="001549B6">
      <w:pPr>
        <w:numPr>
          <w:ilvl w:val="3"/>
          <w:numId w:val="4"/>
        </w:numPr>
        <w:ind w:left="2977" w:right="425" w:hanging="992"/>
        <w:jc w:val="both"/>
      </w:pPr>
      <w:r w:rsidRPr="00755523">
        <w:t>analizuoja technologines, metodologines ir organizacines Duomenų tvarkymo problemas ir priima sprendimus, reikalingus tinkamam Duomenų tvarkymui užtikrinti;</w:t>
      </w:r>
    </w:p>
    <w:p w14:paraId="55BD5DA9" w14:textId="77777777" w:rsidR="00AC3F7F" w:rsidRDefault="001549B6">
      <w:pPr>
        <w:numPr>
          <w:ilvl w:val="3"/>
          <w:numId w:val="4"/>
        </w:numPr>
        <w:ind w:left="2977" w:right="425" w:hanging="992"/>
        <w:jc w:val="both"/>
      </w:pPr>
      <w:r w:rsidRPr="00755523">
        <w:t>teikia metodinę pagalbą Darbuotojams Duomenų tvarkymo klausimais;</w:t>
      </w:r>
    </w:p>
    <w:p w14:paraId="5CBEF02A" w14:textId="77777777" w:rsidR="00AC3F7F" w:rsidRDefault="001549B6">
      <w:pPr>
        <w:numPr>
          <w:ilvl w:val="3"/>
          <w:numId w:val="4"/>
        </w:numPr>
        <w:ind w:left="2977" w:right="425" w:hanging="992"/>
        <w:jc w:val="both"/>
      </w:pPr>
      <w:r w:rsidRPr="00755523">
        <w:t>supažindina darbuotojus su Asmens duomenų teisinės apsaugos klausimais;</w:t>
      </w:r>
    </w:p>
    <w:p w14:paraId="241057F2" w14:textId="77777777" w:rsidR="001549B6" w:rsidRPr="00755523" w:rsidRDefault="001549B6">
      <w:pPr>
        <w:numPr>
          <w:ilvl w:val="3"/>
          <w:numId w:val="4"/>
        </w:numPr>
        <w:ind w:left="2977" w:right="425" w:hanging="992"/>
        <w:jc w:val="both"/>
      </w:pPr>
      <w:r w:rsidRPr="00755523">
        <w:t>vykdo kitas funkcijas, reikalingas įgyvendinti Taisyklėse nurodytas Duomenų valdytojo teises ir pareigas.</w:t>
      </w:r>
      <w:r w:rsidR="0057696F">
        <w:t xml:space="preserve"> </w:t>
      </w:r>
    </w:p>
    <w:p w14:paraId="220AACD7" w14:textId="77777777" w:rsidR="00013848" w:rsidRPr="00755523" w:rsidRDefault="00013848" w:rsidP="00E4773F">
      <w:pPr>
        <w:ind w:right="425"/>
        <w:jc w:val="both"/>
      </w:pPr>
    </w:p>
    <w:p w14:paraId="19E954CC" w14:textId="23A879D7" w:rsidR="001549B6" w:rsidRPr="003A5A54" w:rsidRDefault="001549B6">
      <w:pPr>
        <w:pStyle w:val="Heading2"/>
        <w:numPr>
          <w:ilvl w:val="1"/>
          <w:numId w:val="4"/>
        </w:numPr>
        <w:ind w:left="1276" w:right="425" w:hanging="567"/>
        <w:rPr>
          <w:b/>
          <w:bCs/>
          <w:u w:val="none"/>
        </w:rPr>
      </w:pPr>
      <w:bookmarkStart w:id="10" w:name="_Toc217251913"/>
      <w:r w:rsidRPr="003A5A54">
        <w:rPr>
          <w:b/>
          <w:bCs/>
          <w:u w:val="none"/>
        </w:rPr>
        <w:t>A</w:t>
      </w:r>
      <w:r w:rsidR="00BB5D56" w:rsidRPr="003A5A54">
        <w:rPr>
          <w:b/>
          <w:bCs/>
          <w:u w:val="none"/>
        </w:rPr>
        <w:t>smens duomenų tvarkymo principai ir tikslai</w:t>
      </w:r>
      <w:bookmarkEnd w:id="10"/>
    </w:p>
    <w:p w14:paraId="39C688CD" w14:textId="78C0061A" w:rsidR="00AC3F7F" w:rsidRDefault="001549B6">
      <w:pPr>
        <w:numPr>
          <w:ilvl w:val="2"/>
          <w:numId w:val="4"/>
        </w:numPr>
        <w:ind w:left="1985" w:right="425" w:hanging="709"/>
        <w:jc w:val="both"/>
      </w:pPr>
      <w:bookmarkStart w:id="11" w:name="_Hlk215040111"/>
      <w:r w:rsidRPr="00755523">
        <w:t>Ligoninės Duomenų subjektų Asmens duomenys tvarkomi (teisinis pagrindas):</w:t>
      </w:r>
    </w:p>
    <w:p w14:paraId="3632D2F5" w14:textId="77777777" w:rsidR="00FF08B3" w:rsidRDefault="006D1B62">
      <w:pPr>
        <w:numPr>
          <w:ilvl w:val="3"/>
          <w:numId w:val="4"/>
        </w:numPr>
        <w:ind w:left="2977" w:right="425" w:hanging="992"/>
        <w:jc w:val="both"/>
      </w:pPr>
      <w:r w:rsidRPr="006D1B62">
        <w:t xml:space="preserve">asmenų, pateikusių Ligoninei skundą, pareiškimą ar prašymą, asmens duomenys tvarkomi asmenų informavimo, skundų, pareiškimų ar prašymų nagrinėjimo, viešųjų paslaugų teikimo, vidaus administravimo (dokumentų valdymo) ir </w:t>
      </w:r>
      <w:r>
        <w:t>Ligoninės</w:t>
      </w:r>
      <w:r w:rsidRPr="006D1B62">
        <w:t xml:space="preserve"> funkcijų įgyvendinimo tikslais</w:t>
      </w:r>
      <w:r>
        <w:t>;</w:t>
      </w:r>
    </w:p>
    <w:p w14:paraId="3EE6D48F" w14:textId="77777777" w:rsidR="00FF08B3" w:rsidRDefault="006D1B62">
      <w:pPr>
        <w:numPr>
          <w:ilvl w:val="3"/>
          <w:numId w:val="4"/>
        </w:numPr>
        <w:ind w:left="2977" w:right="425" w:hanging="992"/>
        <w:jc w:val="both"/>
      </w:pPr>
      <w:r w:rsidRPr="006D1B62">
        <w:t xml:space="preserve">esamų ir buvusių </w:t>
      </w:r>
      <w:r>
        <w:t xml:space="preserve">Ligoninės </w:t>
      </w:r>
      <w:r w:rsidRPr="006D1B62">
        <w:t xml:space="preserve">darbuotojų asmens duomenys tvarkomi </w:t>
      </w:r>
      <w:r w:rsidRPr="003375F0">
        <w:rPr>
          <w:color w:val="212121"/>
        </w:rPr>
        <w:t>vidaus administravimo (struktūros tvarkymo, dokumentų, personalo, turimų materialinių ir finansinių išteklių valdymo) ir Ligoninės veiklos viešinimo tikslais;</w:t>
      </w:r>
    </w:p>
    <w:p w14:paraId="6E3F9723" w14:textId="10E05BBE" w:rsidR="00FF08B3" w:rsidRPr="00C433E5" w:rsidRDefault="009C1955">
      <w:pPr>
        <w:numPr>
          <w:ilvl w:val="3"/>
          <w:numId w:val="4"/>
        </w:numPr>
        <w:ind w:left="2977" w:right="425" w:hanging="992"/>
        <w:jc w:val="both"/>
      </w:pPr>
      <w:r w:rsidRPr="00C433E5">
        <w:t xml:space="preserve">pretendentų/kandidatų į pareigas arba darbo funkcijas asmens duomenys tvarkomi </w:t>
      </w:r>
      <w:r w:rsidR="00086539" w:rsidRPr="00C433E5">
        <w:t xml:space="preserve">atrankos ir vertinimo tikslais, </w:t>
      </w:r>
      <w:r w:rsidRPr="00C433E5">
        <w:t>vidaus administravimo tikslu (dokumentų, personalo valdymo tikslu)</w:t>
      </w:r>
      <w:r w:rsidR="00086539" w:rsidRPr="00C433E5">
        <w:t>;</w:t>
      </w:r>
    </w:p>
    <w:p w14:paraId="6B0828B3" w14:textId="77777777" w:rsidR="00FF08B3" w:rsidRPr="00C433E5" w:rsidRDefault="009C1955">
      <w:pPr>
        <w:numPr>
          <w:ilvl w:val="3"/>
          <w:numId w:val="4"/>
        </w:numPr>
        <w:ind w:left="2977" w:right="425" w:hanging="992"/>
        <w:jc w:val="both"/>
      </w:pPr>
      <w:r w:rsidRPr="00C433E5">
        <w:t>praktikos, savanorystės ir kitų asmenų, atliekant veiklą Ligoninėje ne darbo santykių pagrindu, vidaus administravimo tikslais (struktūros tvarkymo, dokumentų, personalo, turimų materialinių ir finansinių išteklių valdymo), tvarkant jų sutartis, veiklos dokumentus, mokymų ir atsakomybės už pacientų duomenų apsaugą įrašus;</w:t>
      </w:r>
    </w:p>
    <w:p w14:paraId="63967285" w14:textId="10A18C4C" w:rsidR="00FF08B3" w:rsidRDefault="001549B6">
      <w:pPr>
        <w:numPr>
          <w:ilvl w:val="3"/>
          <w:numId w:val="4"/>
        </w:numPr>
        <w:ind w:left="2977" w:right="425" w:hanging="992"/>
        <w:jc w:val="both"/>
      </w:pPr>
      <w:r w:rsidRPr="00755523">
        <w:lastRenderedPageBreak/>
        <w:t>asmens sveikatos priežiūros paslaugų teikimo tikslais bei pacientų ir sveikatinimo veiklą vykdančių specialistų ident</w:t>
      </w:r>
      <w:r w:rsidRPr="00EE012D">
        <w:t>ifikavimo tikslais (</w:t>
      </w:r>
      <w:r w:rsidR="00FF08B3" w:rsidRPr="00EE012D">
        <w:t>1</w:t>
      </w:r>
      <w:r w:rsidR="00796F91" w:rsidRPr="00EE012D">
        <w:t xml:space="preserve"> priedas)</w:t>
      </w:r>
      <w:r w:rsidR="003375F0" w:rsidRPr="00EE012D">
        <w:t>;</w:t>
      </w:r>
    </w:p>
    <w:p w14:paraId="34471629" w14:textId="77777777" w:rsidR="00FF08B3" w:rsidRPr="00C433E5" w:rsidRDefault="00A00A4B">
      <w:pPr>
        <w:numPr>
          <w:ilvl w:val="3"/>
          <w:numId w:val="4"/>
        </w:numPr>
        <w:ind w:left="2977" w:right="425" w:hanging="992"/>
        <w:jc w:val="both"/>
      </w:pPr>
      <w:r w:rsidRPr="00C433E5">
        <w:t>viešosios tvarkos ir turto saugumo užtikrinimo tikslais vykdomas vaizdo stebėjimas;</w:t>
      </w:r>
    </w:p>
    <w:p w14:paraId="51241010" w14:textId="77777777" w:rsidR="00FF08B3" w:rsidRPr="00C433E5" w:rsidRDefault="009C1955">
      <w:pPr>
        <w:numPr>
          <w:ilvl w:val="3"/>
          <w:numId w:val="4"/>
        </w:numPr>
        <w:ind w:left="2977" w:right="425" w:hanging="992"/>
        <w:jc w:val="both"/>
      </w:pPr>
      <w:r w:rsidRPr="009C1955">
        <w:t xml:space="preserve">fizinių asmenų, su </w:t>
      </w:r>
      <w:r>
        <w:t>Ligonine</w:t>
      </w:r>
      <w:r w:rsidRPr="009C1955">
        <w:t xml:space="preserve"> sudariusių </w:t>
      </w:r>
      <w:r>
        <w:t xml:space="preserve">viešojo pirkimo </w:t>
      </w:r>
      <w:r w:rsidRPr="009C1955">
        <w:t>prekių, paslaugų, viešojo pirkimo, privalomos ir savanoriškos praktikos ar kitas sutartis, asmens duomenys, o juridinių asmenų – jų darbuotojų, nurodytų sutartyse,</w:t>
      </w:r>
      <w:r>
        <w:t xml:space="preserve"> </w:t>
      </w:r>
      <w:r w:rsidRPr="00C433E5">
        <w:t>pasiūlymuose, techninėje dokumentacijoje, deklaracijoje ar pan. asmens duomenys tvarkomi sutarčių vykdymo ir administravimo tikslu;</w:t>
      </w:r>
    </w:p>
    <w:p w14:paraId="413F5FB1" w14:textId="74514ACE" w:rsidR="00355E26" w:rsidRDefault="00355E26">
      <w:pPr>
        <w:numPr>
          <w:ilvl w:val="3"/>
          <w:numId w:val="4"/>
        </w:numPr>
        <w:ind w:left="2977" w:right="425" w:hanging="992"/>
        <w:jc w:val="both"/>
      </w:pPr>
      <w:r w:rsidRPr="00C433E5">
        <w:t>Ligoninės interneto svetainės lankytojų duomenų tvarkymo, informacijos pateikimo ir komunikacijos užtikrinimo tikslais, naudojant būtinus slapukus, apklausas, registracijos ar užklausų formas (</w:t>
      </w:r>
      <w:r w:rsidR="00075D4D">
        <w:t>Reglamento</w:t>
      </w:r>
      <w:r w:rsidRPr="00C433E5">
        <w:t xml:space="preserve"> 6 str. 1 f p.)</w:t>
      </w:r>
      <w:r w:rsidR="00AB3A75">
        <w:t>;</w:t>
      </w:r>
    </w:p>
    <w:p w14:paraId="0F5FD0F9" w14:textId="46152383" w:rsidR="001C6132" w:rsidRPr="00C433E5" w:rsidRDefault="001C6132">
      <w:pPr>
        <w:numPr>
          <w:ilvl w:val="3"/>
          <w:numId w:val="4"/>
        </w:numPr>
        <w:ind w:left="2977" w:right="425" w:hanging="992"/>
        <w:jc w:val="both"/>
      </w:pPr>
      <w:r>
        <w:t>Pacientų asmens duomenys tvarkomi sveikatos priežiūros paslaugų teikimo, vidaus administravimo ir teisės aktų reikalavimų įgyvendinimo ir vykdymo tikslais.</w:t>
      </w:r>
    </w:p>
    <w:p w14:paraId="3746DC3F" w14:textId="13C44D48" w:rsidR="003D4AC0" w:rsidRDefault="003D4AC0">
      <w:pPr>
        <w:pStyle w:val="ListParagraph"/>
        <w:numPr>
          <w:ilvl w:val="2"/>
          <w:numId w:val="4"/>
        </w:numPr>
        <w:ind w:left="1985" w:right="425" w:hanging="709"/>
        <w:jc w:val="both"/>
      </w:pPr>
      <w:r>
        <w:t>Ligoninė Taisyklių 5.2.1 papunktyje nurodytais tikslais tvarko šiuos duomenis:</w:t>
      </w:r>
    </w:p>
    <w:p w14:paraId="347C39A6" w14:textId="52E2FBD5" w:rsidR="003D4AC0" w:rsidRPr="00C433E5" w:rsidRDefault="001549B6">
      <w:pPr>
        <w:numPr>
          <w:ilvl w:val="3"/>
          <w:numId w:val="4"/>
        </w:numPr>
        <w:ind w:left="2977" w:right="425" w:hanging="992"/>
        <w:jc w:val="both"/>
      </w:pPr>
      <w:r w:rsidRPr="00755523">
        <w:t xml:space="preserve">Ligoninei tvarkant </w:t>
      </w:r>
      <w:r w:rsidR="00863503">
        <w:t xml:space="preserve">esamų ir buvusių </w:t>
      </w:r>
      <w:r w:rsidRPr="00755523">
        <w:t>darbuotojų duomenis vidaus administravimo tikslu, iš darbuotojų yra renkami ir tva</w:t>
      </w:r>
      <w:r w:rsidR="00245735">
        <w:t xml:space="preserve">rkomi tokie jų asmens duomenys </w:t>
      </w:r>
      <w:r w:rsidRPr="00755523">
        <w:t>(vardas, pavardė, asmens kodas, gimimo data,</w:t>
      </w:r>
      <w:r w:rsidR="00863503" w:rsidRPr="00863503">
        <w:rPr>
          <w:color w:val="000000"/>
        </w:rPr>
        <w:t xml:space="preserve"> </w:t>
      </w:r>
      <w:r w:rsidRPr="00755523">
        <w:t>gyvenamosios vietos adresas, asmens tapatybės dokumento duomenys, elektroninio pašto adresas, telefono numeris, duomenys apie išsilavinimą, profesinę patirtį, kvalifikaciją, pareigas,</w:t>
      </w:r>
      <w:r w:rsidR="00863503">
        <w:t xml:space="preserve"> gyvenimo ir veiklos aprašymas, </w:t>
      </w:r>
      <w:r w:rsidR="00863503" w:rsidRPr="00863503">
        <w:t>pareigos</w:t>
      </w:r>
      <w:r w:rsidR="00863503">
        <w:t>,</w:t>
      </w:r>
      <w:r w:rsidR="00863503" w:rsidRPr="00863503">
        <w:t xml:space="preserve"> duomenys apie priėmimą (perkėlimą, atleidimą) į pareigas</w:t>
      </w:r>
      <w:r w:rsidR="00863503">
        <w:t>,</w:t>
      </w:r>
      <w:r w:rsidRPr="00755523">
        <w:t xml:space="preserve"> darbo užmokestis, banko sąskaitos numeris, dirbtas laikas, šeiminė padėtis, pilietybė</w:t>
      </w:r>
      <w:r w:rsidR="00863503">
        <w:t>, parašas</w:t>
      </w:r>
      <w:r w:rsidR="00863503" w:rsidRPr="00863503">
        <w:t xml:space="preserve">, duomenys apie mokymą, duomenys apie atostogas, duomenys apie darbo užmokestį, išeitines išmokas, kompensacijas, pašalpas, informacija apie dirbtą darbo laiką, informacija apie skatinimus ir nuobaudas, informacija apie atliktus darbus ir užduotis, Lietuvos Respublikos piliečio paso arba asmens tapatybės kortelės numeris, išdavimo data, galiojimo data, dokumentą išdavusi įstaiga, specialių kategorijų asmens duomenys, susiję su sveikata, duomenys apie teistumą, dalyvavimą uždraustos organizacijos veikloje, dokumentų registracijos data ir numeris, kiti asmens duomenys, kuriuos pateikia pats asmuo ir (arba) kuriuos tvarkyti </w:t>
      </w:r>
      <w:r w:rsidR="00CA0ED0">
        <w:t>Ligoninę</w:t>
      </w:r>
      <w:r w:rsidR="00863503">
        <w:t xml:space="preserve"> </w:t>
      </w:r>
      <w:r w:rsidR="00863503" w:rsidRPr="00863503">
        <w:t>įpareigoja įstatymai ir kiti teisės aktai), tvarkomi vidaus administravimo (struktūros tvarkymo, dokumentų, personalo, turimų materialinių ir finansinių išteklių valdymo) tikslu</w:t>
      </w:r>
      <w:r w:rsidRPr="00755523">
        <w:t xml:space="preserve">. Asmens duomenys yra gaunami tiesiogiai iš darbuotojų. Šių duomenų Ligoninė neperduoda jokiems duomenų gavėjams, išskyrus įstatymo numatytus atvejus, kai toks perdavimas būtų sąlygotas teisės aktų ar teismo, kitos institucijos privalomo sprendimo. Darbuotojų </w:t>
      </w:r>
      <w:r w:rsidRPr="00755523">
        <w:lastRenderedPageBreak/>
        <w:t xml:space="preserve">duomenys yra saugomi sutinkamai su teisės aktų nustatytais reikalavimais (Lietuvos vyriausiojo archyvaro patvirtinta Bendrųjų </w:t>
      </w:r>
      <w:r w:rsidRPr="00C433E5">
        <w:t>dokumentų saugojimo terminų rodyklė)</w:t>
      </w:r>
      <w:r w:rsidR="00AB3A75">
        <w:t>;</w:t>
      </w:r>
    </w:p>
    <w:p w14:paraId="1CBC6A33" w14:textId="1386F87A" w:rsidR="003D4AC0" w:rsidRPr="00C433E5" w:rsidRDefault="001E06D0">
      <w:pPr>
        <w:numPr>
          <w:ilvl w:val="3"/>
          <w:numId w:val="4"/>
        </w:numPr>
        <w:ind w:left="2977" w:right="425" w:hanging="992"/>
        <w:jc w:val="both"/>
        <w:rPr>
          <w:bCs/>
        </w:rPr>
      </w:pPr>
      <w:r>
        <w:t>p</w:t>
      </w:r>
      <w:r w:rsidR="00355E26" w:rsidRPr="00C433E5">
        <w:t>retendentų</w:t>
      </w:r>
      <w:r w:rsidR="005A45AD" w:rsidRPr="00C433E5">
        <w:t>/ kandidatų</w:t>
      </w:r>
      <w:r w:rsidR="00355E26" w:rsidRPr="00C433E5">
        <w:t xml:space="preserve"> eiti pareigas arba atlikti darbo funkcijas asmens duomenys</w:t>
      </w:r>
      <w:r w:rsidR="00127086" w:rsidRPr="00C433E5">
        <w:t xml:space="preserve">. </w:t>
      </w:r>
      <w:r w:rsidR="00127086" w:rsidRPr="00C433E5">
        <w:rPr>
          <w:bCs/>
        </w:rPr>
        <w:t>Draudžiama tvarkyti pretendento eiti pareigas ir darbuotojo asmens duomenis apie apkaltinamuosius nuosprendžius ir nusikalstamas veikas, išskyrus atvejus, kai šie asmens duomenys būtini patikrinti, ar asmuo atitinka įstatymuose ir (ar) įgyvendinamuosiuose teisės aktuose nustatytus reikalavimus pareigoms eiti ir atsakomybei teisės aktų nustatyta tvarka taikyti. Pretendento eiti pareigas arba dirbti darbus, neatrinkto eiti pareigas arba dirbti darbus, asmens duomenys sunaikinami iškart, išskyrus, kai duomenys saugomi Valstybės tarnybos informacinėje sistemoje. Asmens duomenys gali būti saugomi tik tada, jeigu yra gaunamas pretendento sutikimas, atitinkantis šiose Taisyklėse įtvirtintus reikalavimus, arba atsiranda kitas teisinis pagrindas ilgiau saugoti duomenis</w:t>
      </w:r>
      <w:r w:rsidR="00AB3A75">
        <w:rPr>
          <w:bCs/>
        </w:rPr>
        <w:t>;</w:t>
      </w:r>
    </w:p>
    <w:p w14:paraId="0342F8A7" w14:textId="13152FE2" w:rsidR="003D4AC0" w:rsidRPr="00C433E5" w:rsidRDefault="001E06D0">
      <w:pPr>
        <w:numPr>
          <w:ilvl w:val="3"/>
          <w:numId w:val="4"/>
        </w:numPr>
        <w:ind w:left="2977" w:right="425" w:hanging="992"/>
        <w:jc w:val="both"/>
        <w:rPr>
          <w:bCs/>
        </w:rPr>
      </w:pPr>
      <w:r>
        <w:rPr>
          <w:bCs/>
        </w:rPr>
        <w:t>p</w:t>
      </w:r>
      <w:r w:rsidR="00355E26" w:rsidRPr="00C433E5">
        <w:rPr>
          <w:bCs/>
        </w:rPr>
        <w:t>raktikantų</w:t>
      </w:r>
      <w:r w:rsidR="00E2493D" w:rsidRPr="00C433E5">
        <w:rPr>
          <w:bCs/>
        </w:rPr>
        <w:t xml:space="preserve">, </w:t>
      </w:r>
      <w:r w:rsidR="00355E26" w:rsidRPr="00C433E5">
        <w:rPr>
          <w:bCs/>
        </w:rPr>
        <w:t>savanorių</w:t>
      </w:r>
      <w:r w:rsidR="00E2493D" w:rsidRPr="00C433E5">
        <w:rPr>
          <w:bCs/>
        </w:rPr>
        <w:t>, studentų</w:t>
      </w:r>
      <w:r w:rsidR="00ED7EDA" w:rsidRPr="00C433E5">
        <w:rPr>
          <w:bCs/>
        </w:rPr>
        <w:t xml:space="preserve"> </w:t>
      </w:r>
      <w:r w:rsidR="00355E26" w:rsidRPr="00C433E5">
        <w:rPr>
          <w:bCs/>
        </w:rPr>
        <w:t>asmens duomenys</w:t>
      </w:r>
      <w:r w:rsidR="00E2493D" w:rsidRPr="00C433E5">
        <w:rPr>
          <w:bCs/>
        </w:rPr>
        <w:t xml:space="preserve"> (vardas, pavardė, asmens kodas, adresas, telefono ryšio numeris, elektroninio pašto adresas, parašas, duomenys apie mokymosi įstaigą, išsilavinimą, studijų kryptis, mokymosi įstaigos praktikos vadovas ir jo duomenys (vardas, pavardė, pareigos, telefono ryšio numeris, elektroninio pašto adresas), duomenys apie atliktą praktiką (jos laikas, vadovas ir kt.), kiti asmens duomenys, kuriuos pateikia pats asmuo ir (arba) kuriuos tvarkyti </w:t>
      </w:r>
      <w:r w:rsidR="00506BA1" w:rsidRPr="00C433E5">
        <w:rPr>
          <w:bCs/>
        </w:rPr>
        <w:t>Ligoninę</w:t>
      </w:r>
      <w:r w:rsidR="00E2493D" w:rsidRPr="00C433E5">
        <w:rPr>
          <w:bCs/>
        </w:rPr>
        <w:t xml:space="preserve"> įpareigoja įstatymai ir kiti teisės aktai). Asmens duomenys</w:t>
      </w:r>
      <w:r w:rsidR="00355E26" w:rsidRPr="00C433E5">
        <w:rPr>
          <w:bCs/>
        </w:rPr>
        <w:t xml:space="preserve"> saugomi pagal jų sutarčių galiojimo laikotarpį ir teisės aktų nustatytus terminus</w:t>
      </w:r>
      <w:r w:rsidR="00AB3A75">
        <w:rPr>
          <w:bCs/>
        </w:rPr>
        <w:t>;</w:t>
      </w:r>
      <w:r w:rsidR="00355E26" w:rsidRPr="00C433E5">
        <w:rPr>
          <w:bCs/>
        </w:rPr>
        <w:t xml:space="preserve"> </w:t>
      </w:r>
    </w:p>
    <w:p w14:paraId="3B49D524" w14:textId="5BD46A0F" w:rsidR="003D4AC0" w:rsidRPr="003375F0" w:rsidRDefault="005A45AD">
      <w:pPr>
        <w:numPr>
          <w:ilvl w:val="3"/>
          <w:numId w:val="4"/>
        </w:numPr>
        <w:ind w:left="2977" w:right="425" w:hanging="992"/>
        <w:jc w:val="both"/>
      </w:pPr>
      <w:r w:rsidRPr="003375F0">
        <w:t>duomenų subjektų ir Ambulatorini</w:t>
      </w:r>
      <w:r w:rsidR="00C433E5" w:rsidRPr="003375F0">
        <w:t>ų sveikatos priežiūros</w:t>
      </w:r>
      <w:r w:rsidRPr="003375F0">
        <w:t xml:space="preserve"> paslaugų centro darbuotojų pokalbių telefonu garso įrašų duomenys ir jų metaduomenys (garso įrašas, konsultuojančio asmens vardas ir pavardė, kliento telefono ryšio numeris, pokalbio data, pradžios ir pabaigos laikas, informacija, pateikta pokalbio metu)</w:t>
      </w:r>
      <w:r w:rsidR="00AB3A75">
        <w:t>;</w:t>
      </w:r>
    </w:p>
    <w:p w14:paraId="1A82A1F2" w14:textId="7F750338" w:rsidR="00506BA1" w:rsidRDefault="00506BA1">
      <w:pPr>
        <w:numPr>
          <w:ilvl w:val="3"/>
          <w:numId w:val="4"/>
        </w:numPr>
        <w:ind w:left="2977" w:right="425" w:hanging="992"/>
        <w:jc w:val="both"/>
      </w:pPr>
      <w:r w:rsidRPr="00506BA1">
        <w:t>viešųjų pirkimų procedūrų organizavimo ir vykdymo</w:t>
      </w:r>
      <w:r w:rsidR="00A70EA8">
        <w:t>,</w:t>
      </w:r>
      <w:r w:rsidRPr="00506BA1">
        <w:t xml:space="preserve"> </w:t>
      </w:r>
      <w:r>
        <w:t>ir kitų sutarčių sudarymo</w:t>
      </w:r>
      <w:r w:rsidR="00A70EA8">
        <w:t>, bei sutarčių sudarymo</w:t>
      </w:r>
      <w:r>
        <w:t xml:space="preserve"> su fiziniais asmenimis </w:t>
      </w:r>
      <w:r w:rsidRPr="00506BA1">
        <w:t xml:space="preserve">tikslais gali būti tvarkomi tiekėjų (fizinių asmenų) asmens duomenys: vardas, pavardė, asmens kodas, išsilavinimas, darbovietė, pareigos, adresas, telefono ryšio numeris, elektroninio pašto adresas, kiti asmens duomenys, kuriuos pateikia pats duomenų subjektas ir (arba) kuriuos </w:t>
      </w:r>
      <w:r>
        <w:t>Ligoninė</w:t>
      </w:r>
      <w:r w:rsidRPr="00506BA1">
        <w:t xml:space="preserve"> gauna pagal teisės aktus vykdydama atitinkamą vidaus administravimo veiklą ir (arba) kuriuos tvarkyti </w:t>
      </w:r>
      <w:r>
        <w:t>Ligoninę</w:t>
      </w:r>
      <w:r w:rsidRPr="00506BA1">
        <w:t xml:space="preserve"> įpareigoja įstatymai ir kiti teisės aktai; </w:t>
      </w:r>
    </w:p>
    <w:p w14:paraId="29CC3A74" w14:textId="34004037" w:rsidR="00F57675" w:rsidRPr="00C433E5" w:rsidRDefault="00F57675">
      <w:pPr>
        <w:numPr>
          <w:ilvl w:val="3"/>
          <w:numId w:val="4"/>
        </w:numPr>
        <w:ind w:left="2977" w:right="425" w:hanging="992"/>
        <w:jc w:val="both"/>
      </w:pPr>
      <w:r w:rsidRPr="00C433E5">
        <w:t xml:space="preserve">tinkamo internetinės svetainės valdymo ir administravimo, įskaitant, tačiau neapsiribojant jos veikimo bei saugumo užtikrinimo, statistinės informacijos rinkimo tikslais, sutikimo </w:t>
      </w:r>
      <w:r w:rsidRPr="00C433E5">
        <w:lastRenderedPageBreak/>
        <w:t>pagrindu (sutikimas internetinėje svetainėje paspaudus „Sutinku“), tvarko tokius Asmenų, besilankančių Įstaigos internetinėje svetainėje, Asmens duomenis: unikalus, atsitiktinai sugeneruotas identifikatorius, apsilankymo laikas, tinklo bei vietos duomenys;</w:t>
      </w:r>
    </w:p>
    <w:bookmarkEnd w:id="11"/>
    <w:p w14:paraId="208B7F8E" w14:textId="2F3F1876" w:rsidR="003D4AC0" w:rsidRPr="001C6132" w:rsidRDefault="001549B6">
      <w:pPr>
        <w:numPr>
          <w:ilvl w:val="3"/>
          <w:numId w:val="4"/>
        </w:numPr>
        <w:ind w:left="2977" w:right="425" w:hanging="992"/>
        <w:jc w:val="both"/>
      </w:pPr>
      <w:r w:rsidRPr="00755523">
        <w:t xml:space="preserve">Ligoninei tvarkant duomenis asmens sveikatos priežiūros paslaugų teikimo tikslu, iš pacientų renkami ir tvarkomi tokie pacientų asmens duomenys, </w:t>
      </w:r>
      <w:r w:rsidRPr="001C6132">
        <w:t xml:space="preserve">kurie yra detaliai nurodyti </w:t>
      </w:r>
      <w:r w:rsidR="009D4EBA" w:rsidRPr="001C6132">
        <w:t>viešosios įstaigos</w:t>
      </w:r>
      <w:r w:rsidRPr="001C6132">
        <w:t xml:space="preserve"> Vilniaus miesto klinikinės ligoninės informacinės sistemos nuostatuose, patvirtintuose </w:t>
      </w:r>
      <w:r w:rsidR="009D4EBA" w:rsidRPr="001C6132">
        <w:t>viešosios įstaigos</w:t>
      </w:r>
      <w:r w:rsidRPr="001C6132">
        <w:t xml:space="preserve"> Vilniaus miesto klinikinės ligoninės direktoriaus įsakymu. Ligoninei tvarkant duomenis asmens sveikatos priežiūros paslaugų teikimo tikslu, šie duomenys gaunami iš Lietuvos Respublikos sveikatos apsaugos ministerijos, Valstybinės</w:t>
      </w:r>
      <w:r w:rsidRPr="00755523">
        <w:t xml:space="preserve"> ligonių kasos prie Sveikatos apsaugos ministerijos, Valstybinio socialinio draudimo fondo valdybos prie Socialinės apsaugos ir darbo ministerijos („Sodros“), Neįgalumo ir nedarbingumo </w:t>
      </w:r>
      <w:r w:rsidRPr="003D4AC0">
        <w:rPr>
          <w:color w:val="000000"/>
        </w:rPr>
        <w:t>nustatymo tarnybos</w:t>
      </w:r>
      <w:r w:rsidR="00492B2D" w:rsidRPr="003D4AC0">
        <w:rPr>
          <w:color w:val="000000"/>
        </w:rPr>
        <w:t xml:space="preserve"> prie Socialinės apsaugos ir darbo ministerijos</w:t>
      </w:r>
      <w:r w:rsidRPr="003D4AC0">
        <w:rPr>
          <w:color w:val="000000"/>
        </w:rPr>
        <w:t>, draudimo bendrovių ir kitų asmenų. Ligoninė duomenis apie pacientus gali teikti pagal sudarytas sutartis ar vienkartinius prašymus. Duomenys</w:t>
      </w:r>
      <w:r w:rsidRPr="00755523">
        <w:t xml:space="preserve"> taip pat gali būti teikiami valstybės, savivaldybės institucijoms, kurioms tokie duomenys yra būtini jų funkcijoms vykdyti. Pacientų duomenis Ligoninė saugo sutinkamai su teisės aktų </w:t>
      </w:r>
      <w:r w:rsidRPr="001C6132">
        <w:t>reikalavimais (Sveikatos apsaugos ministro 1999 m. lapkričio 29 d. įsakymu Nr. 515 patvirtinta Sveikatos priežiūros įstaigų veiklos apskaitos ir atskaitomybės tvarka)</w:t>
      </w:r>
      <w:r w:rsidR="00AB3A75">
        <w:t>;</w:t>
      </w:r>
    </w:p>
    <w:p w14:paraId="22A93EBC" w14:textId="3D5C1A9A" w:rsidR="001549B6" w:rsidRDefault="001549B6">
      <w:pPr>
        <w:numPr>
          <w:ilvl w:val="3"/>
          <w:numId w:val="4"/>
        </w:numPr>
        <w:ind w:left="2977" w:right="425" w:hanging="992"/>
        <w:jc w:val="both"/>
      </w:pPr>
      <w:r w:rsidRPr="001C6132">
        <w:t>Ligoninei tvarkant duomenis viešosios</w:t>
      </w:r>
      <w:r w:rsidRPr="00755523">
        <w:t xml:space="preserve"> tvarkos ir turto užtikrinimo tikslais, tvarkomas tik vaizdas (be garso) iš vaizdo stebėjimo kamerų, patenkantis į vaizdo stebėjimo lauką</w:t>
      </w:r>
      <w:r w:rsidR="00AD164C">
        <w:t xml:space="preserve"> (Antakalnio g. 57 ir Antakalnio g. 124, </w:t>
      </w:r>
      <w:r w:rsidR="00AB3A75" w:rsidRPr="008F3DC8">
        <w:t xml:space="preserve">Klinikų g. 2 </w:t>
      </w:r>
      <w:r w:rsidR="00AD164C" w:rsidRPr="008F3DC8">
        <w:t>Vilnius teritorijose ir patalpose)</w:t>
      </w:r>
      <w:r w:rsidRPr="008F3DC8">
        <w:t>. Šiuos duomenis valdo ir tvarko Ligoninė. Vaizdo duomenys vaizdo duomenų įrašymo įrenginiuose saugomi</w:t>
      </w:r>
      <w:r w:rsidRPr="001C6132">
        <w:t xml:space="preserve"> </w:t>
      </w:r>
      <w:r w:rsidR="00AD164C" w:rsidRPr="001C6132">
        <w:t>7</w:t>
      </w:r>
      <w:r w:rsidRPr="001C6132">
        <w:t xml:space="preserve"> (</w:t>
      </w:r>
      <w:r w:rsidR="00AD164C" w:rsidRPr="001C6132">
        <w:t>septynias</w:t>
      </w:r>
      <w:r w:rsidRPr="001C6132">
        <w:t xml:space="preserve">) </w:t>
      </w:r>
      <w:r w:rsidR="00AD164C" w:rsidRPr="001C6132">
        <w:t>kalendorines dienas</w:t>
      </w:r>
      <w:r w:rsidRPr="001C6132">
        <w:t>, po kurių yra automatiškai ištrinami. Vaizdo stebėjimo duomenys gali būti pateikti ikiteisminio tyrimo įstaigai, prokurorui ar teismui dėl jų žinioje esančių administracinių, civilinių, baudžiamųjų bylų, kaip įrodymai ar kitais įstatymų nustatytais atvejais. Pacientai, darbuotojai, lankytojai apie vykdomą vaizdo stebėjimą</w:t>
      </w:r>
      <w:r w:rsidRPr="00755523">
        <w:t xml:space="preserve"> (konkrečią teritoriją) yra informuojami matomoje vietoje patalpintais informaciniais pranešimais-lipdukais. Be to, darbuotojai, supažindinti su šiomis taisyklėmis, patvirtina, kad jiems yra žinoma apie Ligoninės teritorijoje vykdomą vaizdo stebėjimą, jo tikslą, duomenų saugojimo laiką ir kita su tuo susijusi aktuali informacija</w:t>
      </w:r>
      <w:r w:rsidR="00AB3A75">
        <w:t>;</w:t>
      </w:r>
    </w:p>
    <w:p w14:paraId="51D86519" w14:textId="567E5965" w:rsidR="00F05E3F" w:rsidRDefault="00AB3A75">
      <w:pPr>
        <w:numPr>
          <w:ilvl w:val="2"/>
          <w:numId w:val="4"/>
        </w:numPr>
        <w:ind w:left="1985" w:right="425" w:hanging="709"/>
        <w:jc w:val="both"/>
      </w:pPr>
      <w:r>
        <w:t>K</w:t>
      </w:r>
      <w:r w:rsidR="00F05E3F" w:rsidRPr="00F05E3F">
        <w:t>iti asmens duomenys, teisėtai renkami ir tvarkomi vadovaujantis</w:t>
      </w:r>
      <w:r w:rsidR="00075D4D">
        <w:t xml:space="preserve"> Reglamentu</w:t>
      </w:r>
      <w:r>
        <w:t>;</w:t>
      </w:r>
    </w:p>
    <w:p w14:paraId="75AB4FC3" w14:textId="459D3894" w:rsidR="00F05E3F" w:rsidRDefault="001549B6">
      <w:pPr>
        <w:numPr>
          <w:ilvl w:val="2"/>
          <w:numId w:val="4"/>
        </w:numPr>
        <w:ind w:left="1985" w:right="425" w:hanging="709"/>
        <w:jc w:val="both"/>
      </w:pPr>
      <w:r w:rsidRPr="00755523">
        <w:lastRenderedPageBreak/>
        <w:t>Už Duomenų subjektų duomenų atnaujinimą Ligoninėje atsako Ligoninės padalinių, kuriuose renkami ir tvarkomi Duomenų subjekto duomenys, vadovai</w:t>
      </w:r>
      <w:r w:rsidR="00AB3A75">
        <w:t>;</w:t>
      </w:r>
    </w:p>
    <w:p w14:paraId="481FEA52" w14:textId="77777777" w:rsidR="001549B6" w:rsidRPr="00755523" w:rsidRDefault="001549B6">
      <w:pPr>
        <w:numPr>
          <w:ilvl w:val="2"/>
          <w:numId w:val="4"/>
        </w:numPr>
        <w:ind w:left="1985" w:right="425" w:hanging="709"/>
        <w:jc w:val="both"/>
      </w:pPr>
      <w:r w:rsidRPr="00755523">
        <w:t xml:space="preserve">Visą informaciją apie paciento buvimą sveikatos priežiūros įstaigoje, gydymą, sveikatos būklę, diagnozę, prognozes ir gydymą, taip pat visa kita asmeninio pobūdžio informacija apie pacientą yra konfidenciali, taip pat ir po paciento mirties. Informacija apie pacientą turi būti teikiama, jeigu tai yra privaloma pagal įstatymus. </w:t>
      </w:r>
    </w:p>
    <w:p w14:paraId="0B6D16A5" w14:textId="77777777" w:rsidR="001549B6" w:rsidRPr="00755523" w:rsidRDefault="001549B6" w:rsidP="00E4773F">
      <w:pPr>
        <w:ind w:right="425"/>
        <w:jc w:val="both"/>
      </w:pPr>
    </w:p>
    <w:p w14:paraId="730A7D06" w14:textId="49619C34" w:rsidR="00B563DF" w:rsidRPr="003A5A54" w:rsidRDefault="00B563DF">
      <w:pPr>
        <w:pStyle w:val="Heading2"/>
        <w:numPr>
          <w:ilvl w:val="1"/>
          <w:numId w:val="4"/>
        </w:numPr>
        <w:ind w:left="1276" w:right="425" w:hanging="567"/>
        <w:rPr>
          <w:b/>
          <w:bCs/>
          <w:u w:val="none"/>
        </w:rPr>
      </w:pPr>
      <w:bookmarkStart w:id="12" w:name="_Toc217251914"/>
      <w:r w:rsidRPr="003A5A54">
        <w:rPr>
          <w:b/>
          <w:bCs/>
          <w:u w:val="none"/>
        </w:rPr>
        <w:t>D</w:t>
      </w:r>
      <w:r w:rsidR="00BB5D56" w:rsidRPr="003A5A54">
        <w:rPr>
          <w:b/>
          <w:bCs/>
          <w:u w:val="none"/>
        </w:rPr>
        <w:t>arbuotojų asmens duomenų tvarkymo ypatumai</w:t>
      </w:r>
      <w:bookmarkEnd w:id="12"/>
    </w:p>
    <w:p w14:paraId="746B3B26" w14:textId="2E657B53" w:rsidR="00B563DF" w:rsidRPr="00B563DF" w:rsidRDefault="00B563DF">
      <w:pPr>
        <w:numPr>
          <w:ilvl w:val="2"/>
          <w:numId w:val="4"/>
        </w:numPr>
        <w:ind w:left="1985" w:right="425" w:hanging="709"/>
        <w:jc w:val="both"/>
        <w:rPr>
          <w:bCs/>
        </w:rPr>
      </w:pPr>
      <w:r w:rsidRPr="00B563DF">
        <w:rPr>
          <w:bCs/>
        </w:rPr>
        <w:t>Darbuotojų asmens duomenys yra tvarkomi šiais pagrindais: darbo sutarties ar kitos su darbuotoju sudarytos sutarties sudarymas ir vykdymas, teisės aktuose nustatytų teisinių prievolių vykdymas, Ligoninės, kaip darbdavio, ar trečiųjų asmenų teisėtas interesas.</w:t>
      </w:r>
      <w:r w:rsidR="00AB3A75">
        <w:rPr>
          <w:bCs/>
        </w:rPr>
        <w:t>;</w:t>
      </w:r>
    </w:p>
    <w:p w14:paraId="50C91744" w14:textId="50C0D073" w:rsidR="00B563DF" w:rsidRPr="00B563DF" w:rsidRDefault="00B563DF">
      <w:pPr>
        <w:numPr>
          <w:ilvl w:val="2"/>
          <w:numId w:val="4"/>
        </w:numPr>
        <w:ind w:left="1985" w:right="425" w:hanging="709"/>
        <w:jc w:val="both"/>
        <w:rPr>
          <w:bCs/>
        </w:rPr>
      </w:pPr>
      <w:r w:rsidRPr="00B563DF">
        <w:rPr>
          <w:bCs/>
        </w:rPr>
        <w:t>Ligoninėje gali būti tvarkomi tik tie darbuotojų asmens duomenys, kurie yra būtini darbo sutarčiai ar kitai su darbuotoju sudarytai sutarčiai sudaryti ir vykdyti, teisės aktuose nustatytoms Ligoninei teisinėms prievolėms vykdyti, konkrečiam Ligoninės teisėtam interesui apsaugoti. Darbuotojų duomenų tvarkymo tikslai numatyti Asmens duomenų tvarkymo įrašų registre</w:t>
      </w:r>
      <w:r w:rsidR="00AB3A75">
        <w:rPr>
          <w:bCs/>
        </w:rPr>
        <w:t>;</w:t>
      </w:r>
      <w:r w:rsidRPr="00B563DF">
        <w:rPr>
          <w:bCs/>
        </w:rPr>
        <w:t xml:space="preserve"> </w:t>
      </w:r>
    </w:p>
    <w:p w14:paraId="4D8E6C49" w14:textId="5B4C0547" w:rsidR="00B563DF" w:rsidRPr="001C6132" w:rsidRDefault="00B563DF">
      <w:pPr>
        <w:numPr>
          <w:ilvl w:val="2"/>
          <w:numId w:val="4"/>
        </w:numPr>
        <w:ind w:left="1985" w:right="425" w:hanging="709"/>
        <w:jc w:val="both"/>
        <w:rPr>
          <w:bCs/>
        </w:rPr>
      </w:pPr>
      <w:r w:rsidRPr="00B563DF">
        <w:rPr>
          <w:bCs/>
        </w:rPr>
        <w:t xml:space="preserve">Ligoninėje draudžiama tvarkyti su darbu ir jų teisių įgyvendinimu nesusijusius (perteklinius) darbuotojų asmens duomenis, taip pat pateikti darbuotojo asmens duomenis tretiesiems asmenims, išskyrus įstatymuose ir šiose Taisyklėse nustatytus </w:t>
      </w:r>
      <w:r w:rsidRPr="001C6132">
        <w:rPr>
          <w:bCs/>
        </w:rPr>
        <w:t>atvejus</w:t>
      </w:r>
      <w:r w:rsidR="00AB3A75">
        <w:rPr>
          <w:bCs/>
        </w:rPr>
        <w:t>;</w:t>
      </w:r>
      <w:r w:rsidRPr="001C6132">
        <w:rPr>
          <w:bCs/>
        </w:rPr>
        <w:t xml:space="preserve"> </w:t>
      </w:r>
    </w:p>
    <w:p w14:paraId="6BDD0B87" w14:textId="70143FA1" w:rsidR="00B563DF" w:rsidRPr="008F3DC8" w:rsidRDefault="00B563DF">
      <w:pPr>
        <w:numPr>
          <w:ilvl w:val="2"/>
          <w:numId w:val="4"/>
        </w:numPr>
        <w:ind w:left="1985" w:right="425" w:hanging="709"/>
        <w:jc w:val="both"/>
        <w:rPr>
          <w:bCs/>
        </w:rPr>
      </w:pPr>
      <w:bookmarkStart w:id="13" w:name="_Hlk214973016"/>
      <w:r w:rsidRPr="008F3DC8">
        <w:rPr>
          <w:bCs/>
        </w:rPr>
        <w:t xml:space="preserve">Darbuotojai šių Taisyklių nustatyta tvarka yra informuojami apie jų asmens duomenų tvarkymą pateikiant užpildyti nustatytos formos ir turinio sutikimą </w:t>
      </w:r>
      <w:r w:rsidR="00EE012D">
        <w:rPr>
          <w:bCs/>
        </w:rPr>
        <w:t>„</w:t>
      </w:r>
      <w:r w:rsidR="00EE012D" w:rsidRPr="00EE012D">
        <w:rPr>
          <w:bCs/>
        </w:rPr>
        <w:t xml:space="preserve">Darbuotojo sutikimas dėl asmens duomenų tvarkymo“ </w:t>
      </w:r>
      <w:r w:rsidRPr="00EE012D">
        <w:rPr>
          <w:bCs/>
        </w:rPr>
        <w:t>(</w:t>
      </w:r>
      <w:r w:rsidR="00C433E5" w:rsidRPr="00EE012D">
        <w:rPr>
          <w:bCs/>
        </w:rPr>
        <w:t>2 priedas</w:t>
      </w:r>
      <w:r w:rsidRPr="00EE012D">
        <w:rPr>
          <w:bCs/>
        </w:rPr>
        <w:t>).</w:t>
      </w:r>
      <w:r w:rsidRPr="008F3DC8">
        <w:rPr>
          <w:bCs/>
        </w:rPr>
        <w:t xml:space="preserve"> </w:t>
      </w:r>
    </w:p>
    <w:bookmarkEnd w:id="13"/>
    <w:p w14:paraId="1A10202C" w14:textId="2313CDB8" w:rsidR="00B563DF" w:rsidRPr="008F3DC8" w:rsidRDefault="00B563DF">
      <w:pPr>
        <w:numPr>
          <w:ilvl w:val="2"/>
          <w:numId w:val="4"/>
        </w:numPr>
        <w:ind w:left="1985" w:right="425" w:hanging="709"/>
        <w:jc w:val="both"/>
        <w:rPr>
          <w:bCs/>
        </w:rPr>
      </w:pPr>
      <w:r w:rsidRPr="008F3DC8">
        <w:rPr>
          <w:bCs/>
        </w:rPr>
        <w:t>Pasibaigus darbo teisiniams santykiams, nauji duomenys apie Darbuotoją gali būti renkami tik esant teisiniam pagrindui ir tik tiek, kiek jie yra susiję ir būtini remiantis konkrečiu teisiniu pagrindu pagrįstam tikslui pasiekti. Apie tokį duomenų rinkimą Darbuotojai yra informuojami pateikiant užpildytą</w:t>
      </w:r>
      <w:r w:rsidR="00EE012D">
        <w:rPr>
          <w:bCs/>
        </w:rPr>
        <w:t xml:space="preserve"> formą </w:t>
      </w:r>
      <w:r w:rsidR="00EE012D" w:rsidRPr="00EE012D">
        <w:rPr>
          <w:bCs/>
        </w:rPr>
        <w:t>„</w:t>
      </w:r>
      <w:r w:rsidR="00EE012D" w:rsidRPr="00EE012D">
        <w:t>Informacija apie asmens duomenų tvarkymą“ (</w:t>
      </w:r>
      <w:r w:rsidR="00304078" w:rsidRPr="00EE012D">
        <w:rPr>
          <w:bCs/>
        </w:rPr>
        <w:t>3</w:t>
      </w:r>
      <w:r w:rsidR="00C433E5" w:rsidRPr="00EE012D">
        <w:rPr>
          <w:bCs/>
        </w:rPr>
        <w:t xml:space="preserve"> pried</w:t>
      </w:r>
      <w:r w:rsidR="00F24075" w:rsidRPr="00EE012D">
        <w:rPr>
          <w:bCs/>
        </w:rPr>
        <w:t>as)</w:t>
      </w:r>
      <w:r w:rsidR="001E06D0" w:rsidRPr="00EE012D">
        <w:rPr>
          <w:bCs/>
        </w:rPr>
        <w:t>;</w:t>
      </w:r>
      <w:r w:rsidRPr="008F3DC8">
        <w:rPr>
          <w:bCs/>
        </w:rPr>
        <w:t xml:space="preserve"> </w:t>
      </w:r>
    </w:p>
    <w:p w14:paraId="77AF01A3" w14:textId="664FCF88" w:rsidR="00B563DF" w:rsidRPr="00B563DF" w:rsidRDefault="00B563DF">
      <w:pPr>
        <w:numPr>
          <w:ilvl w:val="2"/>
          <w:numId w:val="4"/>
        </w:numPr>
        <w:ind w:left="1985" w:right="425" w:hanging="709"/>
        <w:jc w:val="both"/>
        <w:rPr>
          <w:bCs/>
        </w:rPr>
      </w:pPr>
      <w:r w:rsidRPr="008F3DC8">
        <w:rPr>
          <w:bCs/>
        </w:rPr>
        <w:t>Darbuotojas Ligoninėje darbo funkcijoms vykdyti suteiktą kompiuterį, elektroninį paštą ir kitus Ligoninės</w:t>
      </w:r>
      <w:r w:rsidRPr="001C6132">
        <w:rPr>
          <w:bCs/>
        </w:rPr>
        <w:t xml:space="preserve"> įrenginius, prietaisus, įtaisus, informacijos ir ryšių technologijas, programinę įrangą naudoja tik su darbu susijusiais tikslais ir tik darbo funkcijoms vykdyti</w:t>
      </w:r>
      <w:r w:rsidRPr="00B563DF">
        <w:rPr>
          <w:bCs/>
        </w:rPr>
        <w:t>. Darbuotojams yra draudžiama naudoti kompiuterius, telefonus ir kitą Ligoninėje suteiktą įrangą, prietaisus, įtaisus, informacijos ir ryšių technologijas, programinę įrangą asmeniniais tikslais, juose kaupti asmeninio pobūdžio informaciją, asmens duomenis. Jeigu Darbuotojas naudoja kompiuterius, telefonus ir kitą Ligoninėje suteiktą įrangą, prietaisus, įtaisus, informacijos ir ryšių technologijas, programinę įrangą asmeniniais tikslais, juose kaupia asmeninio pobūdžio informaciją ir asmens duomenis, Darbuotojas prisiima riziką, kad tokią informaciją, asmens duomenis Ligoninė gali sužinoti patikrinimo metu</w:t>
      </w:r>
      <w:r w:rsidR="001E06D0">
        <w:rPr>
          <w:bCs/>
        </w:rPr>
        <w:t>;</w:t>
      </w:r>
      <w:r w:rsidRPr="00B563DF">
        <w:rPr>
          <w:bCs/>
        </w:rPr>
        <w:t xml:space="preserve"> </w:t>
      </w:r>
    </w:p>
    <w:p w14:paraId="6E75FA4E" w14:textId="6572630C" w:rsidR="00B563DF" w:rsidRPr="001E06D0" w:rsidRDefault="00B563DF">
      <w:pPr>
        <w:numPr>
          <w:ilvl w:val="2"/>
          <w:numId w:val="4"/>
        </w:numPr>
        <w:ind w:left="1985" w:right="425" w:hanging="709"/>
        <w:jc w:val="both"/>
        <w:rPr>
          <w:bCs/>
        </w:rPr>
      </w:pPr>
      <w:r w:rsidRPr="00B563DF">
        <w:rPr>
          <w:bCs/>
        </w:rPr>
        <w:t xml:space="preserve">Darbuotojai savo darbo funkcijas atlieka tik naudodami Ligoninės kompiuterius, elektroninius paštus ir kitus Ligoninės įrenginius, prietaisus, </w:t>
      </w:r>
      <w:r w:rsidRPr="00B563DF">
        <w:rPr>
          <w:bCs/>
        </w:rPr>
        <w:lastRenderedPageBreak/>
        <w:t xml:space="preserve">įtaisus, informacijos ir ryšių technologijas, programinę įrangą, išskyrus tuos atvejus, kai Ligoninės generalinis direktorius ar jo </w:t>
      </w:r>
      <w:r w:rsidRPr="001E06D0">
        <w:rPr>
          <w:bCs/>
        </w:rPr>
        <w:t>įgaliotas asmuo priima sprendimą dėl leidimo Ligoninės Darbuotojui darbo funkcijas atlikti naudojantis asmeninėmis priemonėmis. Darbuotojai, turintys nuotolinę prieigą prie Ligoninės infrastuktūros, privalo imtis visų priemonių, kad būtų užtikrintas informacijos ir duomenų saugumas bei konfidencialumas, o Ligoninė privalo padėti Darbuotojui įgyvendinti šią pareigą</w:t>
      </w:r>
      <w:r w:rsidR="001E06D0">
        <w:rPr>
          <w:bCs/>
        </w:rPr>
        <w:t>;</w:t>
      </w:r>
      <w:r w:rsidRPr="001E06D0">
        <w:rPr>
          <w:bCs/>
        </w:rPr>
        <w:t xml:space="preserve"> </w:t>
      </w:r>
    </w:p>
    <w:p w14:paraId="3F1080AA" w14:textId="77777777" w:rsidR="00B563DF" w:rsidRPr="00B563DF" w:rsidRDefault="00B563DF">
      <w:pPr>
        <w:numPr>
          <w:ilvl w:val="2"/>
          <w:numId w:val="4"/>
        </w:numPr>
        <w:ind w:left="1985" w:right="425" w:hanging="709"/>
        <w:jc w:val="both"/>
        <w:rPr>
          <w:bCs/>
        </w:rPr>
      </w:pPr>
      <w:r w:rsidRPr="00B563DF">
        <w:rPr>
          <w:bCs/>
        </w:rPr>
        <w:t xml:space="preserve">Nuolatinį Ligoninės Darbuotojui suteikto kompiuterio, elektroninio pašto ir kitų Ligoninės įrenginių, prietaisų, įtaisų, informacijos ir ryšių technologijų, programinės įrangos stebėjimą ar tikrinimą vykdyti draudžiama. Ligoninės Darbuotojams suteiktos darbo priemonės, įranga, įskaitant elektroninius paštus, kompiuterius, mobiliuosius telefonus, juose esantys asmens duomenys, kiti duomenys bei informacija gali būti tikrinami tik esant šioms sąlygoms: </w:t>
      </w:r>
    </w:p>
    <w:p w14:paraId="7724DD2F" w14:textId="77777777" w:rsidR="00B563DF" w:rsidRPr="00B563DF" w:rsidRDefault="00B563DF">
      <w:pPr>
        <w:numPr>
          <w:ilvl w:val="3"/>
          <w:numId w:val="4"/>
        </w:numPr>
        <w:ind w:left="2977" w:right="425" w:hanging="992"/>
        <w:jc w:val="both"/>
        <w:rPr>
          <w:bCs/>
        </w:rPr>
      </w:pPr>
      <w:r w:rsidRPr="00B563DF">
        <w:rPr>
          <w:bCs/>
        </w:rPr>
        <w:t>Darbuotojas yra informuotas apie patikrinimo galimybę;</w:t>
      </w:r>
    </w:p>
    <w:p w14:paraId="5C4655B3" w14:textId="77777777" w:rsidR="00B563DF" w:rsidRPr="00B563DF" w:rsidRDefault="00B563DF">
      <w:pPr>
        <w:numPr>
          <w:ilvl w:val="3"/>
          <w:numId w:val="4"/>
        </w:numPr>
        <w:ind w:left="2977" w:right="425" w:hanging="992"/>
        <w:jc w:val="both"/>
        <w:rPr>
          <w:bCs/>
        </w:rPr>
      </w:pPr>
      <w:r w:rsidRPr="00B563DF">
        <w:rPr>
          <w:bCs/>
        </w:rPr>
        <w:t xml:space="preserve"> yra pagrindas manyti, kad Darbuotojas padarė darbo pareigų pažeidimą arba vykdė veiklą, nesuderinamą su Ligoninės interesais, arba vykdė teisės aktams prieštaraujančią veiklą, arba Ligoninė siekia patikrinti, ar Darbuotojas laikosi įsipareigojimų Ligoninei, tinkamai vykdo teisės aktų, įskaitant Ligoninės vidinių dokumentų, reikalavimus, arba egzistuoja kitos svarbios tokį patikrinimą pagrindžiančios priežastys;</w:t>
      </w:r>
    </w:p>
    <w:p w14:paraId="11529729" w14:textId="77777777" w:rsidR="00B563DF" w:rsidRPr="00B563DF" w:rsidRDefault="00B563DF">
      <w:pPr>
        <w:numPr>
          <w:ilvl w:val="3"/>
          <w:numId w:val="4"/>
        </w:numPr>
        <w:ind w:left="2977" w:right="425" w:hanging="992"/>
        <w:jc w:val="both"/>
        <w:rPr>
          <w:bCs/>
        </w:rPr>
      </w:pPr>
      <w:r w:rsidRPr="00B563DF">
        <w:rPr>
          <w:bCs/>
        </w:rPr>
        <w:t xml:space="preserve">nėra galimybės pasiekti tikrinimo tikslus kitomis priemonėmis, kurios mažiau ribotų Darbuotojo privatumą. </w:t>
      </w:r>
    </w:p>
    <w:p w14:paraId="287DBF49" w14:textId="1B8318FD" w:rsidR="00B563DF" w:rsidRPr="001C6132" w:rsidRDefault="00B563DF">
      <w:pPr>
        <w:numPr>
          <w:ilvl w:val="2"/>
          <w:numId w:val="4"/>
        </w:numPr>
        <w:ind w:left="1985" w:right="425" w:hanging="709"/>
        <w:jc w:val="both"/>
        <w:rPr>
          <w:bCs/>
        </w:rPr>
      </w:pPr>
      <w:r w:rsidRPr="00B563DF">
        <w:rPr>
          <w:bCs/>
        </w:rPr>
        <w:t>Šiose</w:t>
      </w:r>
      <w:r w:rsidR="00EE012D">
        <w:rPr>
          <w:bCs/>
        </w:rPr>
        <w:t xml:space="preserve"> </w:t>
      </w:r>
      <w:r w:rsidRPr="00B563DF">
        <w:rPr>
          <w:bCs/>
        </w:rPr>
        <w:t xml:space="preserve">Taisyklėse įtvirtintas tikrinimas vykdomas limituota apimtimi, t. y. apibrėžtas konkretus laikotarpis, už kurį tikrinama, pvz. tikrinamas konkretaus projekto vykdymas, tikrinamas konkrečių funkcijų vykdymas ar pan., ir tikrinamas tik tiek, kiek yra būtina išsiaiškinti šiose Taisyklėse išdėstytas aplinkybes ir apginti Ligoninės interesus. Duomenų apsaugos pareigūnas teikia konsultacijas, kad tikrinimas nepažeistų Reglamento, Taisyklių nuostatų bei </w:t>
      </w:r>
      <w:r w:rsidRPr="001C6132">
        <w:rPr>
          <w:bCs/>
        </w:rPr>
        <w:t xml:space="preserve">Duomenų subjektų teisės į privatumą. </w:t>
      </w:r>
    </w:p>
    <w:p w14:paraId="7B20209E" w14:textId="77777777" w:rsidR="00B563DF" w:rsidRPr="001C6132" w:rsidRDefault="00B563DF">
      <w:pPr>
        <w:numPr>
          <w:ilvl w:val="2"/>
          <w:numId w:val="4"/>
        </w:numPr>
        <w:ind w:left="1985" w:right="425" w:hanging="709"/>
        <w:jc w:val="both"/>
        <w:rPr>
          <w:bCs/>
        </w:rPr>
      </w:pPr>
      <w:r w:rsidRPr="001C6132">
        <w:rPr>
          <w:bCs/>
        </w:rPr>
        <w:t xml:space="preserve">Darbuotojai turi būti supažindinti su informacinių ir komunikacinių technologijų naudojimo bei darbuotojų stebėsenos ir kontrolės darbo vietoje tvarkomis. </w:t>
      </w:r>
    </w:p>
    <w:p w14:paraId="1A904A15" w14:textId="7DFDB067" w:rsidR="00B563DF" w:rsidRPr="00B563DF" w:rsidRDefault="00B563DF">
      <w:pPr>
        <w:numPr>
          <w:ilvl w:val="2"/>
          <w:numId w:val="4"/>
        </w:numPr>
        <w:ind w:left="1985" w:right="425" w:hanging="709"/>
        <w:jc w:val="both"/>
        <w:rPr>
          <w:bCs/>
        </w:rPr>
      </w:pPr>
      <w:r w:rsidRPr="001C6132">
        <w:rPr>
          <w:bCs/>
        </w:rPr>
        <w:t>Vaizdo stebėjimas ir</w:t>
      </w:r>
      <w:r w:rsidR="00EA4B29" w:rsidRPr="001C6132">
        <w:rPr>
          <w:bCs/>
        </w:rPr>
        <w:t xml:space="preserve"> (ar)</w:t>
      </w:r>
      <w:r w:rsidRPr="001C6132">
        <w:rPr>
          <w:bCs/>
        </w:rPr>
        <w:t xml:space="preserve"> </w:t>
      </w:r>
      <w:r w:rsidR="00EA4B29" w:rsidRPr="001C6132">
        <w:rPr>
          <w:bCs/>
        </w:rPr>
        <w:t xml:space="preserve">telefonų </w:t>
      </w:r>
      <w:r w:rsidRPr="001C6132">
        <w:rPr>
          <w:bCs/>
        </w:rPr>
        <w:t>garso įrašymas Darbuotojų darbo vietose gali būti vykdomas tik tada, kai dėl darbo specifikos</w:t>
      </w:r>
      <w:r w:rsidRPr="00B563DF">
        <w:rPr>
          <w:bCs/>
        </w:rPr>
        <w:t xml:space="preserve"> būtina užtikrinti asmenų, turto ar visuomenės saugumą, ir kitais atvejais, kai kiti būdai ar priemonės yra nepakankami ir (arba) netinkami siekiant išvardytų tikslų, išskyrus atvejus, kai tiesiogiai siekiama kontroliuoti darbo kokybę ir mastą. Apie vaizdo stebėjimą ir garso įrašymą konkrečioje vietoje informuojama vaizdiniu žymeniu matomoje vietoje. </w:t>
      </w:r>
    </w:p>
    <w:p w14:paraId="2C76C4B2" w14:textId="6B44A5CD" w:rsidR="00B563DF" w:rsidRPr="00B563DF" w:rsidRDefault="00B563DF">
      <w:pPr>
        <w:numPr>
          <w:ilvl w:val="2"/>
          <w:numId w:val="4"/>
        </w:numPr>
        <w:ind w:left="1985" w:right="425" w:hanging="709"/>
        <w:jc w:val="both"/>
        <w:rPr>
          <w:bCs/>
        </w:rPr>
      </w:pPr>
      <w:r w:rsidRPr="001C6132">
        <w:rPr>
          <w:bCs/>
        </w:rPr>
        <w:t>Tvarkant vaizdo ir (ar)</w:t>
      </w:r>
      <w:r w:rsidR="00EA4B29" w:rsidRPr="001C6132">
        <w:rPr>
          <w:bCs/>
        </w:rPr>
        <w:t xml:space="preserve"> telefonų</w:t>
      </w:r>
      <w:r w:rsidRPr="001C6132">
        <w:rPr>
          <w:bCs/>
        </w:rPr>
        <w:t xml:space="preserve"> garso duomenis darbo vietoje ir Duomenų valdytojo patalpose ar teritorijose, kuriose dirba jo Darbuotojai, tvarkant asmens duomenis, susijusius su Darbuotojų elgesio</w:t>
      </w:r>
      <w:r w:rsidRPr="00B563DF">
        <w:rPr>
          <w:bCs/>
        </w:rPr>
        <w:t>, vietos ar judėjimo stebėsena, šie Darbuotojai apie tokį jų asmens duomenų tvarkymą turi būti informuojami būdu, įrodančiu informavimo faktą.</w:t>
      </w:r>
    </w:p>
    <w:p w14:paraId="6364BBED" w14:textId="136E3E8A" w:rsidR="00B563DF" w:rsidRPr="00B563DF" w:rsidRDefault="00B563DF" w:rsidP="00E4773F">
      <w:pPr>
        <w:ind w:right="425"/>
        <w:jc w:val="both"/>
        <w:rPr>
          <w:b/>
        </w:rPr>
      </w:pPr>
    </w:p>
    <w:p w14:paraId="18151516" w14:textId="770BC0BE" w:rsidR="001549B6" w:rsidRPr="003A5A54" w:rsidRDefault="001549B6">
      <w:pPr>
        <w:pStyle w:val="Heading2"/>
        <w:numPr>
          <w:ilvl w:val="1"/>
          <w:numId w:val="4"/>
        </w:numPr>
        <w:ind w:left="1276" w:right="425" w:hanging="567"/>
        <w:rPr>
          <w:b/>
          <w:bCs/>
          <w:u w:val="none"/>
        </w:rPr>
      </w:pPr>
      <w:bookmarkStart w:id="14" w:name="_Toc217251915"/>
      <w:r w:rsidRPr="003A5A54">
        <w:rPr>
          <w:b/>
          <w:bCs/>
          <w:u w:val="none"/>
        </w:rPr>
        <w:lastRenderedPageBreak/>
        <w:t>D</w:t>
      </w:r>
      <w:r w:rsidR="00BB5D56" w:rsidRPr="003A5A54">
        <w:rPr>
          <w:b/>
          <w:bCs/>
          <w:u w:val="none"/>
        </w:rPr>
        <w:t>uomenų subjekto teisės ir jų įgyvendinimo tvarka</w:t>
      </w:r>
      <w:bookmarkEnd w:id="14"/>
    </w:p>
    <w:p w14:paraId="47A2B637" w14:textId="10ACEE99" w:rsidR="00D569FE" w:rsidRPr="0076181D" w:rsidRDefault="0076181D">
      <w:pPr>
        <w:pStyle w:val="ListParagraph"/>
        <w:numPr>
          <w:ilvl w:val="2"/>
          <w:numId w:val="4"/>
        </w:numPr>
        <w:ind w:left="1985" w:right="425" w:hanging="709"/>
        <w:jc w:val="both"/>
        <w:rPr>
          <w:b/>
        </w:rPr>
      </w:pPr>
      <w:r>
        <w:rPr>
          <w:b/>
        </w:rPr>
        <w:t>D</w:t>
      </w:r>
      <w:r w:rsidRPr="0076181D">
        <w:rPr>
          <w:b/>
        </w:rPr>
        <w:t>uomenų subjekto teis</w:t>
      </w:r>
      <w:r w:rsidR="008C668B">
        <w:rPr>
          <w:b/>
        </w:rPr>
        <w:t>ė</w:t>
      </w:r>
      <w:r w:rsidRPr="0076181D">
        <w:rPr>
          <w:b/>
        </w:rPr>
        <w:t>s</w:t>
      </w:r>
      <w:r w:rsidR="007C53D6">
        <w:rPr>
          <w:b/>
        </w:rPr>
        <w:t>:</w:t>
      </w:r>
    </w:p>
    <w:p w14:paraId="7F043D04" w14:textId="77777777" w:rsidR="0076181D" w:rsidRDefault="00D569FE">
      <w:pPr>
        <w:pStyle w:val="ListParagraph"/>
        <w:numPr>
          <w:ilvl w:val="3"/>
          <w:numId w:val="5"/>
        </w:numPr>
        <w:ind w:left="2977" w:right="425" w:hanging="992"/>
        <w:jc w:val="both"/>
        <w:rPr>
          <w:bCs/>
        </w:rPr>
      </w:pPr>
      <w:r w:rsidRPr="006B10B9">
        <w:rPr>
          <w:bCs/>
        </w:rPr>
        <w:t xml:space="preserve">teisę žinoti (būti informuoti) apie savo asmens duomenų tvarkymą </w:t>
      </w:r>
      <w:r w:rsidR="00015615" w:rsidRPr="006B10B9">
        <w:rPr>
          <w:bCs/>
        </w:rPr>
        <w:t>Ligoninėje</w:t>
      </w:r>
      <w:r w:rsidRPr="006B10B9">
        <w:rPr>
          <w:bCs/>
        </w:rPr>
        <w:t>;</w:t>
      </w:r>
    </w:p>
    <w:p w14:paraId="076E28DB" w14:textId="4B10DC6A" w:rsidR="006B10B9" w:rsidRPr="008C668B" w:rsidRDefault="00D569FE">
      <w:pPr>
        <w:pStyle w:val="ListParagraph"/>
        <w:numPr>
          <w:ilvl w:val="3"/>
          <w:numId w:val="5"/>
        </w:numPr>
        <w:ind w:left="2977" w:right="425" w:hanging="992"/>
        <w:jc w:val="both"/>
        <w:rPr>
          <w:bCs/>
        </w:rPr>
      </w:pPr>
      <w:r w:rsidRPr="0076181D">
        <w:rPr>
          <w:bCs/>
        </w:rPr>
        <w:t xml:space="preserve">teisę susipažinti su </w:t>
      </w:r>
      <w:r w:rsidR="00015615" w:rsidRPr="0076181D">
        <w:rPr>
          <w:bCs/>
        </w:rPr>
        <w:t xml:space="preserve">Ligoninėje </w:t>
      </w:r>
      <w:r w:rsidRPr="0076181D">
        <w:rPr>
          <w:bCs/>
        </w:rPr>
        <w:t xml:space="preserve"> tvarkomais savo asmens duomenimis ir gauti jų kopiją</w:t>
      </w:r>
      <w:r w:rsidR="008C668B">
        <w:rPr>
          <w:bCs/>
        </w:rPr>
        <w:t xml:space="preserve"> (</w:t>
      </w:r>
      <w:r w:rsidR="00015615" w:rsidRPr="008C668B">
        <w:rPr>
          <w:bCs/>
        </w:rPr>
        <w:t>Ligoninės teisės ir dokumentų valdymo skyriui, Statistikos skyriui arba Personalo skyriui pateikus asmens tapatybės dokumentą arba elektroninio ryšio priemonėmis, kurios leidžia tinkamai identifikuoti asmenį, susipažinti su savo Asmens duomenimis ir jų tvarkymu, gauti informaciją, iš kokių šaltinių ir kokie jo asmens duomenys surinkti, kokiu tikslu jie tvarkomi, kokiems duomenų gavėjams teikiami ir buvo teikti per pastaruosius 1 (vienerius) metus, taip pat gauti dokumentų, kuriame yra jo Asmens duomenys, kopiją Medicinos dokumentų pateikimas pacientui gali būti ribojamas įstatymo nustatyta tvarka, jeigu juose esanti informacija pakenktų paciento sveikatai ar sukeltų pavojų jo gyvybei</w:t>
      </w:r>
      <w:r w:rsidR="008C668B">
        <w:rPr>
          <w:bCs/>
        </w:rPr>
        <w:t>)</w:t>
      </w:r>
      <w:r w:rsidR="006B10B9" w:rsidRPr="008C668B">
        <w:rPr>
          <w:bCs/>
        </w:rPr>
        <w:t>.</w:t>
      </w:r>
    </w:p>
    <w:p w14:paraId="27928B17" w14:textId="3CA39AFD" w:rsidR="006B10B9" w:rsidRDefault="00D569FE">
      <w:pPr>
        <w:pStyle w:val="ListParagraph"/>
        <w:numPr>
          <w:ilvl w:val="3"/>
          <w:numId w:val="5"/>
        </w:numPr>
        <w:ind w:left="2977" w:right="425" w:hanging="992"/>
        <w:jc w:val="both"/>
        <w:rPr>
          <w:bCs/>
        </w:rPr>
      </w:pPr>
      <w:r w:rsidRPr="006B10B9">
        <w:rPr>
          <w:bCs/>
        </w:rPr>
        <w:t>teisę reikalauti ištaisyti netikslius ar neteisingus asmens duomenis;</w:t>
      </w:r>
    </w:p>
    <w:p w14:paraId="39812821" w14:textId="372F406A" w:rsidR="006B10B9" w:rsidRDefault="00D569FE">
      <w:pPr>
        <w:pStyle w:val="ListParagraph"/>
        <w:numPr>
          <w:ilvl w:val="3"/>
          <w:numId w:val="5"/>
        </w:numPr>
        <w:ind w:left="2977" w:right="425" w:hanging="992"/>
        <w:jc w:val="both"/>
        <w:rPr>
          <w:bCs/>
        </w:rPr>
      </w:pPr>
      <w:r w:rsidRPr="006B10B9">
        <w:rPr>
          <w:bCs/>
        </w:rPr>
        <w:t>teisę reikalauti ištrinti asmens duomenis („teisė būti pamirštam“);</w:t>
      </w:r>
    </w:p>
    <w:p w14:paraId="1817145C" w14:textId="77777777" w:rsidR="006B10B9" w:rsidRDefault="00D569FE">
      <w:pPr>
        <w:pStyle w:val="ListParagraph"/>
        <w:numPr>
          <w:ilvl w:val="3"/>
          <w:numId w:val="5"/>
        </w:numPr>
        <w:ind w:left="2977" w:right="425" w:hanging="992"/>
        <w:jc w:val="both"/>
        <w:rPr>
          <w:bCs/>
        </w:rPr>
      </w:pPr>
      <w:r w:rsidRPr="006B10B9">
        <w:rPr>
          <w:bCs/>
        </w:rPr>
        <w:t>teisę apriboti asmens duomenų tvarkymą;</w:t>
      </w:r>
    </w:p>
    <w:p w14:paraId="1ADF56B5" w14:textId="7E0EFD60" w:rsidR="006B10B9" w:rsidRDefault="00D569FE">
      <w:pPr>
        <w:pStyle w:val="ListParagraph"/>
        <w:numPr>
          <w:ilvl w:val="3"/>
          <w:numId w:val="5"/>
        </w:numPr>
        <w:ind w:left="2977" w:right="425" w:hanging="992"/>
        <w:jc w:val="both"/>
        <w:rPr>
          <w:bCs/>
        </w:rPr>
      </w:pPr>
      <w:r w:rsidRPr="006B10B9">
        <w:rPr>
          <w:bCs/>
        </w:rPr>
        <w:t>teisę nesutikti su asmens duomenų tvarkymu;</w:t>
      </w:r>
    </w:p>
    <w:p w14:paraId="01B93F36" w14:textId="6640A924" w:rsidR="006B10B9" w:rsidRDefault="00D569FE">
      <w:pPr>
        <w:pStyle w:val="ListParagraph"/>
        <w:numPr>
          <w:ilvl w:val="3"/>
          <w:numId w:val="5"/>
        </w:numPr>
        <w:ind w:left="2977" w:right="425" w:hanging="992"/>
        <w:jc w:val="both"/>
        <w:rPr>
          <w:bCs/>
        </w:rPr>
      </w:pPr>
      <w:r w:rsidRPr="006B10B9">
        <w:rPr>
          <w:bCs/>
        </w:rPr>
        <w:t>teisę perkelti asmens duomenis;</w:t>
      </w:r>
    </w:p>
    <w:p w14:paraId="55336917" w14:textId="77777777" w:rsidR="006B10B9" w:rsidRDefault="00D569FE">
      <w:pPr>
        <w:pStyle w:val="ListParagraph"/>
        <w:numPr>
          <w:ilvl w:val="3"/>
          <w:numId w:val="5"/>
        </w:numPr>
        <w:ind w:left="2977" w:right="425" w:hanging="992"/>
        <w:jc w:val="both"/>
        <w:rPr>
          <w:bCs/>
        </w:rPr>
      </w:pPr>
      <w:r w:rsidRPr="006B10B9">
        <w:rPr>
          <w:bCs/>
        </w:rPr>
        <w:t>teisę pateikti skundą Valstybinei duomenų apsaugos inspekcijai;</w:t>
      </w:r>
    </w:p>
    <w:p w14:paraId="5ABF9D7D" w14:textId="77777777" w:rsidR="006B10B9" w:rsidRDefault="00D569FE">
      <w:pPr>
        <w:pStyle w:val="ListParagraph"/>
        <w:numPr>
          <w:ilvl w:val="3"/>
          <w:numId w:val="5"/>
        </w:numPr>
        <w:ind w:left="2977" w:right="425" w:hanging="992"/>
        <w:jc w:val="both"/>
        <w:rPr>
          <w:bCs/>
        </w:rPr>
      </w:pPr>
      <w:r w:rsidRPr="006B10B9">
        <w:rPr>
          <w:bCs/>
        </w:rPr>
        <w:t>teisę laisvai ir netrukdomai atšaukti duotą sutikimą;</w:t>
      </w:r>
    </w:p>
    <w:p w14:paraId="6E849E22" w14:textId="2082F361" w:rsidR="00D569FE" w:rsidRPr="006B10B9" w:rsidRDefault="00D569FE">
      <w:pPr>
        <w:pStyle w:val="ListParagraph"/>
        <w:numPr>
          <w:ilvl w:val="3"/>
          <w:numId w:val="5"/>
        </w:numPr>
        <w:ind w:left="2977" w:right="425" w:hanging="992"/>
        <w:jc w:val="both"/>
        <w:rPr>
          <w:bCs/>
        </w:rPr>
      </w:pPr>
      <w:r w:rsidRPr="006B10B9">
        <w:rPr>
          <w:bCs/>
        </w:rPr>
        <w:t>teisę nebūti automatizuotai vertinami ir profiliuojami.</w:t>
      </w:r>
    </w:p>
    <w:p w14:paraId="695F2FE4" w14:textId="3361C08A" w:rsidR="00015615" w:rsidRPr="005F0609" w:rsidRDefault="00015615">
      <w:pPr>
        <w:pStyle w:val="ListParagraph"/>
        <w:numPr>
          <w:ilvl w:val="3"/>
          <w:numId w:val="5"/>
        </w:numPr>
        <w:ind w:left="2977" w:right="425" w:hanging="992"/>
        <w:jc w:val="both"/>
        <w:rPr>
          <w:bCs/>
        </w:rPr>
      </w:pPr>
      <w:r w:rsidRPr="005F0609">
        <w:rPr>
          <w:bCs/>
        </w:rPr>
        <w:t>Visais atvejais Ligoninė privalo suteikti Duomenų subjektui informaciją (išskyrus atvejus, kai Duomenų subjektas tokią informaciją jau turi):</w:t>
      </w:r>
    </w:p>
    <w:p w14:paraId="5338D876" w14:textId="020848AE" w:rsidR="005F0609" w:rsidRDefault="001E06D0">
      <w:pPr>
        <w:pStyle w:val="ListParagraph"/>
        <w:numPr>
          <w:ilvl w:val="4"/>
          <w:numId w:val="5"/>
        </w:numPr>
        <w:tabs>
          <w:tab w:val="left" w:pos="2977"/>
          <w:tab w:val="left" w:pos="3119"/>
          <w:tab w:val="left" w:pos="3261"/>
          <w:tab w:val="left" w:pos="3402"/>
          <w:tab w:val="left" w:pos="3686"/>
          <w:tab w:val="left" w:pos="3828"/>
        </w:tabs>
        <w:ind w:left="4253" w:right="425" w:hanging="1276"/>
        <w:jc w:val="both"/>
        <w:rPr>
          <w:bCs/>
        </w:rPr>
      </w:pPr>
      <w:r>
        <w:rPr>
          <w:bCs/>
        </w:rPr>
        <w:t>s</w:t>
      </w:r>
      <w:r w:rsidR="006B10B9" w:rsidRPr="006B10B9">
        <w:rPr>
          <w:bCs/>
        </w:rPr>
        <w:t>avo pavadinimą, juridinio asmens kodą ir buveinę;</w:t>
      </w:r>
    </w:p>
    <w:p w14:paraId="07D33814" w14:textId="292C91E3" w:rsidR="005F0609" w:rsidRDefault="001E06D0">
      <w:pPr>
        <w:pStyle w:val="ListParagraph"/>
        <w:numPr>
          <w:ilvl w:val="4"/>
          <w:numId w:val="5"/>
        </w:numPr>
        <w:tabs>
          <w:tab w:val="left" w:pos="2977"/>
          <w:tab w:val="left" w:pos="3119"/>
          <w:tab w:val="left" w:pos="3261"/>
          <w:tab w:val="left" w:pos="3402"/>
          <w:tab w:val="left" w:pos="3686"/>
          <w:tab w:val="left" w:pos="3828"/>
        </w:tabs>
        <w:ind w:left="4253" w:right="425" w:hanging="1276"/>
        <w:jc w:val="both"/>
        <w:rPr>
          <w:bCs/>
        </w:rPr>
      </w:pPr>
      <w:r>
        <w:rPr>
          <w:bCs/>
        </w:rPr>
        <w:t>p</w:t>
      </w:r>
      <w:r w:rsidR="006B10B9" w:rsidRPr="005F0609">
        <w:rPr>
          <w:bCs/>
        </w:rPr>
        <w:t>areigūno, jei toks yra, kontaktinius duomenis;</w:t>
      </w:r>
    </w:p>
    <w:p w14:paraId="0F5225B6" w14:textId="577A7F66" w:rsidR="005F0609" w:rsidRDefault="001E06D0">
      <w:pPr>
        <w:pStyle w:val="ListParagraph"/>
        <w:numPr>
          <w:ilvl w:val="4"/>
          <w:numId w:val="5"/>
        </w:numPr>
        <w:tabs>
          <w:tab w:val="left" w:pos="2977"/>
          <w:tab w:val="left" w:pos="3119"/>
          <w:tab w:val="left" w:pos="3261"/>
          <w:tab w:val="left" w:pos="3402"/>
          <w:tab w:val="left" w:pos="3686"/>
          <w:tab w:val="left" w:pos="3828"/>
        </w:tabs>
        <w:ind w:left="4253" w:right="425" w:hanging="1276"/>
        <w:jc w:val="both"/>
        <w:rPr>
          <w:bCs/>
        </w:rPr>
      </w:pPr>
      <w:r>
        <w:rPr>
          <w:bCs/>
        </w:rPr>
        <w:t>k</w:t>
      </w:r>
      <w:r w:rsidR="006B10B9" w:rsidRPr="005F0609">
        <w:rPr>
          <w:bCs/>
        </w:rPr>
        <w:t>okiais tikslais ir teisiniu pagrindu tvarkomi duomenų subjekto Asmens duomenys;</w:t>
      </w:r>
    </w:p>
    <w:p w14:paraId="1EEC5CD4" w14:textId="77777777" w:rsidR="0030428C" w:rsidRDefault="001E06D0">
      <w:pPr>
        <w:pStyle w:val="ListParagraph"/>
        <w:numPr>
          <w:ilvl w:val="4"/>
          <w:numId w:val="5"/>
        </w:numPr>
        <w:tabs>
          <w:tab w:val="left" w:pos="2977"/>
          <w:tab w:val="left" w:pos="3119"/>
          <w:tab w:val="left" w:pos="3261"/>
          <w:tab w:val="left" w:pos="3402"/>
          <w:tab w:val="left" w:pos="3686"/>
          <w:tab w:val="left" w:pos="3828"/>
        </w:tabs>
        <w:ind w:left="4253" w:right="425" w:hanging="1276"/>
        <w:jc w:val="both"/>
        <w:rPr>
          <w:bCs/>
        </w:rPr>
      </w:pPr>
      <w:r>
        <w:rPr>
          <w:bCs/>
        </w:rPr>
        <w:t>d</w:t>
      </w:r>
      <w:r w:rsidR="006B10B9" w:rsidRPr="005F0609">
        <w:rPr>
          <w:bCs/>
        </w:rPr>
        <w:t>uomenų gavėjus, jų kategorijas;</w:t>
      </w:r>
    </w:p>
    <w:p w14:paraId="721AADF4" w14:textId="73C9C736" w:rsidR="006B10B9" w:rsidRPr="0030428C" w:rsidRDefault="001E06D0">
      <w:pPr>
        <w:pStyle w:val="ListParagraph"/>
        <w:numPr>
          <w:ilvl w:val="4"/>
          <w:numId w:val="5"/>
        </w:numPr>
        <w:tabs>
          <w:tab w:val="left" w:pos="2977"/>
          <w:tab w:val="left" w:pos="3119"/>
          <w:tab w:val="left" w:pos="3261"/>
          <w:tab w:val="left" w:pos="3402"/>
          <w:tab w:val="left" w:pos="3686"/>
          <w:tab w:val="left" w:pos="3828"/>
        </w:tabs>
        <w:ind w:left="4253" w:right="425" w:hanging="1276"/>
        <w:jc w:val="both"/>
        <w:rPr>
          <w:bCs/>
        </w:rPr>
      </w:pPr>
      <w:r w:rsidRPr="0030428C">
        <w:rPr>
          <w:bCs/>
        </w:rPr>
        <w:t>d</w:t>
      </w:r>
      <w:r w:rsidR="006B10B9" w:rsidRPr="0030428C">
        <w:rPr>
          <w:bCs/>
        </w:rPr>
        <w:t>uomenų saugojimo laikotarpį arba kriterijus, taikomus tam laikotarpiui nusakyti;</w:t>
      </w:r>
    </w:p>
    <w:p w14:paraId="67FA7FA3" w14:textId="20E20042" w:rsidR="00015615" w:rsidRPr="00174EB0" w:rsidRDefault="001E06D0">
      <w:pPr>
        <w:pStyle w:val="ListParagraph"/>
        <w:numPr>
          <w:ilvl w:val="3"/>
          <w:numId w:val="5"/>
        </w:numPr>
        <w:ind w:left="2977" w:right="425" w:hanging="1134"/>
        <w:jc w:val="both"/>
        <w:rPr>
          <w:bCs/>
        </w:rPr>
      </w:pPr>
      <w:r>
        <w:rPr>
          <w:bCs/>
        </w:rPr>
        <w:t>k</w:t>
      </w:r>
      <w:r w:rsidR="006B10B9" w:rsidRPr="006B10B9">
        <w:rPr>
          <w:bCs/>
        </w:rPr>
        <w:t>itą papildomą informaciją (duomenų gavimo šaltinius, kokius asmens duomenis Duomenų subjektas privalo pateikti ir kokios yra duomenų nepateikimo pasekmės, apie duomenų subjekto teisę susipažinti su savo asmens duomenimis ir teisę pareikalauti ištaisyti neteisingus, neišsamius, netikslius savo Asmens duomenis), kiek jos reikia, kad būtų užtikrintas teisingas Asmens duomenų tvarkymas nepažeidžiant subjektų teisių</w:t>
      </w:r>
      <w:r>
        <w:rPr>
          <w:bCs/>
        </w:rPr>
        <w:t>;</w:t>
      </w:r>
    </w:p>
    <w:p w14:paraId="74FC0A72" w14:textId="7ABB9174" w:rsidR="006B10B9" w:rsidRDefault="001549B6">
      <w:pPr>
        <w:pStyle w:val="ListParagraph"/>
        <w:numPr>
          <w:ilvl w:val="3"/>
          <w:numId w:val="5"/>
        </w:numPr>
        <w:ind w:left="2977" w:right="425" w:hanging="1134"/>
        <w:jc w:val="both"/>
      </w:pPr>
      <w:r w:rsidRPr="00755523">
        <w:t xml:space="preserve">Ligoninė užtikrina, kad Duomenų subjektams įgyvendinant savo teisę į duomenų perkeliamumą, perkeliami tik tie duomenys, kurie tvarkomi sutarties arba sutikimo pagrindu ir yra tvarkomi automatinėmis priemonėmis. Tokiu atveju Asmens duomenys </w:t>
      </w:r>
      <w:r w:rsidRPr="00755523">
        <w:lastRenderedPageBreak/>
        <w:t>Duomenų subjektui būtų pateikiami susistemintu, įprastai naudojamu ir kompiuterio skaitomu formatu</w:t>
      </w:r>
      <w:r w:rsidR="001E06D0">
        <w:t>;</w:t>
      </w:r>
    </w:p>
    <w:p w14:paraId="3807913D" w14:textId="7616AF4E" w:rsidR="006B10B9" w:rsidRPr="00EA4B29" w:rsidRDefault="001E06D0">
      <w:pPr>
        <w:pStyle w:val="ListParagraph"/>
        <w:numPr>
          <w:ilvl w:val="3"/>
          <w:numId w:val="5"/>
        </w:numPr>
        <w:ind w:left="2977" w:right="425" w:hanging="1134"/>
        <w:jc w:val="both"/>
      </w:pPr>
      <w:r>
        <w:t>u</w:t>
      </w:r>
      <w:r w:rsidR="001549B6" w:rsidRPr="00EA4B29">
        <w:t>ž informacijos apie pacientą teikimo kitiems asmenims bei valstybės institucijoms ir kitoms įstaigoms yra atsakingi gydomųjų skyrių</w:t>
      </w:r>
      <w:r w:rsidR="00643B87" w:rsidRPr="00EA4B29">
        <w:t xml:space="preserve">, laboratorijų </w:t>
      </w:r>
      <w:r w:rsidR="001549B6" w:rsidRPr="00EA4B29">
        <w:t>vedėjai, Statistikos skyriaus vedėjas ir Vidaus medicininio audito skyriaus vedėjas</w:t>
      </w:r>
      <w:r>
        <w:t>;</w:t>
      </w:r>
    </w:p>
    <w:p w14:paraId="1F179D51" w14:textId="77777777" w:rsidR="00695E53" w:rsidRDefault="001E06D0">
      <w:pPr>
        <w:pStyle w:val="ListParagraph"/>
        <w:numPr>
          <w:ilvl w:val="3"/>
          <w:numId w:val="5"/>
        </w:numPr>
        <w:ind w:left="2977" w:right="425" w:hanging="1134"/>
        <w:jc w:val="both"/>
      </w:pPr>
      <w:r>
        <w:t>u</w:t>
      </w:r>
      <w:r w:rsidR="001549B6" w:rsidRPr="00EA4B29">
        <w:t xml:space="preserve">ž informacijos apie įstaigos darbuotoją teikimo kitiems asmenims bei valstybės institucijoms ir kitoms įstaigoms yra atsakingas Personalo skyriaus </w:t>
      </w:r>
      <w:r w:rsidR="006B10B9" w:rsidRPr="00EA4B29">
        <w:t>vedėjas</w:t>
      </w:r>
      <w:r>
        <w:t>;</w:t>
      </w:r>
    </w:p>
    <w:p w14:paraId="665A5D2B" w14:textId="222CDEEA" w:rsidR="00C433E5" w:rsidRPr="00EA4B29" w:rsidRDefault="00C433E5">
      <w:pPr>
        <w:pStyle w:val="ListParagraph"/>
        <w:numPr>
          <w:ilvl w:val="3"/>
          <w:numId w:val="5"/>
        </w:numPr>
        <w:ind w:left="2977" w:right="425" w:hanging="1134"/>
        <w:jc w:val="both"/>
      </w:pPr>
      <w:r w:rsidRPr="001C6132">
        <w:t xml:space="preserve">Duomenų subjektas norėdamas įgyvendini savo teisę, užpildo </w:t>
      </w:r>
      <w:r w:rsidR="007804DD">
        <w:t xml:space="preserve">formą </w:t>
      </w:r>
      <w:r w:rsidR="007804DD" w:rsidRPr="009911B2">
        <w:t>„Prašymas įgyvendinti duomenų subjekto teisę (-es)“ (</w:t>
      </w:r>
      <w:r w:rsidR="00BB26EE" w:rsidRPr="009911B2">
        <w:t>4</w:t>
      </w:r>
      <w:r w:rsidRPr="009911B2">
        <w:t xml:space="preserve"> pried</w:t>
      </w:r>
      <w:r w:rsidR="00304078" w:rsidRPr="009911B2">
        <w:t>as)</w:t>
      </w:r>
      <w:r w:rsidR="008F3DC8" w:rsidRPr="009911B2">
        <w:t>.</w:t>
      </w:r>
    </w:p>
    <w:p w14:paraId="3C549DCD" w14:textId="77777777" w:rsidR="001549B6" w:rsidRPr="00755523" w:rsidRDefault="001549B6" w:rsidP="00E4773F">
      <w:pPr>
        <w:ind w:right="425"/>
        <w:jc w:val="both"/>
      </w:pPr>
    </w:p>
    <w:p w14:paraId="68AF57BA" w14:textId="20BDCBDF" w:rsidR="001549B6" w:rsidRPr="003A5A54" w:rsidRDefault="001C67B4">
      <w:pPr>
        <w:pStyle w:val="Heading2"/>
        <w:numPr>
          <w:ilvl w:val="2"/>
          <w:numId w:val="5"/>
        </w:numPr>
        <w:ind w:left="1985" w:right="425" w:hanging="709"/>
        <w:rPr>
          <w:b/>
          <w:bCs/>
          <w:u w:val="none"/>
        </w:rPr>
      </w:pPr>
      <w:bookmarkStart w:id="15" w:name="_Toc217251916"/>
      <w:r w:rsidRPr="003A5A54">
        <w:rPr>
          <w:b/>
          <w:bCs/>
          <w:u w:val="none"/>
        </w:rPr>
        <w:t>D</w:t>
      </w:r>
      <w:r w:rsidR="00BB5D56" w:rsidRPr="003A5A54">
        <w:rPr>
          <w:b/>
          <w:bCs/>
          <w:u w:val="none"/>
        </w:rPr>
        <w:t>uomenų subjekto teisių įgyvendinimo tvarka</w:t>
      </w:r>
      <w:bookmarkEnd w:id="15"/>
    </w:p>
    <w:p w14:paraId="29C56AAA" w14:textId="5FB297C2" w:rsidR="001549B6" w:rsidRPr="00755523" w:rsidRDefault="001549B6">
      <w:pPr>
        <w:pStyle w:val="ListParagraph"/>
        <w:numPr>
          <w:ilvl w:val="3"/>
          <w:numId w:val="5"/>
        </w:numPr>
        <w:ind w:left="2977" w:right="425" w:hanging="992"/>
        <w:jc w:val="both"/>
      </w:pPr>
      <w:r w:rsidRPr="00755523">
        <w:t>Ligoninės padaliniai, kuriuose renkami ir tvarkomi Duomenų subjekto duomenys, privalo:</w:t>
      </w:r>
    </w:p>
    <w:p w14:paraId="3C5EB0AE" w14:textId="77777777" w:rsidR="00695E53" w:rsidRDefault="001E06D0">
      <w:pPr>
        <w:pStyle w:val="ListParagraph"/>
        <w:numPr>
          <w:ilvl w:val="4"/>
          <w:numId w:val="5"/>
        </w:numPr>
        <w:ind w:left="4253" w:right="425" w:hanging="1276"/>
        <w:jc w:val="both"/>
      </w:pPr>
      <w:r>
        <w:t>s</w:t>
      </w:r>
      <w:r w:rsidR="001549B6" w:rsidRPr="00755523">
        <w:t>udaryti sąlygas Duomenų subjektui įgyvendinti aukščiau nurodytas Duomenų subjekto teises, išskyrus įstatymų numatytus atvejus, kai reikia užtikrinti valstybės saugumą ar gynybą, viešąją tvarką, nusikalstamų veikų prevenciją, tyrimą, nustatymą ar baudžiamąjį persekiojimą, svarbius valstybės ekonominius ar finansinius interesus, tarnybinės ar profesinės etikos pažeidimų prevenciją, tyrimą ir nustatymą, Duomenų subjekto ar kitų asmenų teisių ir laisvių apsaugą;</w:t>
      </w:r>
    </w:p>
    <w:p w14:paraId="556A8263" w14:textId="77777777" w:rsidR="00695E53" w:rsidRDefault="001549B6">
      <w:pPr>
        <w:pStyle w:val="ListParagraph"/>
        <w:numPr>
          <w:ilvl w:val="4"/>
          <w:numId w:val="5"/>
        </w:numPr>
        <w:ind w:left="4253" w:right="425" w:hanging="1276"/>
        <w:jc w:val="both"/>
      </w:pPr>
      <w:r w:rsidRPr="00755523">
        <w:t>suteikti duomenų subjektui, kurio Asmens duomenis renka tiesiogiai iš jo, šią informaciją (išskyrus atvejus, kai Duomenų subjektas tokią informaciją jau turi):</w:t>
      </w:r>
      <w:r w:rsidR="007C53D6">
        <w:t xml:space="preserve"> </w:t>
      </w:r>
      <w:r w:rsidRPr="00755523">
        <w:t>savo pavadinimą, juridinio asmens kodą ir buveinę,</w:t>
      </w:r>
      <w:r w:rsidR="007C53D6">
        <w:t xml:space="preserve"> </w:t>
      </w:r>
      <w:r w:rsidRPr="00755523">
        <w:t>kokiais tikslais tvarkomi Duomenų subjekto Asmens duomenys,</w:t>
      </w:r>
      <w:r w:rsidR="007C53D6">
        <w:t xml:space="preserve"> </w:t>
      </w:r>
      <w:r w:rsidRPr="00755523">
        <w:t>kitą papildomą informaciją (kam ir kokiais tikslais teikiami Duomenų subjekto Asmens duomenys, kokius Asmens duomenis Duomenų subjektas privalo pateikti ir kokios yra duomenų nepateikimo pasekmės, apie Duomenų subjekto teisę susipažinti su savo Asmens duomenimis ir teisę reikalauti ištaisyti neteisingus, neišsamius, netikslius savo Asmens duomenis), kiek jos reikia, kad būtų užtikrintas teisingas Duom</w:t>
      </w:r>
      <w:r>
        <w:t>enų tvarkymas nepažeidžiant Duo</w:t>
      </w:r>
      <w:r w:rsidRPr="00755523">
        <w:t>m</w:t>
      </w:r>
      <w:r>
        <w:t>e</w:t>
      </w:r>
      <w:r w:rsidRPr="00755523">
        <w:t>nų subjekto teisių</w:t>
      </w:r>
      <w:r w:rsidR="001E06D0">
        <w:t>;</w:t>
      </w:r>
    </w:p>
    <w:p w14:paraId="65496A94" w14:textId="77777777" w:rsidR="00695E53" w:rsidRDefault="001549B6">
      <w:pPr>
        <w:pStyle w:val="ListParagraph"/>
        <w:numPr>
          <w:ilvl w:val="4"/>
          <w:numId w:val="5"/>
        </w:numPr>
        <w:ind w:left="4253" w:right="425" w:hanging="1276"/>
        <w:jc w:val="both"/>
      </w:pPr>
      <w:r w:rsidRPr="00755523">
        <w:t xml:space="preserve">duomenų subjekto gyvenamosios vietos adresu raštu (siunčiant registruotu laišku) informuoti Duomenų subjektą apie Asmens duomenų gavimą (išskyrus) atvejį, kai duomenys tiesiogiai gaunami iš Duomenų subjekto) pradedant tvarkyti Asmens </w:t>
      </w:r>
      <w:r w:rsidRPr="00755523">
        <w:lastRenderedPageBreak/>
        <w:t>duomenis, taip pat informuoti Duomenų subjektą apie ketinamus teikti duomenis tretiesiems asmenims ne vėliau kaip iki to momento, kai duomenys teikiami pirmą kartą, išskyrus atvejus, kai įstatymai ar kiti teisės aktai apibrėžia tokių duomenų rinkimo ir teikimo tvarką bei duomenų gavėjus. Abiem atvejais Ligoninė suteikia šią informaciją (išskyrus atvejus, kai Duomenų subjektas tokią informaciją jau turi):</w:t>
      </w:r>
      <w:r w:rsidR="007C53D6">
        <w:t xml:space="preserve"> </w:t>
      </w:r>
      <w:r w:rsidRPr="00755523">
        <w:t>savo pavadinimą, juridinio asmens kodą ir buveinę;</w:t>
      </w:r>
      <w:r w:rsidR="007C53D6">
        <w:t xml:space="preserve"> </w:t>
      </w:r>
      <w:r w:rsidRPr="00755523">
        <w:t>kokiais tikslais tvarkomi ir ketinami tvarkyti Duomenų subjekto Asmens duomenys;</w:t>
      </w:r>
      <w:r w:rsidR="007C53D6">
        <w:t xml:space="preserve"> </w:t>
      </w:r>
      <w:r w:rsidRPr="00755523">
        <w:t>kitą papildomą informaciją (iš kokių šaltinių ir kokie Duomenų subjekto Asmens duomenys renkami ar ketinami rinkti; kam ir kokiais tikslais teikiami Duomenų subjekto Asmens duomenys; apie Duomenų  subjekto teisę susipažinti su savo Asmens duomenimis ir teisę reikalauti ištaisyti neteisingus, neišsamius, netikslius savo Asmens duomenis), kiek jos reikia, kad būtų užtikrintas teisingas Duomenų tvarkymas nepažeidžiant Duomenų subjekto teisių;</w:t>
      </w:r>
    </w:p>
    <w:p w14:paraId="7C357821" w14:textId="5FC36012" w:rsidR="001549B6" w:rsidRPr="00755523" w:rsidRDefault="001549B6">
      <w:pPr>
        <w:pStyle w:val="ListParagraph"/>
        <w:numPr>
          <w:ilvl w:val="4"/>
          <w:numId w:val="5"/>
        </w:numPr>
        <w:ind w:left="4253" w:right="425" w:hanging="1276"/>
        <w:jc w:val="both"/>
      </w:pPr>
      <w:r w:rsidRPr="00755523">
        <w:t>užtikrinti, kad visa reikalinga  informacija Duomenų subjektui būtų pateikiama aiškiai ir suprantamai.</w:t>
      </w:r>
    </w:p>
    <w:p w14:paraId="65775640" w14:textId="4FE5E488" w:rsidR="00695E53" w:rsidRDefault="00695E53">
      <w:pPr>
        <w:pStyle w:val="ListParagraph"/>
        <w:numPr>
          <w:ilvl w:val="3"/>
          <w:numId w:val="5"/>
        </w:numPr>
        <w:ind w:left="2977" w:right="425" w:hanging="992"/>
        <w:jc w:val="both"/>
        <w:rPr>
          <w:color w:val="000000"/>
        </w:rPr>
      </w:pPr>
      <w:r>
        <w:t>D</w:t>
      </w:r>
      <w:r w:rsidR="001549B6" w:rsidRPr="00755523">
        <w:t>uomenų subjektas, pateikęs Ligoninei asmens tapatybę patvirtinantį dokumentą arba teisės aktų nustatyta tvarka ar elektroninių ryšių priemonėmis, kurios leidžia tinkamai identifikuoti asmenį, patvirtinęs savo asmens tapatybę, turi teisę</w:t>
      </w:r>
      <w:r w:rsidR="009D2C42">
        <w:t xml:space="preserve"> </w:t>
      </w:r>
      <w:r w:rsidR="009D2C42" w:rsidRPr="00755523">
        <w:t xml:space="preserve">susipažinti su savo Asmens duomenimis ir jų tvarkymu, gauti informaciją, iš kokių šaltinių ir kokie jo asmens duomenys surinkti, kokiu tikslu jie tvarkomi, kokiems duomenų gavėjams teikiami ir buvo teikti per </w:t>
      </w:r>
      <w:r w:rsidR="009D2C42" w:rsidRPr="005F0609">
        <w:rPr>
          <w:color w:val="000000"/>
        </w:rPr>
        <w:t xml:space="preserve">pastaruosius 1 metus, taip pat gauti dokumentų, kuriame yra jo Asmens </w:t>
      </w:r>
      <w:r w:rsidR="009D2C42" w:rsidRPr="00EA4B29">
        <w:rPr>
          <w:color w:val="000000"/>
        </w:rPr>
        <w:t>duomenys, kopiją. Medicinos dokumentų pateikimas pacientui gali būti ribojamas įstatymo nustatyta tvarka, jeigu juose esanti informacija pakenktų paciento sveikatai ar sukeltų pavojų jo gyvybei</w:t>
      </w:r>
      <w:r w:rsidR="001E06D0">
        <w:rPr>
          <w:color w:val="000000"/>
        </w:rPr>
        <w:t>;</w:t>
      </w:r>
    </w:p>
    <w:p w14:paraId="17303628" w14:textId="1FF3C7D2" w:rsidR="00587159" w:rsidRPr="00695E53" w:rsidRDefault="001E06D0">
      <w:pPr>
        <w:pStyle w:val="ListParagraph"/>
        <w:numPr>
          <w:ilvl w:val="3"/>
          <w:numId w:val="5"/>
        </w:numPr>
        <w:ind w:left="2977" w:right="425" w:hanging="992"/>
        <w:jc w:val="both"/>
        <w:rPr>
          <w:color w:val="000000"/>
        </w:rPr>
      </w:pPr>
      <w:r w:rsidRPr="00695E53">
        <w:rPr>
          <w:color w:val="000000"/>
        </w:rPr>
        <w:t>d</w:t>
      </w:r>
      <w:r w:rsidR="007C1810" w:rsidRPr="00695E53">
        <w:rPr>
          <w:color w:val="000000"/>
        </w:rPr>
        <w:t xml:space="preserve">uomenys, </w:t>
      </w:r>
      <w:r w:rsidR="009D2C42" w:rsidRPr="00695E53">
        <w:rPr>
          <w:color w:val="000000"/>
        </w:rPr>
        <w:t>nurody</w:t>
      </w:r>
      <w:r w:rsidR="007C1810" w:rsidRPr="00695E53">
        <w:rPr>
          <w:color w:val="000000"/>
        </w:rPr>
        <w:t>ti</w:t>
      </w:r>
      <w:r w:rsidR="009D2C42" w:rsidRPr="00695E53">
        <w:rPr>
          <w:color w:val="000000"/>
        </w:rPr>
        <w:t xml:space="preserve"> šių Taisyklių </w:t>
      </w:r>
      <w:r w:rsidR="0082720C" w:rsidRPr="00695E53">
        <w:rPr>
          <w:color w:val="000000"/>
        </w:rPr>
        <w:t>5.4.2.</w:t>
      </w:r>
      <w:r w:rsidR="005F1615" w:rsidRPr="00695E53">
        <w:rPr>
          <w:color w:val="000000"/>
        </w:rPr>
        <w:t>2</w:t>
      </w:r>
      <w:r w:rsidR="009D2C42" w:rsidRPr="00695E53">
        <w:rPr>
          <w:color w:val="000000"/>
        </w:rPr>
        <w:t xml:space="preserve"> p</w:t>
      </w:r>
      <w:r w:rsidR="0082720C" w:rsidRPr="00695E53">
        <w:rPr>
          <w:color w:val="000000"/>
        </w:rPr>
        <w:t>apunktyje</w:t>
      </w:r>
      <w:r w:rsidR="007C1810" w:rsidRPr="00695E53">
        <w:rPr>
          <w:color w:val="000000"/>
        </w:rPr>
        <w:t xml:space="preserve">, ir kita su asmens duomenų tvarkymu susijusi informacija, numatyta </w:t>
      </w:r>
      <w:r w:rsidR="00EE7D74">
        <w:rPr>
          <w:color w:val="000000"/>
        </w:rPr>
        <w:t>Reglamento</w:t>
      </w:r>
      <w:r w:rsidR="007C1810" w:rsidRPr="00695E53">
        <w:rPr>
          <w:color w:val="000000"/>
        </w:rPr>
        <w:t xml:space="preserve"> 15 straipsnio 1 ir 2 dalyse</w:t>
      </w:r>
      <w:r w:rsidR="009D2C42" w:rsidRPr="00695E53">
        <w:rPr>
          <w:color w:val="000000"/>
        </w:rPr>
        <w:t xml:space="preserve">, </w:t>
      </w:r>
      <w:r w:rsidR="007C1810" w:rsidRPr="00695E53">
        <w:rPr>
          <w:color w:val="000000"/>
        </w:rPr>
        <w:t>pagal Duomenų subjekto prašymą teikiama nemokamai</w:t>
      </w:r>
      <w:r w:rsidR="00346F10" w:rsidRPr="00695E53">
        <w:rPr>
          <w:color w:val="000000"/>
        </w:rPr>
        <w:t xml:space="preserve"> vieną kartą per kalendorinius metus, t. y. per einamąjį laikotarpį nuo sausio 1 dienos iki gruodžio 31 dienos.</w:t>
      </w:r>
      <w:r w:rsidR="0082720C" w:rsidRPr="00695E53">
        <w:rPr>
          <w:color w:val="000000"/>
        </w:rPr>
        <w:t xml:space="preserve"> </w:t>
      </w:r>
      <w:r w:rsidR="00587159" w:rsidRPr="00695E53">
        <w:rPr>
          <w:color w:val="000000"/>
        </w:rPr>
        <w:t xml:space="preserve">Jeigu duomenų subjektas kreipiasi </w:t>
      </w:r>
      <w:r w:rsidR="0082720C" w:rsidRPr="00695E53">
        <w:rPr>
          <w:color w:val="000000"/>
        </w:rPr>
        <w:t xml:space="preserve">dėl </w:t>
      </w:r>
      <w:r w:rsidR="00587159" w:rsidRPr="00695E53">
        <w:rPr>
          <w:color w:val="000000"/>
        </w:rPr>
        <w:t>nurodytos informacijos dažniau nei kartą per kalendorinius metus arba Duomenų̨ subjekto prašymai yra akivaizdžiai nepagr</w:t>
      </w:r>
      <w:r w:rsidR="00F663FE" w:rsidRPr="00695E53">
        <w:rPr>
          <w:color w:val="000000"/>
        </w:rPr>
        <w:t>į</w:t>
      </w:r>
      <w:r w:rsidR="00587159" w:rsidRPr="00695E53">
        <w:rPr>
          <w:color w:val="000000"/>
        </w:rPr>
        <w:t>sti, Ligoninė gali:</w:t>
      </w:r>
    </w:p>
    <w:p w14:paraId="73453D2D" w14:textId="30C2BB5D" w:rsidR="005F0609" w:rsidRPr="00EA4B29" w:rsidRDefault="00587159">
      <w:pPr>
        <w:pStyle w:val="ListParagraph"/>
        <w:numPr>
          <w:ilvl w:val="4"/>
          <w:numId w:val="5"/>
        </w:numPr>
        <w:ind w:left="4111" w:right="425" w:hanging="1134"/>
        <w:jc w:val="both"/>
        <w:rPr>
          <w:color w:val="000000"/>
        </w:rPr>
      </w:pPr>
      <w:r w:rsidRPr="00EA4B29">
        <w:rPr>
          <w:color w:val="000000"/>
        </w:rPr>
        <w:lastRenderedPageBreak/>
        <w:t>imti pagrįstą̨ mokestį, atsižvelgdama į informacijos teikimo arba pranešimų ar veiksmų, kurių prašoma, administracines išlaidas; arba</w:t>
      </w:r>
      <w:r w:rsidR="001E06D0">
        <w:rPr>
          <w:color w:val="000000"/>
        </w:rPr>
        <w:t>;</w:t>
      </w:r>
    </w:p>
    <w:p w14:paraId="4289D1BC" w14:textId="399AA48B" w:rsidR="001C67B4" w:rsidRPr="001C6132" w:rsidRDefault="00587159">
      <w:pPr>
        <w:pStyle w:val="ListParagraph"/>
        <w:numPr>
          <w:ilvl w:val="4"/>
          <w:numId w:val="5"/>
        </w:numPr>
        <w:ind w:left="4111" w:right="425" w:hanging="1134"/>
        <w:jc w:val="both"/>
        <w:rPr>
          <w:color w:val="000000"/>
        </w:rPr>
      </w:pPr>
      <w:r w:rsidRPr="00EA4B29">
        <w:rPr>
          <w:color w:val="000000"/>
        </w:rPr>
        <w:t xml:space="preserve">atsisakyti imtis veiksmų pagal Duomenų subjekto prašymą̨. Ligoninei tenka pareiga įrodyti, kad </w:t>
      </w:r>
      <w:r w:rsidRPr="001C6132">
        <w:rPr>
          <w:color w:val="000000"/>
        </w:rPr>
        <w:t>prašymas yra akivaizdžiai nepagr</w:t>
      </w:r>
      <w:r w:rsidR="00B30763" w:rsidRPr="001C6132">
        <w:rPr>
          <w:color w:val="000000"/>
        </w:rPr>
        <w:t>į</w:t>
      </w:r>
      <w:r w:rsidRPr="001C6132">
        <w:rPr>
          <w:color w:val="000000"/>
        </w:rPr>
        <w:t>stas arba neproporcingas</w:t>
      </w:r>
      <w:r w:rsidR="001E06D0">
        <w:rPr>
          <w:color w:val="000000"/>
        </w:rPr>
        <w:t>;</w:t>
      </w:r>
    </w:p>
    <w:p w14:paraId="59DBBD6A" w14:textId="3CFABA7A" w:rsidR="005F0609" w:rsidRPr="001C6132" w:rsidRDefault="001E06D0">
      <w:pPr>
        <w:pStyle w:val="ListParagraph"/>
        <w:numPr>
          <w:ilvl w:val="3"/>
          <w:numId w:val="6"/>
        </w:numPr>
        <w:ind w:left="2977" w:right="425" w:hanging="1134"/>
        <w:jc w:val="both"/>
        <w:rPr>
          <w:color w:val="000000"/>
        </w:rPr>
      </w:pPr>
      <w:r>
        <w:rPr>
          <w:color w:val="000000"/>
        </w:rPr>
        <w:t>j</w:t>
      </w:r>
      <w:r w:rsidR="00346F10" w:rsidRPr="001C6132">
        <w:rPr>
          <w:color w:val="000000"/>
        </w:rPr>
        <w:t>eigu Duomenų subjektas pageidauja</w:t>
      </w:r>
      <w:r w:rsidR="00736FA2" w:rsidRPr="001C6132">
        <w:rPr>
          <w:color w:val="000000"/>
        </w:rPr>
        <w:t xml:space="preserve">, kad </w:t>
      </w:r>
      <w:r w:rsidR="00346F10" w:rsidRPr="001C6132">
        <w:rPr>
          <w:color w:val="000000"/>
        </w:rPr>
        <w:t xml:space="preserve">kartu su </w:t>
      </w:r>
      <w:r w:rsidR="0082720C" w:rsidRPr="001C6132">
        <w:rPr>
          <w:color w:val="000000"/>
        </w:rPr>
        <w:t>5.4.2.</w:t>
      </w:r>
      <w:r w:rsidR="005F1615" w:rsidRPr="001C6132">
        <w:rPr>
          <w:color w:val="000000"/>
        </w:rPr>
        <w:t>3</w:t>
      </w:r>
      <w:r w:rsidR="000D486D" w:rsidRPr="001C6132">
        <w:rPr>
          <w:color w:val="000000"/>
        </w:rPr>
        <w:t xml:space="preserve"> </w:t>
      </w:r>
      <w:r w:rsidR="00587159" w:rsidRPr="001C6132">
        <w:rPr>
          <w:color w:val="000000"/>
        </w:rPr>
        <w:t>p</w:t>
      </w:r>
      <w:r w:rsidR="0082720C" w:rsidRPr="001C6132">
        <w:rPr>
          <w:color w:val="000000"/>
        </w:rPr>
        <w:t xml:space="preserve">apunktyje </w:t>
      </w:r>
      <w:r w:rsidR="00736FA2" w:rsidRPr="001C6132">
        <w:rPr>
          <w:color w:val="000000"/>
        </w:rPr>
        <w:t xml:space="preserve">nurodyta informacija jam būtų pateikta ir jo </w:t>
      </w:r>
      <w:r w:rsidR="00346F10" w:rsidRPr="001C6132">
        <w:rPr>
          <w:color w:val="000000"/>
        </w:rPr>
        <w:t>tvarkomų asmens duomenų kopij</w:t>
      </w:r>
      <w:r w:rsidR="00736FA2" w:rsidRPr="001C6132">
        <w:rPr>
          <w:color w:val="000000"/>
        </w:rPr>
        <w:t>a</w:t>
      </w:r>
      <w:r w:rsidR="00346F10" w:rsidRPr="001C6132">
        <w:rPr>
          <w:color w:val="000000"/>
        </w:rPr>
        <w:t xml:space="preserve">, už tai gali būti imamas mokestis, </w:t>
      </w:r>
      <w:r w:rsidR="00736FA2" w:rsidRPr="001C6132">
        <w:rPr>
          <w:color w:val="000000"/>
        </w:rPr>
        <w:t>kuris nustatomas vadovaujantis Vilniaus miesto savivaldybės viešųjų asmens sveikatos priežiūros įstaigų mokamų nemedicininių paslaugų kainų nustatymo aprašu, suderintu su Vilniaus miesto savivaldybės administracija</w:t>
      </w:r>
      <w:r>
        <w:rPr>
          <w:color w:val="000000"/>
        </w:rPr>
        <w:t>;</w:t>
      </w:r>
    </w:p>
    <w:p w14:paraId="63E500DF" w14:textId="0D993E22" w:rsidR="005F0609" w:rsidRPr="005F0609" w:rsidRDefault="001E06D0">
      <w:pPr>
        <w:pStyle w:val="ListParagraph"/>
        <w:numPr>
          <w:ilvl w:val="3"/>
          <w:numId w:val="6"/>
        </w:numPr>
        <w:ind w:left="2977" w:right="425" w:hanging="1134"/>
        <w:jc w:val="both"/>
        <w:rPr>
          <w:color w:val="000000"/>
        </w:rPr>
      </w:pPr>
      <w:r>
        <w:rPr>
          <w:color w:val="000000"/>
        </w:rPr>
        <w:t>g</w:t>
      </w:r>
      <w:r w:rsidR="001549B6" w:rsidRPr="005F0609">
        <w:rPr>
          <w:color w:val="000000"/>
        </w:rPr>
        <w:t>avęs paklausimą iš Duomenų subjekto dėl jo Asmens duomenų tvarkymo, Ligoninės direktorius arba jo įgaliotas asmuo, gavęs teikimą iš Ligoninės padalinių</w:t>
      </w:r>
      <w:r w:rsidR="001549B6" w:rsidRPr="00755523">
        <w:t xml:space="preserve"> vadovų, kurių veikloje tvarkomi asmens duomenys, atsako Duomenų subjektui, ar su juo susiję Asmens duomenys yra tvarkomi, ir pateikia jam prašomus duomenis ne vėliau kaip per 30 (trisdešimt) kalendorinių dienų nuo duomenų subjekto kreipimosi dienos. Duomenų subjekto prašymu duomenis Ligoninė pateikia raštu</w:t>
      </w:r>
      <w:r>
        <w:t>;</w:t>
      </w:r>
    </w:p>
    <w:p w14:paraId="74AB547D" w14:textId="1A71B730" w:rsidR="005F0609" w:rsidRPr="005F0609" w:rsidRDefault="001E06D0">
      <w:pPr>
        <w:pStyle w:val="ListParagraph"/>
        <w:numPr>
          <w:ilvl w:val="3"/>
          <w:numId w:val="6"/>
        </w:numPr>
        <w:ind w:left="2977" w:right="425" w:hanging="1134"/>
        <w:jc w:val="both"/>
        <w:rPr>
          <w:color w:val="000000"/>
        </w:rPr>
      </w:pPr>
      <w:r>
        <w:t>g</w:t>
      </w:r>
      <w:r w:rsidR="001549B6" w:rsidRPr="00755523">
        <w:t>avusi Duomenų subjekto kreipimąsi dėl asmens duomenų neteisingumo, neišsamumo, netikslumo, Ligoninė nedelsdama patikrina Asmens duomenis ir Duomenų subjekto rašytiniu prašymu, pateiktu asmeniškai, paštu ar elektroninių ryšių priemonėmis (toliau – rašytinis prašymas), patikrinusi/įsitikinusi Duomenų subjekto tapatybe ir Asmens duomenis patvirtinančių dokumentų (toliau – asmens dokumentai) atitiktį/atitiktimi teisės aktų reikalavimams, nedelsdama ištaiso neteisingus, neišsamius, netikslius asmens duomenis arba sustabdo tokių duomenų tvarkymo veiksmus, išskyrus saugojimą. Taip pat, gavusi Duomenų subjekto kreipimąsi dėl jo duomenų tvarkymo neteisėtumo, nesąžiningumo, ligoninė nedelsdama neatlygintinai patikrina duomenų tvarkymo teisėtumą, nesąžiningumą ir, gavusi rašytinį prašymą, patikrinusi/įsitikinusi asmens dokumentų atitiktį/atitiktimi teisės aktų reikalavimams, nedelsdama sunaikina neteisėtai ir nesąžiningai sukauptus asmens duomenis ar sustabdo tokių duomenų tvarkymo veiksmus, išskyrus saugojimą. Abiem Duomenų subjekto kreipimosi atvejais, Ligoninė nedelsdama praneša Duomenų subjektui apie jo rašytiniu prašymu atliktą ar neatliktą Asmens duomenų ištaisymą, sunaikinimą ar duomenų tvarkymo veiksmų sustabdymą</w:t>
      </w:r>
      <w:r>
        <w:t>;</w:t>
      </w:r>
    </w:p>
    <w:p w14:paraId="0B415C88" w14:textId="77777777" w:rsidR="00695E53" w:rsidRPr="00695E53" w:rsidRDefault="001549B6">
      <w:pPr>
        <w:pStyle w:val="ListParagraph"/>
        <w:numPr>
          <w:ilvl w:val="3"/>
          <w:numId w:val="6"/>
        </w:numPr>
        <w:ind w:left="2977" w:right="425" w:hanging="1134"/>
        <w:jc w:val="both"/>
        <w:rPr>
          <w:color w:val="000000"/>
        </w:rPr>
      </w:pPr>
      <w:r w:rsidRPr="00755523">
        <w:t xml:space="preserve">Duomenų subjekto Rašytiniu prašymu sustabdžiusi jo Duomenų tvarkymo veiksmus, Ligoninė Asmens duomenis, kurių tvarkymo veiksmai sustabdyti, saugo juos tol, kol bus ištaisyti ar sunaikinti (Duomenų subjekto prašymu arba pasibaigus duomenų </w:t>
      </w:r>
      <w:r w:rsidRPr="00755523">
        <w:lastRenderedPageBreak/>
        <w:t>saugojimo terminui). Kitus tvarkymo veiksmus Ligoninė atlieka tik:</w:t>
      </w:r>
    </w:p>
    <w:p w14:paraId="309F14C2" w14:textId="77777777" w:rsidR="00695E53" w:rsidRPr="00695E53" w:rsidRDefault="005F0609">
      <w:pPr>
        <w:pStyle w:val="ListParagraph"/>
        <w:numPr>
          <w:ilvl w:val="4"/>
          <w:numId w:val="6"/>
        </w:numPr>
        <w:ind w:left="4111" w:right="425" w:hanging="1134"/>
        <w:jc w:val="both"/>
        <w:rPr>
          <w:color w:val="000000"/>
        </w:rPr>
      </w:pPr>
      <w:r>
        <w:t>t</w:t>
      </w:r>
      <w:r w:rsidR="001549B6" w:rsidRPr="00755523">
        <w:t>urėdama tikslą įrodyti aplinkybes, dėl kurių duomenų tvarkymo veiksmai buvo sustabdyti;</w:t>
      </w:r>
    </w:p>
    <w:p w14:paraId="4902302D" w14:textId="77777777" w:rsidR="00695E53" w:rsidRPr="00695E53" w:rsidRDefault="001549B6">
      <w:pPr>
        <w:pStyle w:val="ListParagraph"/>
        <w:numPr>
          <w:ilvl w:val="4"/>
          <w:numId w:val="6"/>
        </w:numPr>
        <w:ind w:left="4111" w:right="425" w:hanging="1134"/>
        <w:jc w:val="both"/>
        <w:rPr>
          <w:color w:val="000000"/>
        </w:rPr>
      </w:pPr>
      <w:r w:rsidRPr="00755523">
        <w:t>jei Duomenų subjektas duoda sutikimą toliau tvarkyti savo Asmens duomenis;</w:t>
      </w:r>
    </w:p>
    <w:p w14:paraId="3B64B1D9" w14:textId="7B8C1B59" w:rsidR="001549B6" w:rsidRPr="00695E53" w:rsidRDefault="001549B6">
      <w:pPr>
        <w:pStyle w:val="ListParagraph"/>
        <w:numPr>
          <w:ilvl w:val="4"/>
          <w:numId w:val="6"/>
        </w:numPr>
        <w:ind w:left="4111" w:right="425" w:hanging="1134"/>
        <w:jc w:val="both"/>
        <w:rPr>
          <w:color w:val="000000"/>
        </w:rPr>
      </w:pPr>
      <w:r w:rsidRPr="00755523">
        <w:t>jei reikia apsaugoti trečiųjų asmenų teises ir teisėtus interesus.</w:t>
      </w:r>
    </w:p>
    <w:p w14:paraId="0CADFE0B" w14:textId="06B259D3" w:rsidR="005F0609" w:rsidRDefault="001E06D0">
      <w:pPr>
        <w:pStyle w:val="ListParagraph"/>
        <w:numPr>
          <w:ilvl w:val="3"/>
          <w:numId w:val="6"/>
        </w:numPr>
        <w:ind w:left="2694" w:right="425" w:hanging="851"/>
        <w:jc w:val="both"/>
      </w:pPr>
      <w:r>
        <w:t xml:space="preserve"> </w:t>
      </w:r>
      <w:r w:rsidR="001549B6" w:rsidRPr="00755523">
        <w:t>Ligoninės padalinys, kuris tvarko Asmens duomenis, privalo nedelsdamas informuoti duomenų gavėjus apie Duomenų subjekto prašymu ištaisytus ar sunaikintus Asmens duomenis, sustabdytus Duomenų tvarkymo veiksmus, išskyrus atvejus, kai pateikti tokią informaciją būtų neįmanoma arba pernelyg sunku (dėl didelio Duomenų subjektų skaičiaus, duomenų laikotarpio, nepagrįstai didelių sąnaudų). Tokiu atveju turi būti nedelsiant pranešama Valstybinei duomenų apsaugos inspekcijai</w:t>
      </w:r>
      <w:r>
        <w:t>;</w:t>
      </w:r>
    </w:p>
    <w:p w14:paraId="483C6B26" w14:textId="4015F3A1" w:rsidR="005F0609" w:rsidRDefault="001E06D0">
      <w:pPr>
        <w:pStyle w:val="ListParagraph"/>
        <w:numPr>
          <w:ilvl w:val="3"/>
          <w:numId w:val="6"/>
        </w:numPr>
        <w:ind w:left="2694" w:right="425" w:hanging="851"/>
        <w:jc w:val="both"/>
      </w:pPr>
      <w:r>
        <w:t xml:space="preserve"> </w:t>
      </w:r>
      <w:r w:rsidR="001549B6" w:rsidRPr="00755523">
        <w:t>Duomenų subjektas, įgyvendindamas savo teisę nesutikti, kad būtų tvarkomi jo Asmens duomenys, pateikia (asmeniškai, paštu ar elektroninių ryšių priemonėmis) Ligoninei rašytinį pranešimą apie nesutikimą dėl jo Asmens duomenų tvarkymo. Jeigu Duomenų subjekto nesutikimas yra teisiškai pagrįstas, Ligoninė nedelsdama neatlygintinai nutraukia duomenų tvarkymo veiksmus, išskyrus įstatymų nustatytus atvejus, ir informuoja duomenų gavėjus. Duomenų subjekto prašymu Ligoninė praneša Duomenų subjektui apie jo duomenų tvarkymo veiksmų nutraukimą ar atsisakymą nutraukti duomenų tvarkymo veiksmus. Ligoninė, per šiame punkte nurodytą terminą negavusi Duomenų subjekto rašytinio pranešimo apie nesutikimą dėl jo duomenų tvarkymo, atlieka jų tvarkymo veiksmus teisės aktų nustatyta tvarka</w:t>
      </w:r>
      <w:r>
        <w:t>;</w:t>
      </w:r>
    </w:p>
    <w:p w14:paraId="21B9051D" w14:textId="53C96FA6" w:rsidR="005F0609" w:rsidRDefault="001E06D0">
      <w:pPr>
        <w:pStyle w:val="ListParagraph"/>
        <w:numPr>
          <w:ilvl w:val="3"/>
          <w:numId w:val="6"/>
        </w:numPr>
        <w:ind w:left="2694" w:right="425" w:hanging="851"/>
        <w:jc w:val="both"/>
      </w:pPr>
      <w:r>
        <w:t xml:space="preserve"> </w:t>
      </w:r>
      <w:r w:rsidR="001549B6" w:rsidRPr="00755523">
        <w:t>Duomenų subjektas savo teises gali įgyvendinti per atstovą (atstovą pagal įstatymą arba atstovą pagal pavedimą). Atstovai pagal pavedimą, veikdami Duomenų subjekto vardu, privalo Ligoninei pateikti atstovavimą patvirtinantį dokumentą. Šis atstovavimas įforminamas notarine tvarka arba Duomenų subjektas apie savo pasirinktą atstovą pasirašytinai gali nurodyti savo medicinos dokumentuose</w:t>
      </w:r>
      <w:r>
        <w:t>;</w:t>
      </w:r>
    </w:p>
    <w:p w14:paraId="75A89AA0" w14:textId="0C9007DE" w:rsidR="005F0609" w:rsidRDefault="001E06D0">
      <w:pPr>
        <w:pStyle w:val="ListParagraph"/>
        <w:numPr>
          <w:ilvl w:val="3"/>
          <w:numId w:val="6"/>
        </w:numPr>
        <w:ind w:left="2694" w:right="425" w:hanging="851"/>
        <w:jc w:val="both"/>
      </w:pPr>
      <w:r>
        <w:t xml:space="preserve"> n</w:t>
      </w:r>
      <w:r w:rsidR="001549B6" w:rsidRPr="00755523">
        <w:t>epilnamečiam Duomenų subjektui iki 16 metų atstovauja jo atstovai pagal įstatymą: vienas iš tėvų (įtėvių), globėjas, rūpintojas. Nepilnamečiam pacientui iki 16 metų, kuriam nustatyta institucinė globa (rūpyba), atstovauja šių įstaigų paskirti asmenys, pateikę atstovavimą patvirtinantį dokumentą. Duomenų subjekto nuo 16 metų sutuoktinis, sugyventinis</w:t>
      </w:r>
      <w:r w:rsidR="00B27B4E">
        <w:t xml:space="preserve"> (partneris), o kai jų nėra – </w:t>
      </w:r>
      <w:r w:rsidR="001549B6" w:rsidRPr="00755523">
        <w:t xml:space="preserve">vienas iš Duomenų subjekto tėvų (įtėvių) arba vienas iš pilnamečių vaikų yra Duomenų subjekto, kuris negali būti laikomas gebančiu protingai vertinti savo interesų, atstovu pagal įstatymą; Nurodyti asmenys nelaikomi paciento nuo 16 metų atstovais pagal įstatymą, jeigu jie </w:t>
      </w:r>
      <w:r w:rsidR="001549B6" w:rsidRPr="00755523">
        <w:lastRenderedPageBreak/>
        <w:t>atsisako būti atstovais, Duomenų subjektas yra paskyręs atstovą pagal pavedimą arba Duomenų subjektui nustatyta globa (rūpyba)</w:t>
      </w:r>
      <w:r>
        <w:t>;</w:t>
      </w:r>
    </w:p>
    <w:p w14:paraId="10C52174" w14:textId="4B9F264A" w:rsidR="001549B6" w:rsidRPr="00755523" w:rsidRDefault="001E06D0">
      <w:pPr>
        <w:pStyle w:val="ListParagraph"/>
        <w:numPr>
          <w:ilvl w:val="3"/>
          <w:numId w:val="6"/>
        </w:numPr>
        <w:ind w:left="2694" w:right="425" w:hanging="851"/>
        <w:jc w:val="both"/>
      </w:pPr>
      <w:r>
        <w:t xml:space="preserve"> </w:t>
      </w:r>
      <w:r w:rsidR="001549B6" w:rsidRPr="00755523">
        <w:t>Ligoninė visą rašytinę ir žodinę informaciją pateikia valstybine kalba. Rašytinė informacija Duomenų subjektui, išskyrus perduodamą tiesiogiai, pateikiama registruotu laišku.</w:t>
      </w:r>
    </w:p>
    <w:p w14:paraId="75A11F80" w14:textId="77777777" w:rsidR="001549B6" w:rsidRPr="00755523" w:rsidRDefault="001549B6" w:rsidP="00E4773F">
      <w:pPr>
        <w:ind w:right="425"/>
        <w:jc w:val="both"/>
      </w:pPr>
    </w:p>
    <w:p w14:paraId="2D3BF646" w14:textId="563C7943" w:rsidR="001549B6" w:rsidRPr="00BB5D56" w:rsidRDefault="001C67B4">
      <w:pPr>
        <w:pStyle w:val="ListParagraph"/>
        <w:numPr>
          <w:ilvl w:val="2"/>
          <w:numId w:val="6"/>
        </w:numPr>
        <w:ind w:left="1985" w:right="425" w:hanging="709"/>
        <w:jc w:val="both"/>
        <w:rPr>
          <w:b/>
        </w:rPr>
      </w:pPr>
      <w:r w:rsidRPr="005F0609">
        <w:rPr>
          <w:b/>
        </w:rPr>
        <w:t>D</w:t>
      </w:r>
      <w:r w:rsidR="00BB5D56" w:rsidRPr="005F0609">
        <w:rPr>
          <w:b/>
        </w:rPr>
        <w:t>uomenų teikimas tretiesiems asmenims</w:t>
      </w:r>
      <w:r w:rsidR="008B7E23">
        <w:rPr>
          <w:b/>
        </w:rPr>
        <w:t>.</w:t>
      </w:r>
    </w:p>
    <w:p w14:paraId="7063AB4D" w14:textId="7CC42C15" w:rsidR="001549B6" w:rsidRPr="00755523" w:rsidRDefault="008B7E23">
      <w:pPr>
        <w:pStyle w:val="ListParagraph"/>
        <w:numPr>
          <w:ilvl w:val="3"/>
          <w:numId w:val="7"/>
        </w:numPr>
        <w:ind w:left="3119" w:right="425" w:hanging="1134"/>
        <w:jc w:val="both"/>
      </w:pPr>
      <w:r>
        <w:t>Į</w:t>
      </w:r>
      <w:r w:rsidR="001549B6" w:rsidRPr="00755523">
        <w:t xml:space="preserve"> neįgaliotų trečiųjų asmenų elektroninius ar kitokia forma (išskyrus telefonu) pateiktus prašymus suteikti jiems informaciją apie Duomenų subjektus turi būti atsakoma tik tada, jeigu Rašytiniame prašyme yra nurodytas Duomenų subjekto duomenų naudojimo tikslas, tinkamas teikimo bei gavimo teisinis pagrindas ir prašomų pateikti Duomenų subjektų duomenų apimtis. Informacija (Asmens duomenys) apie pacientą telefonu neteikiama</w:t>
      </w:r>
      <w:r w:rsidR="001E06D0">
        <w:t>;</w:t>
      </w:r>
      <w:r w:rsidR="001549B6" w:rsidRPr="00755523">
        <w:t xml:space="preserve"> </w:t>
      </w:r>
    </w:p>
    <w:p w14:paraId="3AAF9AF0" w14:textId="26CC54A9" w:rsidR="001549B6" w:rsidRPr="00755523" w:rsidRDefault="001E06D0">
      <w:pPr>
        <w:pStyle w:val="ListParagraph"/>
        <w:numPr>
          <w:ilvl w:val="3"/>
          <w:numId w:val="7"/>
        </w:numPr>
        <w:ind w:left="3119" w:right="425" w:hanging="1134"/>
        <w:jc w:val="both"/>
      </w:pPr>
      <w:r>
        <w:t>v</w:t>
      </w:r>
      <w:r w:rsidR="001549B6" w:rsidRPr="00755523">
        <w:t>ienkartinio duomenų teikimo atveju Ligoninė, teikdama asmens duomenis pagal duomenų gavėjo Rašytinį prašymą, prioritetą teikia duomenų teikimui elektroninių ryšių priemonėmis</w:t>
      </w:r>
      <w:r>
        <w:t>;</w:t>
      </w:r>
    </w:p>
    <w:p w14:paraId="7DD7CDAA" w14:textId="5EC5CBA0" w:rsidR="001549B6" w:rsidRPr="00755523" w:rsidRDefault="001549B6">
      <w:pPr>
        <w:pStyle w:val="ListParagraph"/>
        <w:numPr>
          <w:ilvl w:val="3"/>
          <w:numId w:val="7"/>
        </w:numPr>
        <w:ind w:left="3119" w:right="425" w:hanging="1134"/>
        <w:jc w:val="both"/>
      </w:pPr>
      <w:r w:rsidRPr="00755523">
        <w:t>Konfidencialumo reikalavimas netaikomas ir informacija (asmens duomenys) gali būti suteikta tik tarnybiniais tikslais, neturint raštiško paciento sutikimo:</w:t>
      </w:r>
    </w:p>
    <w:p w14:paraId="6210968E" w14:textId="114B8ADC" w:rsidR="00B67576" w:rsidRDefault="001E06D0">
      <w:pPr>
        <w:pStyle w:val="ListParagraph"/>
        <w:numPr>
          <w:ilvl w:val="4"/>
          <w:numId w:val="7"/>
        </w:numPr>
        <w:ind w:left="4253" w:right="425" w:hanging="1134"/>
        <w:jc w:val="both"/>
      </w:pPr>
      <w:r>
        <w:t>s</w:t>
      </w:r>
      <w:r w:rsidR="001549B6" w:rsidRPr="00755523">
        <w:t>veikatos priežiūros įstaigoms, kuriose yra/buvo gydomas, slaugomas pacientas (Duomenų subjektas) arba atliekama jo sveikatos ekspertizė;</w:t>
      </w:r>
    </w:p>
    <w:p w14:paraId="0C80895A" w14:textId="55263F48" w:rsidR="00B67576" w:rsidRDefault="001549B6">
      <w:pPr>
        <w:pStyle w:val="ListParagraph"/>
        <w:numPr>
          <w:ilvl w:val="4"/>
          <w:numId w:val="7"/>
        </w:numPr>
        <w:ind w:left="4253" w:right="425" w:hanging="1134"/>
        <w:jc w:val="both"/>
      </w:pPr>
      <w:r w:rsidRPr="00755523">
        <w:t>Institucijoms, kontroliuojančioms sveikatos priežiūros paslaugas;</w:t>
      </w:r>
    </w:p>
    <w:p w14:paraId="22911A01" w14:textId="3756A02C" w:rsidR="00B67576" w:rsidRDefault="001E06D0">
      <w:pPr>
        <w:pStyle w:val="ListParagraph"/>
        <w:numPr>
          <w:ilvl w:val="4"/>
          <w:numId w:val="7"/>
        </w:numPr>
        <w:ind w:left="4253" w:right="425" w:hanging="1134"/>
        <w:jc w:val="both"/>
      </w:pPr>
      <w:r>
        <w:t>n</w:t>
      </w:r>
      <w:r w:rsidR="001549B6" w:rsidRPr="00755523">
        <w:t>eveiksnių asmenų būklės peržiūrėjimo komisijoms, jų funkcijoms vykdyti;</w:t>
      </w:r>
    </w:p>
    <w:p w14:paraId="367DB7F6" w14:textId="2064CA1E" w:rsidR="00B67576" w:rsidRDefault="001549B6">
      <w:pPr>
        <w:pStyle w:val="ListParagraph"/>
        <w:numPr>
          <w:ilvl w:val="4"/>
          <w:numId w:val="7"/>
        </w:numPr>
        <w:ind w:left="4253" w:right="425" w:hanging="1134"/>
        <w:jc w:val="both"/>
      </w:pPr>
      <w:r w:rsidRPr="00755523">
        <w:t>Teismui, prokuratūrai, ikiteisminio tyrimo įstaigoms, savivaldybių Vaiko teisių apsaugos skyriams bei kitoms institucijoms, kurioms tokią teisę suteikia L</w:t>
      </w:r>
      <w:r w:rsidR="001E06D0">
        <w:t xml:space="preserve">ietuvos </w:t>
      </w:r>
      <w:r w:rsidRPr="00755523">
        <w:t>R</w:t>
      </w:r>
      <w:r w:rsidR="001E06D0">
        <w:t>espublikos</w:t>
      </w:r>
      <w:r w:rsidRPr="00755523">
        <w:t xml:space="preserve"> įstatymai.</w:t>
      </w:r>
      <w:r w:rsidR="00B67576">
        <w:t xml:space="preserve"> </w:t>
      </w:r>
      <w:r w:rsidRPr="00755523">
        <w:t xml:space="preserve">Šiame punkte išvardytos institucijos ar įstaigos pateikia vadovo arba jo įgalioto asmens, o </w:t>
      </w:r>
      <w:r w:rsidR="0082720C">
        <w:t xml:space="preserve">5.4.3.3.3 </w:t>
      </w:r>
      <w:r w:rsidRPr="00755523">
        <w:t>papunkčio atveju – komisijos pirmininko pasirašytą prašymą, pavedimą, sprendimą ar kitą dokumentą, kurį tokiais atvejais reikia pateikti pagal tų institucijų ar įstaigų darbą reglamentuojančius teisės aktus.</w:t>
      </w:r>
    </w:p>
    <w:p w14:paraId="708059DC" w14:textId="19A12606" w:rsidR="001549B6" w:rsidRPr="00755523" w:rsidRDefault="008B7E23">
      <w:pPr>
        <w:pStyle w:val="ListParagraph"/>
        <w:numPr>
          <w:ilvl w:val="3"/>
          <w:numId w:val="7"/>
        </w:numPr>
        <w:ind w:left="3119" w:right="425" w:hanging="1134"/>
        <w:jc w:val="both"/>
      </w:pPr>
      <w:r>
        <w:t>V</w:t>
      </w:r>
      <w:r w:rsidR="001549B6" w:rsidRPr="00755523">
        <w:t>adovaudamasi L</w:t>
      </w:r>
      <w:r w:rsidR="00DE4F5F">
        <w:t xml:space="preserve">ietuvos </w:t>
      </w:r>
      <w:r w:rsidR="001549B6" w:rsidRPr="00755523">
        <w:t>R</w:t>
      </w:r>
      <w:r w:rsidR="00DE4F5F">
        <w:t>espublikos</w:t>
      </w:r>
      <w:r w:rsidR="001549B6" w:rsidRPr="00755523">
        <w:t xml:space="preserve"> įstatymais ir kitais teisės aktais, Ligoninė informaciją (Asmens duomenis) apie pacientą (Duomenų subjektą) pateikia savo iniciatyva (nesant Duomenų subjekto Rašytinio prašymo) ir be paciento sutikimo šiais atvejais:</w:t>
      </w:r>
    </w:p>
    <w:p w14:paraId="176E3D43" w14:textId="3982FDA3" w:rsidR="00B67576" w:rsidRDefault="001E06D0">
      <w:pPr>
        <w:pStyle w:val="ListParagraph"/>
        <w:numPr>
          <w:ilvl w:val="4"/>
          <w:numId w:val="7"/>
        </w:numPr>
        <w:ind w:left="4253" w:right="425" w:hanging="1134"/>
        <w:jc w:val="both"/>
      </w:pPr>
      <w:r>
        <w:t>k</w:t>
      </w:r>
      <w:r w:rsidR="001549B6" w:rsidRPr="00755523">
        <w:t>ai reikia pranešti apie nusikaltimą;</w:t>
      </w:r>
    </w:p>
    <w:p w14:paraId="4940CB45" w14:textId="7AA57B95" w:rsidR="001549B6" w:rsidRPr="00755523" w:rsidRDefault="001549B6">
      <w:pPr>
        <w:pStyle w:val="ListParagraph"/>
        <w:numPr>
          <w:ilvl w:val="4"/>
          <w:numId w:val="7"/>
        </w:numPr>
        <w:ind w:left="4253" w:right="425" w:hanging="1134"/>
        <w:jc w:val="both"/>
      </w:pPr>
      <w:r w:rsidRPr="00755523">
        <w:lastRenderedPageBreak/>
        <w:t>Savivaldybių Vaiko teisių apsaugos skyriams pagal vaiko gyvenamąją vietą arba pagal sveikatos priežiūros įstaigos vietą – nedelsiant, esant pagrįstų įtarimų, kad yra pažeidžiamos vaiko teisės, įskaitant:</w:t>
      </w:r>
    </w:p>
    <w:p w14:paraId="6C729747" w14:textId="77777777" w:rsidR="00B67576" w:rsidRDefault="001549B6">
      <w:pPr>
        <w:pStyle w:val="ListParagraph"/>
        <w:numPr>
          <w:ilvl w:val="5"/>
          <w:numId w:val="7"/>
        </w:numPr>
        <w:ind w:left="5670" w:right="425" w:hanging="1417"/>
        <w:jc w:val="both"/>
      </w:pPr>
      <w:r w:rsidRPr="00755523">
        <w:t>kai įtaria vaiko nepriežiūrą (pavyzdžiui, netenkinami vaiko fiziniai ar psichiniai poreikiai, neužtikrinama sveika vaikui aplinka);</w:t>
      </w:r>
    </w:p>
    <w:p w14:paraId="5FE4EE83" w14:textId="77777777" w:rsidR="00B67576" w:rsidRDefault="001549B6">
      <w:pPr>
        <w:pStyle w:val="ListParagraph"/>
        <w:numPr>
          <w:ilvl w:val="5"/>
          <w:numId w:val="7"/>
        </w:numPr>
        <w:ind w:left="5670" w:right="425" w:hanging="1417"/>
        <w:jc w:val="both"/>
      </w:pPr>
      <w:r w:rsidRPr="00755523">
        <w:t>kai įtaria emocinį, fizinį ir (ar) seksualinį smurtą vaiko atžvilgiu;</w:t>
      </w:r>
    </w:p>
    <w:p w14:paraId="55D553C9" w14:textId="77777777" w:rsidR="00B67576" w:rsidRDefault="001549B6">
      <w:pPr>
        <w:pStyle w:val="ListParagraph"/>
        <w:numPr>
          <w:ilvl w:val="5"/>
          <w:numId w:val="7"/>
        </w:numPr>
        <w:ind w:left="5670" w:right="425" w:hanging="1417"/>
        <w:jc w:val="both"/>
      </w:pPr>
      <w:r w:rsidRPr="00755523">
        <w:t>kai vaiko atstovai pagal įstatymą neužtikrina sveikatos priežiūros paslaugų vaikui teikimo (pavyzdžiui, nevykdo sveikatos priežiūros specialistų rekomendacijų, neužtikrina, kad vaikui būtų atlikti profilaktiniai sveikatos tikrinimai, atsisako vaikui būtino gydymo);</w:t>
      </w:r>
    </w:p>
    <w:p w14:paraId="1A94BCEE" w14:textId="77777777" w:rsidR="00B67576" w:rsidRPr="00EA4B29" w:rsidRDefault="001549B6">
      <w:pPr>
        <w:pStyle w:val="ListParagraph"/>
        <w:numPr>
          <w:ilvl w:val="5"/>
          <w:numId w:val="7"/>
        </w:numPr>
        <w:ind w:left="5670" w:right="425" w:hanging="1417"/>
        <w:jc w:val="both"/>
      </w:pPr>
      <w:r w:rsidRPr="00755523">
        <w:t xml:space="preserve">kai įtaria, kad vaiko atstovai pagal įstatymą dėl sveikatos būklės (pavyzdžiui, psichikos ir elgesio sutrikimo, hospitalizavimo, kai vaikai </w:t>
      </w:r>
      <w:r w:rsidRPr="00EA4B29">
        <w:t>lieka be priežiūros) negali tinkamai vykdyti savo pareigų vaiko atžvilgiu;</w:t>
      </w:r>
    </w:p>
    <w:p w14:paraId="14483D52" w14:textId="72574F93" w:rsidR="001549B6" w:rsidRDefault="001549B6">
      <w:pPr>
        <w:pStyle w:val="ListParagraph"/>
        <w:numPr>
          <w:ilvl w:val="5"/>
          <w:numId w:val="7"/>
        </w:numPr>
        <w:ind w:left="5670" w:right="425" w:hanging="1417"/>
        <w:jc w:val="both"/>
      </w:pPr>
      <w:r w:rsidRPr="00755523">
        <w:t>kitais atvejais.</w:t>
      </w:r>
    </w:p>
    <w:p w14:paraId="01027439" w14:textId="77777777" w:rsidR="00F82627" w:rsidRDefault="00F82627" w:rsidP="00E4773F">
      <w:pPr>
        <w:pStyle w:val="ListParagraph"/>
        <w:ind w:left="3544" w:right="425"/>
        <w:jc w:val="both"/>
      </w:pPr>
    </w:p>
    <w:p w14:paraId="36F6396B" w14:textId="59F37097" w:rsidR="00637DD0" w:rsidRPr="00F82627" w:rsidRDefault="00637DD0">
      <w:pPr>
        <w:pStyle w:val="ListParagraph"/>
        <w:numPr>
          <w:ilvl w:val="2"/>
          <w:numId w:val="7"/>
        </w:numPr>
        <w:ind w:left="1985" w:right="425" w:hanging="709"/>
        <w:jc w:val="both"/>
        <w:rPr>
          <w:b/>
          <w:bCs/>
        </w:rPr>
      </w:pPr>
      <w:r w:rsidRPr="00F82627">
        <w:rPr>
          <w:b/>
          <w:bCs/>
        </w:rPr>
        <w:t>Duomenų subjektų informavimas</w:t>
      </w:r>
    </w:p>
    <w:p w14:paraId="69DB225F" w14:textId="4E8A366E" w:rsidR="00F82627" w:rsidRDefault="00F82627">
      <w:pPr>
        <w:pStyle w:val="ListParagraph"/>
        <w:numPr>
          <w:ilvl w:val="3"/>
          <w:numId w:val="7"/>
        </w:numPr>
        <w:ind w:left="3119" w:right="425" w:hanging="1134"/>
        <w:jc w:val="both"/>
      </w:pPr>
      <w:r w:rsidRPr="00F82627">
        <w:t xml:space="preserve">Ligoninė, vykdydama asmens duomenų tvarkymo veiklą, užtikrina, kad Duomenų subjektui būtų pateikta informacija apie jo asmens duomenų tvarkymo sąlygas. Kai asmens duomenys renkami tiesiogiai iš Duomenų subjekto, informacija teikiama laikantis Reglamento 13 straipsnyje nustatytų reikalavimų, </w:t>
      </w:r>
      <w:r w:rsidR="00044C10">
        <w:t xml:space="preserve">užpildant </w:t>
      </w:r>
      <w:r w:rsidR="00F24075">
        <w:t>3 Priedą (</w:t>
      </w:r>
      <w:r w:rsidR="0004501F">
        <w:t>P16</w:t>
      </w:r>
      <w:r w:rsidR="00044C10" w:rsidRPr="00F24075">
        <w:t xml:space="preserve"> </w:t>
      </w:r>
      <w:r w:rsidR="00F24075" w:rsidRPr="00F24075">
        <w:t>3</w:t>
      </w:r>
      <w:r w:rsidR="00044C10" w:rsidRPr="00F24075">
        <w:t xml:space="preserve"> pried</w:t>
      </w:r>
      <w:r w:rsidR="00F24075">
        <w:t>as)</w:t>
      </w:r>
      <w:r w:rsidR="00044C10" w:rsidRPr="00F24075">
        <w:t>.</w:t>
      </w:r>
    </w:p>
    <w:p w14:paraId="0FFB0B04" w14:textId="575FECB2" w:rsidR="00F82627" w:rsidRDefault="00044C10">
      <w:pPr>
        <w:pStyle w:val="ListParagraph"/>
        <w:numPr>
          <w:ilvl w:val="3"/>
          <w:numId w:val="7"/>
        </w:numPr>
        <w:ind w:left="3119" w:right="425" w:hanging="1134"/>
        <w:jc w:val="both"/>
      </w:pPr>
      <w:r>
        <w:t>š</w:t>
      </w:r>
      <w:r w:rsidR="00F82627" w:rsidRPr="00F82627">
        <w:t xml:space="preserve">ių Taisyklių </w:t>
      </w:r>
      <w:r w:rsidR="00F82627">
        <w:t>5.4.4.1</w:t>
      </w:r>
      <w:r w:rsidR="00F82627" w:rsidRPr="00F82627">
        <w:t xml:space="preserve"> p</w:t>
      </w:r>
      <w:r w:rsidR="00F82627">
        <w:t>apunktyje</w:t>
      </w:r>
      <w:r w:rsidR="00F82627" w:rsidRPr="00F82627">
        <w:t xml:space="preserve"> nurodyta informacija Duomenų subjektui pateikiama iki asmens duomenų gavimo arba jų gavimo metu.</w:t>
      </w:r>
    </w:p>
    <w:p w14:paraId="2D940649" w14:textId="160852B1" w:rsidR="00F82627" w:rsidRDefault="00F82627">
      <w:pPr>
        <w:pStyle w:val="ListParagraph"/>
        <w:numPr>
          <w:ilvl w:val="3"/>
          <w:numId w:val="7"/>
        </w:numPr>
        <w:ind w:left="3119" w:right="425" w:hanging="1134"/>
        <w:jc w:val="both"/>
      </w:pPr>
      <w:r w:rsidRPr="00F82627">
        <w:t>Taisyklių 5</w:t>
      </w:r>
      <w:r>
        <w:t>.4.4.1</w:t>
      </w:r>
      <w:r w:rsidRPr="00F82627">
        <w:t xml:space="preserve"> ir 5.</w:t>
      </w:r>
      <w:r>
        <w:t xml:space="preserve">4.4.2 </w:t>
      </w:r>
      <w:r w:rsidRPr="00F82627">
        <w:t>p</w:t>
      </w:r>
      <w:r>
        <w:t>apunkčių</w:t>
      </w:r>
      <w:r w:rsidRPr="00F82627">
        <w:t xml:space="preserve"> nuostatos netaikomos tais atvejais ir tokia apimtimi, kai Duomenų subjektas jau yra informuotas apie jo asmens duomenų tvarkymą.</w:t>
      </w:r>
    </w:p>
    <w:p w14:paraId="114273D8" w14:textId="5244164C" w:rsidR="00044C10" w:rsidRDefault="00044C10">
      <w:pPr>
        <w:pStyle w:val="ListParagraph"/>
        <w:numPr>
          <w:ilvl w:val="3"/>
          <w:numId w:val="7"/>
        </w:numPr>
        <w:ind w:left="3119" w:right="425" w:hanging="1134"/>
        <w:jc w:val="both"/>
      </w:pPr>
      <w:r>
        <w:t>t</w:t>
      </w:r>
      <w:r w:rsidRPr="00044C10">
        <w:t xml:space="preserve">ais atvejais, kai asmens duomenys gaunami iš kitų šaltinių, o ne iš paties Duomenų subjekto, Ligoninė pateikia Duomenų subjektui Reglamento 14 straipsnyje nurodytą informaciją, vadovaudamasi Taisyklių </w:t>
      </w:r>
      <w:r w:rsidR="00F24075">
        <w:t>3</w:t>
      </w:r>
      <w:r w:rsidRPr="00044C10">
        <w:t xml:space="preserve"> priede nustatyta tvarka</w:t>
      </w:r>
      <w:r w:rsidR="00F24075">
        <w:t xml:space="preserve"> (</w:t>
      </w:r>
      <w:r w:rsidR="0004501F">
        <w:t>P16</w:t>
      </w:r>
      <w:r w:rsidR="00F24075">
        <w:t xml:space="preserve"> 3 priedas)</w:t>
      </w:r>
      <w:r w:rsidRPr="00044C10">
        <w:t>.</w:t>
      </w:r>
    </w:p>
    <w:p w14:paraId="609DC616" w14:textId="513D7D58" w:rsidR="00F82627" w:rsidRDefault="00044C10">
      <w:pPr>
        <w:pStyle w:val="ListParagraph"/>
        <w:numPr>
          <w:ilvl w:val="3"/>
          <w:numId w:val="7"/>
        </w:numPr>
        <w:ind w:left="3119" w:right="425" w:hanging="1134"/>
        <w:jc w:val="both"/>
      </w:pPr>
      <w:r>
        <w:lastRenderedPageBreak/>
        <w:t>k</w:t>
      </w:r>
      <w:r w:rsidR="00F82627" w:rsidRPr="00F82627">
        <w:t>ai asmens duomenys gaunami ne tiesiogiai iš Duomenų subjekto, informacija apie jų tvarkymą pateikiama vienu iš šių terminų:</w:t>
      </w:r>
    </w:p>
    <w:p w14:paraId="0304E205" w14:textId="24662E98" w:rsidR="00F82627" w:rsidRDefault="00F82627">
      <w:pPr>
        <w:pStyle w:val="ListParagraph"/>
        <w:numPr>
          <w:ilvl w:val="4"/>
          <w:numId w:val="7"/>
        </w:numPr>
        <w:ind w:left="4253" w:right="425" w:hanging="1134"/>
        <w:jc w:val="both"/>
      </w:pPr>
      <w:r w:rsidRPr="00F82627">
        <w:t>per ne ilgesnį kaip vieno mėnesio laikotarpį nuo asmens duomenų gavimo;</w:t>
      </w:r>
    </w:p>
    <w:p w14:paraId="05BCA0C3" w14:textId="7F164E5D" w:rsidR="00F82627" w:rsidRDefault="00F82627">
      <w:pPr>
        <w:pStyle w:val="ListParagraph"/>
        <w:numPr>
          <w:ilvl w:val="4"/>
          <w:numId w:val="7"/>
        </w:numPr>
        <w:ind w:left="4253" w:right="425" w:hanging="1134"/>
        <w:jc w:val="both"/>
      </w:pPr>
      <w:r w:rsidRPr="00F82627">
        <w:t>jei asmens duomenys naudojami komunikacijai su Duomenų subjektu – pirmojo susisiekimo metu;</w:t>
      </w:r>
    </w:p>
    <w:p w14:paraId="238630EF" w14:textId="15C93B20" w:rsidR="00F82627" w:rsidRDefault="00F82627">
      <w:pPr>
        <w:pStyle w:val="ListParagraph"/>
        <w:numPr>
          <w:ilvl w:val="4"/>
          <w:numId w:val="7"/>
        </w:numPr>
        <w:ind w:left="4253" w:right="425" w:hanging="1134"/>
        <w:jc w:val="both"/>
      </w:pPr>
      <w:r w:rsidRPr="00F82627">
        <w:t>jeigu numatomas asmens duomenų perdavimas kitam gavėjui – ne vėliau kaip pirmojo perdavimo metu.</w:t>
      </w:r>
    </w:p>
    <w:p w14:paraId="3ECFD66D" w14:textId="63EDFF7B" w:rsidR="00F82627" w:rsidRDefault="00044C10">
      <w:pPr>
        <w:pStyle w:val="ListParagraph"/>
        <w:numPr>
          <w:ilvl w:val="3"/>
          <w:numId w:val="7"/>
        </w:numPr>
        <w:ind w:left="3119" w:right="425" w:hanging="1134"/>
        <w:jc w:val="both"/>
      </w:pPr>
      <w:r>
        <w:t>š</w:t>
      </w:r>
      <w:r w:rsidR="00F82627" w:rsidRPr="00F82627">
        <w:t>ių Taisyklių 5.</w:t>
      </w:r>
      <w:r>
        <w:t>4.4.4</w:t>
      </w:r>
      <w:r w:rsidR="00F82627" w:rsidRPr="00F82627">
        <w:t xml:space="preserve"> ir 5.</w:t>
      </w:r>
      <w:r>
        <w:t>4.4.5</w:t>
      </w:r>
      <w:r w:rsidR="00F82627" w:rsidRPr="00F82627">
        <w:t xml:space="preserve"> p</w:t>
      </w:r>
      <w:r>
        <w:t>apunkčiuose</w:t>
      </w:r>
      <w:r w:rsidR="00F82627" w:rsidRPr="00F82627">
        <w:t xml:space="preserve"> nustatyta pareiga netaikoma, kai</w:t>
      </w:r>
      <w:r w:rsidR="00F82627">
        <w:t>:</w:t>
      </w:r>
    </w:p>
    <w:p w14:paraId="63AE150F" w14:textId="232326EA" w:rsidR="00F82627" w:rsidRDefault="00F82627">
      <w:pPr>
        <w:pStyle w:val="ListParagraph"/>
        <w:numPr>
          <w:ilvl w:val="4"/>
          <w:numId w:val="7"/>
        </w:numPr>
        <w:ind w:left="4253" w:right="425" w:hanging="1134"/>
        <w:jc w:val="both"/>
      </w:pPr>
      <w:r w:rsidRPr="00F82627">
        <w:t>Duomenų subjektas jau turi atitinkamą informaciją;</w:t>
      </w:r>
    </w:p>
    <w:p w14:paraId="6460584A" w14:textId="169895C9" w:rsidR="00F82627" w:rsidRDefault="00F82627">
      <w:pPr>
        <w:pStyle w:val="ListParagraph"/>
        <w:numPr>
          <w:ilvl w:val="4"/>
          <w:numId w:val="7"/>
        </w:numPr>
        <w:ind w:left="4253" w:right="425" w:hanging="1134"/>
        <w:jc w:val="both"/>
      </w:pPr>
      <w:r w:rsidRPr="00F82627">
        <w:t>informacijos pateikimas būtų neįmanomas arba reikalautų neproporcingų organizacinių ar finansinių pastangų, taip pat kai informavimo pareiga galėtų reikšmingai apsunkinti ar padaryti neįmanomą duomenų tvarkymo tikslų įgyvendinimą. Tokiais atvejais Ligoninė imasi papildomų priemonių Duomenų subjekto teisėms ir teisėtiems interesams apsaugoti, įskaitant bendros informacijos paskelbimą Ligoninės interneto svetainėje skiltyje „Asmens duomenų apsauga“;</w:t>
      </w:r>
    </w:p>
    <w:p w14:paraId="0A89C162" w14:textId="46E04118" w:rsidR="00F82627" w:rsidRDefault="00F82627">
      <w:pPr>
        <w:pStyle w:val="ListParagraph"/>
        <w:numPr>
          <w:ilvl w:val="4"/>
          <w:numId w:val="7"/>
        </w:numPr>
        <w:ind w:left="4253" w:right="425" w:hanging="1134"/>
        <w:jc w:val="both"/>
      </w:pPr>
      <w:r w:rsidRPr="00F82627">
        <w:t>asmens duomenų gavimas ar jų atskleidimas yra nustatytas Ligoninei taikomuose teisės aktuose;</w:t>
      </w:r>
    </w:p>
    <w:p w14:paraId="73101859" w14:textId="7B2EA0EB" w:rsidR="00F82627" w:rsidRDefault="00F82627">
      <w:pPr>
        <w:pStyle w:val="ListParagraph"/>
        <w:numPr>
          <w:ilvl w:val="4"/>
          <w:numId w:val="7"/>
        </w:numPr>
        <w:ind w:left="4253" w:right="425" w:hanging="1134"/>
        <w:jc w:val="both"/>
      </w:pPr>
      <w:r w:rsidRPr="00F82627">
        <w:t>asmens duomenys tvarkomi laikantis teisės aktuose nustatytų profesinės paslapties ir konfidencialumo reikalavimų.</w:t>
      </w:r>
    </w:p>
    <w:p w14:paraId="179487C5" w14:textId="2FDE56A2" w:rsidR="00F82627" w:rsidRDefault="00F82627">
      <w:pPr>
        <w:pStyle w:val="ListParagraph"/>
        <w:numPr>
          <w:ilvl w:val="3"/>
          <w:numId w:val="7"/>
        </w:numPr>
        <w:ind w:left="3119" w:right="425" w:hanging="1134"/>
        <w:jc w:val="both"/>
      </w:pPr>
      <w:r w:rsidRPr="00F82627">
        <w:t xml:space="preserve">Jeigu Ligoninė ketina asmens duomenis naudoti kitu tikslu, nei tuo, kuriam jie buvo surinkti, prieš pradedant tokį tvarkymą Duomenų subjektui pateikiama </w:t>
      </w:r>
      <w:r w:rsidRPr="009A620B">
        <w:t xml:space="preserve">informacija apie numatomą naują tvarkymo tikslą ir kita </w:t>
      </w:r>
      <w:r w:rsidR="009A620B" w:rsidRPr="009A620B">
        <w:t>šios procedūros</w:t>
      </w:r>
      <w:r w:rsidRPr="009A620B">
        <w:t xml:space="preserve"> </w:t>
      </w:r>
      <w:r w:rsidR="00F24075" w:rsidRPr="009A620B">
        <w:t>3</w:t>
      </w:r>
      <w:r w:rsidRPr="009A620B">
        <w:t xml:space="preserve"> priede</w:t>
      </w:r>
      <w:r w:rsidR="009A620B" w:rsidRPr="009A620B">
        <w:t xml:space="preserve"> </w:t>
      </w:r>
      <w:r w:rsidRPr="009A620B">
        <w:t>nurodyta informacija.</w:t>
      </w:r>
    </w:p>
    <w:p w14:paraId="4B090F74" w14:textId="077E203A" w:rsidR="00F82627" w:rsidRPr="00F82627" w:rsidRDefault="00F82627">
      <w:pPr>
        <w:pStyle w:val="ListParagraph"/>
        <w:numPr>
          <w:ilvl w:val="3"/>
          <w:numId w:val="7"/>
        </w:numPr>
        <w:ind w:left="3119" w:right="425" w:hanging="1134"/>
        <w:jc w:val="both"/>
      </w:pPr>
      <w:r w:rsidRPr="00F82627">
        <w:t>Duomenų subjektų informavimą vykdo darbuotojas, kuris atsakingas už konkrečių asmens duomenų rinkimą ir tvarkymą. Informavimo pareigos įgyvendinimo klausimais darbuotojas prireikus konsultuojasi su duomenų apsaugos pareigūnu. Apibendrinta informacija apie Ligoninėje tvarkomų asmens duomenų kategorijas viešai skelbiama Ligoninės interneto svetainėje</w:t>
      </w:r>
      <w:r w:rsidR="00044C10">
        <w:t xml:space="preserve"> </w:t>
      </w:r>
      <w:hyperlink r:id="rId10" w:history="1">
        <w:r w:rsidR="00044C10" w:rsidRPr="003742F6">
          <w:rPr>
            <w:rStyle w:val="Hyperlink"/>
          </w:rPr>
          <w:t>www.vmkl.lt</w:t>
        </w:r>
      </w:hyperlink>
      <w:r w:rsidR="00044C10">
        <w:t>,</w:t>
      </w:r>
      <w:r w:rsidRPr="00F82627">
        <w:t xml:space="preserve"> skiltyje „Asmens duomenų apsauga“.</w:t>
      </w:r>
    </w:p>
    <w:p w14:paraId="326520B9" w14:textId="77777777" w:rsidR="001549B6" w:rsidRPr="00755523" w:rsidRDefault="001549B6" w:rsidP="00E4773F">
      <w:pPr>
        <w:ind w:right="425"/>
        <w:jc w:val="both"/>
      </w:pPr>
    </w:p>
    <w:p w14:paraId="3616BD18" w14:textId="77777777" w:rsidR="008B7E23" w:rsidRDefault="001549B6">
      <w:pPr>
        <w:pStyle w:val="Heading2"/>
        <w:numPr>
          <w:ilvl w:val="1"/>
          <w:numId w:val="5"/>
        </w:numPr>
        <w:ind w:left="1276" w:right="425" w:hanging="567"/>
        <w:rPr>
          <w:b/>
          <w:bCs/>
          <w:u w:val="none"/>
        </w:rPr>
      </w:pPr>
      <w:bookmarkStart w:id="16" w:name="_Toc217251917"/>
      <w:r w:rsidRPr="003A5A54">
        <w:rPr>
          <w:b/>
          <w:bCs/>
          <w:u w:val="none"/>
        </w:rPr>
        <w:t>O</w:t>
      </w:r>
      <w:r w:rsidR="00BB5D56" w:rsidRPr="003A5A54">
        <w:rPr>
          <w:b/>
          <w:bCs/>
          <w:u w:val="none"/>
        </w:rPr>
        <w:t>rganizacinės ir techninės asmens duomenų apsaugos priemonės</w:t>
      </w:r>
      <w:bookmarkEnd w:id="16"/>
    </w:p>
    <w:p w14:paraId="43F570EF" w14:textId="09239BA5" w:rsidR="005C51D5" w:rsidRPr="008B7E23" w:rsidRDefault="005C51D5">
      <w:pPr>
        <w:pStyle w:val="Heading2"/>
        <w:numPr>
          <w:ilvl w:val="2"/>
          <w:numId w:val="5"/>
        </w:numPr>
        <w:ind w:left="1985" w:right="425" w:hanging="709"/>
        <w:rPr>
          <w:b/>
          <w:bCs/>
          <w:u w:val="none"/>
        </w:rPr>
      </w:pPr>
      <w:r w:rsidRPr="008B7E23">
        <w:rPr>
          <w:u w:val="none"/>
        </w:rPr>
        <w:t xml:space="preserve">Ligoninės organizacinės ir techninės duomenų saugumo priemonės turi užtikrinti tokio lygio saugumą, kuris atitiktų saugotinų duomenų pobūdį. Siekiant apsaugoti Asmens duomenis nuo atsitiktinio ar neteisėto sunaikinimo, pakeitimo, atskleidimo, nuo bet kokio kito neteisėto </w:t>
      </w:r>
      <w:r w:rsidRPr="008B7E23">
        <w:rPr>
          <w:u w:val="none"/>
        </w:rPr>
        <w:lastRenderedPageBreak/>
        <w:t>tvarkymo turi būti taikomos tokios infrastruktūrinės, administracinės ir telekomunikacinės (elektroninės) priemonės):</w:t>
      </w:r>
    </w:p>
    <w:p w14:paraId="575286C7" w14:textId="51559D9A" w:rsidR="001549B6" w:rsidRPr="00803612" w:rsidRDefault="001E06D0">
      <w:pPr>
        <w:pStyle w:val="ListParagraph"/>
        <w:numPr>
          <w:ilvl w:val="3"/>
          <w:numId w:val="8"/>
        </w:numPr>
        <w:ind w:left="3119" w:right="425" w:hanging="1134"/>
        <w:jc w:val="both"/>
      </w:pPr>
      <w:r>
        <w:t>s</w:t>
      </w:r>
      <w:r w:rsidR="001549B6" w:rsidRPr="00803612">
        <w:t xml:space="preserve">iekiant užtikrinti asmens duomenų apsaugą ir priežiūrą, direktoriaus įsakymu paskirtas Ligoninės duomenų </w:t>
      </w:r>
      <w:r w:rsidR="005C51D5">
        <w:t>ap</w:t>
      </w:r>
      <w:r w:rsidR="001549B6" w:rsidRPr="00803612">
        <w:t xml:space="preserve">saugos pareigūnas, turintis tinkamų asmens duomenų teisinės apsaugos praktinių ir ekspertinių žinių, kuris: </w:t>
      </w:r>
    </w:p>
    <w:p w14:paraId="5351D6D5" w14:textId="64C2D80D" w:rsidR="00B67576" w:rsidRPr="00803612" w:rsidRDefault="001549B6">
      <w:pPr>
        <w:pStyle w:val="ListParagraph"/>
        <w:numPr>
          <w:ilvl w:val="4"/>
          <w:numId w:val="8"/>
        </w:numPr>
        <w:ind w:left="4253" w:right="425" w:hanging="1134"/>
        <w:jc w:val="both"/>
      </w:pPr>
      <w:r w:rsidRPr="00803612">
        <w:t xml:space="preserve">užtikrina, kad ligoninėje vykdomas Asmens duomenų tvarkymas atitiktų </w:t>
      </w:r>
      <w:r w:rsidR="00F92486">
        <w:t>Reglamento</w:t>
      </w:r>
      <w:r w:rsidRPr="00803612">
        <w:t>, kitų asmens duomenų teisinę apsaugą reglamentuojančių teisės aktų reikalavimus, tinkamai įvertina duomenų tvarkymo operacijas, duomenų tvarkymo pobūdį, aprėptį, tikslus, potencialų pavojų;</w:t>
      </w:r>
    </w:p>
    <w:p w14:paraId="476BC9A9" w14:textId="5FDDB87C" w:rsidR="003B1D7D" w:rsidRPr="00803612" w:rsidRDefault="001549B6">
      <w:pPr>
        <w:pStyle w:val="ListParagraph"/>
        <w:numPr>
          <w:ilvl w:val="4"/>
          <w:numId w:val="8"/>
        </w:numPr>
        <w:ind w:left="4253" w:right="425" w:hanging="1134"/>
        <w:jc w:val="both"/>
      </w:pPr>
      <w:r w:rsidRPr="00803612">
        <w:rPr>
          <w:color w:val="000000"/>
        </w:rPr>
        <w:t>konsultuoja ir stebi, kaip atliekamas poveikio duomenų apsaugai vertinimas;</w:t>
      </w:r>
    </w:p>
    <w:p w14:paraId="5417D069" w14:textId="4A0F5C9C" w:rsidR="00F11D73" w:rsidRPr="00803612" w:rsidRDefault="001549B6">
      <w:pPr>
        <w:pStyle w:val="ListParagraph"/>
        <w:numPr>
          <w:ilvl w:val="4"/>
          <w:numId w:val="8"/>
        </w:numPr>
        <w:ind w:left="4253" w:right="425" w:hanging="1134"/>
        <w:jc w:val="both"/>
        <w:rPr>
          <w:color w:val="000000"/>
        </w:rPr>
      </w:pPr>
      <w:r w:rsidRPr="00803612">
        <w:rPr>
          <w:color w:val="000000"/>
        </w:rPr>
        <w:t>informuoja Ligoninės direktorių apie bet kokius neatitikimus, pažeidimus asmens duomenų apsaugos srityje;</w:t>
      </w:r>
    </w:p>
    <w:p w14:paraId="6111B2EA" w14:textId="7B0E682B" w:rsidR="00F11D73" w:rsidRPr="00803612" w:rsidRDefault="001549B6">
      <w:pPr>
        <w:pStyle w:val="ListParagraph"/>
        <w:numPr>
          <w:ilvl w:val="4"/>
          <w:numId w:val="8"/>
        </w:numPr>
        <w:ind w:left="4253" w:right="425" w:hanging="1134"/>
        <w:jc w:val="both"/>
        <w:rPr>
          <w:color w:val="000000"/>
        </w:rPr>
      </w:pPr>
      <w:r w:rsidRPr="00803612">
        <w:rPr>
          <w:color w:val="000000"/>
        </w:rPr>
        <w:t>konsultuoja darbuotojus asmens duomenų teisinės apsaugos klausimais;</w:t>
      </w:r>
    </w:p>
    <w:p w14:paraId="79E1BBD8" w14:textId="4A60B50C" w:rsidR="00905EAB" w:rsidRPr="00803612" w:rsidRDefault="001549B6">
      <w:pPr>
        <w:pStyle w:val="ListParagraph"/>
        <w:numPr>
          <w:ilvl w:val="4"/>
          <w:numId w:val="8"/>
        </w:numPr>
        <w:ind w:left="4253" w:right="425" w:hanging="1134"/>
        <w:jc w:val="both"/>
        <w:rPr>
          <w:color w:val="000000"/>
        </w:rPr>
      </w:pPr>
      <w:r w:rsidRPr="00803612">
        <w:rPr>
          <w:color w:val="000000"/>
        </w:rPr>
        <w:t>bendradarbiauja ir būna kontaktiniu asmeniu santykiuose  su Valstybine duomenų apsaugos inspekcija.</w:t>
      </w:r>
    </w:p>
    <w:p w14:paraId="515AD579" w14:textId="4C8E9A0C" w:rsidR="00905EAB" w:rsidRDefault="001549B6">
      <w:pPr>
        <w:pStyle w:val="ListParagraph"/>
        <w:numPr>
          <w:ilvl w:val="2"/>
          <w:numId w:val="8"/>
        </w:numPr>
        <w:ind w:left="1985" w:right="425" w:hanging="709"/>
        <w:jc w:val="both"/>
        <w:rPr>
          <w:color w:val="000000"/>
        </w:rPr>
      </w:pPr>
      <w:r w:rsidRPr="00905EAB">
        <w:rPr>
          <w:color w:val="000000"/>
        </w:rPr>
        <w:t xml:space="preserve">Tinkamas techninės įrangos išdėstymas ir priežiūra, informacinių sistemų priežiūra, tinklo valdymas, naudojimosi internetu saugumo užtikrinimas ir kitos informacinių technologijų priemonės. Už šių priemonių įgyvendinimą ir priežiūrą atsako </w:t>
      </w:r>
      <w:r w:rsidR="00922C47">
        <w:rPr>
          <w:color w:val="000000"/>
        </w:rPr>
        <w:t>Ligoninės saugos įgaliotinis;</w:t>
      </w:r>
    </w:p>
    <w:p w14:paraId="2E36D152" w14:textId="77777777" w:rsidR="00905EAB" w:rsidRPr="00905EAB" w:rsidRDefault="001549B6">
      <w:pPr>
        <w:pStyle w:val="ListParagraph"/>
        <w:numPr>
          <w:ilvl w:val="2"/>
          <w:numId w:val="8"/>
        </w:numPr>
        <w:ind w:left="1985" w:right="425" w:hanging="709"/>
        <w:jc w:val="both"/>
        <w:rPr>
          <w:color w:val="000000"/>
        </w:rPr>
      </w:pPr>
      <w:r w:rsidRPr="00905EAB">
        <w:rPr>
          <w:color w:val="000000"/>
        </w:rPr>
        <w:t xml:space="preserve">Griežtas </w:t>
      </w:r>
      <w:r w:rsidRPr="00922C47">
        <w:t>priešgaisrinės apsaugos tarnybos nustatytų normų laikymasis. Už šios priemonės įgyvendinimą atsako Ligoninės direktoriaus įsakymu paskirti atsakingi asmenys;</w:t>
      </w:r>
    </w:p>
    <w:p w14:paraId="4C796A81" w14:textId="645A680A" w:rsidR="00905EAB" w:rsidRPr="00905EAB" w:rsidRDefault="001549B6">
      <w:pPr>
        <w:pStyle w:val="ListParagraph"/>
        <w:numPr>
          <w:ilvl w:val="2"/>
          <w:numId w:val="8"/>
        </w:numPr>
        <w:ind w:left="1985" w:right="425" w:hanging="709"/>
        <w:jc w:val="both"/>
        <w:rPr>
          <w:color w:val="000000"/>
        </w:rPr>
      </w:pPr>
      <w:r w:rsidRPr="008E6E78">
        <w:t>Tinkamas darbo organizavimas ir kitos administracinės priemonės. Už šių priemonių įgyvendinimą atsako atitinkamų Ligoninės padalinių, kuriuose tvarkomi Asmens duomenys, vadovai</w:t>
      </w:r>
      <w:r w:rsidR="005E5EAE">
        <w:t>;</w:t>
      </w:r>
    </w:p>
    <w:p w14:paraId="4151C591" w14:textId="6F3502AF" w:rsidR="00905EAB" w:rsidRPr="00922C47" w:rsidRDefault="001549B6">
      <w:pPr>
        <w:pStyle w:val="ListParagraph"/>
        <w:numPr>
          <w:ilvl w:val="2"/>
          <w:numId w:val="8"/>
        </w:numPr>
        <w:ind w:left="1985" w:right="425" w:hanging="709"/>
        <w:jc w:val="both"/>
        <w:rPr>
          <w:color w:val="000000"/>
        </w:rPr>
      </w:pPr>
      <w:r w:rsidRPr="00922C47">
        <w:t xml:space="preserve">Ligoninės </w:t>
      </w:r>
      <w:r w:rsidR="00922C47" w:rsidRPr="00922C47">
        <w:t>saugos įgaliotinis</w:t>
      </w:r>
      <w:r w:rsidRPr="00922C47">
        <w:t>, kad ligoninės informacinės sistemos Duomenų tvarkymo keliamos rizikos vertinimas būtų atliekamas periodiškai</w:t>
      </w:r>
      <w:r w:rsidR="005E5EAE">
        <w:t>;</w:t>
      </w:r>
    </w:p>
    <w:p w14:paraId="5A9F154A" w14:textId="2011E7C2" w:rsidR="00905EAB" w:rsidRPr="00922C47" w:rsidRDefault="001549B6">
      <w:pPr>
        <w:pStyle w:val="ListParagraph"/>
        <w:numPr>
          <w:ilvl w:val="2"/>
          <w:numId w:val="8"/>
        </w:numPr>
        <w:ind w:left="1985" w:right="425" w:hanging="709"/>
        <w:jc w:val="both"/>
        <w:rPr>
          <w:color w:val="000000"/>
        </w:rPr>
      </w:pPr>
      <w:r w:rsidRPr="00922C47">
        <w:t>Ligoninės direktoriaus įsakymu nustatyta tvarka kartą per 1 (vienerius) metus vertinama Duomenų valdymo tvarkymo keliama rizika</w:t>
      </w:r>
      <w:r w:rsidR="005E5EAE">
        <w:t>;</w:t>
      </w:r>
    </w:p>
    <w:p w14:paraId="0F7D6EEA" w14:textId="5FB4F25A" w:rsidR="00905EAB" w:rsidRPr="00922C47" w:rsidRDefault="001549B6">
      <w:pPr>
        <w:pStyle w:val="ListParagraph"/>
        <w:numPr>
          <w:ilvl w:val="2"/>
          <w:numId w:val="8"/>
        </w:numPr>
        <w:ind w:left="1985" w:right="425" w:hanging="709"/>
        <w:jc w:val="both"/>
        <w:rPr>
          <w:color w:val="000000"/>
        </w:rPr>
      </w:pPr>
      <w:r w:rsidRPr="00922C47">
        <w:t>Ligoninės direktoriaus įsakymu nustatyta tvarka kartą per 2 (dvejus) metus atliekamas įgyvendintų organizacinių ir techninių duomenų saugumo priemonių įvertinimo auditas</w:t>
      </w:r>
      <w:r w:rsidR="005E5EAE">
        <w:t>;</w:t>
      </w:r>
    </w:p>
    <w:p w14:paraId="69C01AFC" w14:textId="4C872E7D" w:rsidR="00905EAB" w:rsidRPr="00905EAB" w:rsidRDefault="001549B6">
      <w:pPr>
        <w:pStyle w:val="ListParagraph"/>
        <w:numPr>
          <w:ilvl w:val="2"/>
          <w:numId w:val="8"/>
        </w:numPr>
        <w:ind w:left="1985" w:right="425" w:hanging="709"/>
        <w:jc w:val="both"/>
        <w:rPr>
          <w:color w:val="000000"/>
        </w:rPr>
      </w:pPr>
      <w:r w:rsidRPr="008E6E78">
        <w:t>Atsižvelgiant į rizikos vertinimo rezultatus, diegiamos reikiamos duomenų saugumo priemonės</w:t>
      </w:r>
      <w:r w:rsidR="005E5EAE">
        <w:t>;</w:t>
      </w:r>
    </w:p>
    <w:p w14:paraId="17BF9097" w14:textId="2DABE5C4" w:rsidR="00905EAB" w:rsidRPr="00905EAB" w:rsidRDefault="005C51D5">
      <w:pPr>
        <w:pStyle w:val="ListParagraph"/>
        <w:numPr>
          <w:ilvl w:val="2"/>
          <w:numId w:val="8"/>
        </w:numPr>
        <w:ind w:left="1985" w:right="425" w:hanging="709"/>
        <w:jc w:val="both"/>
        <w:rPr>
          <w:color w:val="000000"/>
        </w:rPr>
      </w:pPr>
      <w:r>
        <w:t>Atliekami duomenų atkūrimo tvarkos veiksmingumo praktiniai bandymai.</w:t>
      </w:r>
    </w:p>
    <w:p w14:paraId="1769F37D" w14:textId="3BC24D6C" w:rsidR="00905EAB" w:rsidRPr="00905EAB" w:rsidRDefault="001549B6">
      <w:pPr>
        <w:pStyle w:val="ListParagraph"/>
        <w:numPr>
          <w:ilvl w:val="2"/>
          <w:numId w:val="8"/>
        </w:numPr>
        <w:ind w:left="1985" w:right="425" w:hanging="709"/>
        <w:jc w:val="both"/>
        <w:rPr>
          <w:color w:val="000000"/>
        </w:rPr>
      </w:pPr>
      <w:r w:rsidRPr="008E6E78">
        <w:t>Direktoriaus įsakymu paskirtas Ligoninės Informacinės sistemos administratorius atsako už Ligoninės informacinės sistemos duomenų atsarginių kopijų darymą ir atkūrimą</w:t>
      </w:r>
      <w:r w:rsidR="005E5EAE">
        <w:t>;</w:t>
      </w:r>
    </w:p>
    <w:p w14:paraId="7DB6B751" w14:textId="34591C2D" w:rsidR="00905EAB" w:rsidRPr="00905EAB" w:rsidRDefault="001549B6">
      <w:pPr>
        <w:pStyle w:val="ListParagraph"/>
        <w:numPr>
          <w:ilvl w:val="2"/>
          <w:numId w:val="8"/>
        </w:numPr>
        <w:ind w:left="1985" w:right="425" w:hanging="709"/>
        <w:jc w:val="both"/>
        <w:rPr>
          <w:color w:val="000000"/>
        </w:rPr>
      </w:pPr>
      <w:r w:rsidRPr="008E6E78">
        <w:lastRenderedPageBreak/>
        <w:t xml:space="preserve">Darbuotojai, kurie tvarko </w:t>
      </w:r>
      <w:r w:rsidR="005C51D5">
        <w:t xml:space="preserve">asmens duomenis, turi laikytis </w:t>
      </w:r>
      <w:r w:rsidRPr="008E6E78">
        <w:t xml:space="preserve">konfidencialumo principo ir saugoti paslaptyje bet kokią su </w:t>
      </w:r>
      <w:r w:rsidR="005C51D5">
        <w:t>asmens</w:t>
      </w:r>
      <w:r w:rsidRPr="008E6E78">
        <w:t xml:space="preserve"> duomenimis susijusią informaciją</w:t>
      </w:r>
      <w:r w:rsidRPr="00755523">
        <w:t>, su kuria jie susipažino vykdydami savo pareigas. Ši pareiga išlieka galioti perėjus dirbti į kitas pareigas Ligoninėje arba pasibaigus darbo ar sutartiniams santykiams su Ligonine</w:t>
      </w:r>
      <w:r w:rsidR="005E5EAE">
        <w:t>;</w:t>
      </w:r>
    </w:p>
    <w:p w14:paraId="3D1D3154" w14:textId="1F966BEF" w:rsidR="00905EAB" w:rsidRPr="00905EAB" w:rsidRDefault="001549B6">
      <w:pPr>
        <w:pStyle w:val="ListParagraph"/>
        <w:numPr>
          <w:ilvl w:val="2"/>
          <w:numId w:val="8"/>
        </w:numPr>
        <w:ind w:left="1985" w:right="425" w:hanging="709"/>
        <w:jc w:val="both"/>
        <w:rPr>
          <w:color w:val="000000"/>
        </w:rPr>
      </w:pPr>
      <w:r w:rsidRPr="00755523">
        <w:t>Darbuotojai automatiniu būdu tvarkyti Asmens duomenis gali tik po to, kai jiems suteikiama prieigos teisė prie atitinkamos informacinės sistemos. Prieiga prie Asmens duomenų gali būti suteikta tik tam asmeniui, kuriam Asmens duomenys yra reikalingi jo funkcijoms vykdyti. Darbo santykiams pasibaigus, Darbuotojui prieigos prie registrų ir kitų programų teisės panaikinamos</w:t>
      </w:r>
      <w:r w:rsidR="005E5EAE">
        <w:t>;</w:t>
      </w:r>
    </w:p>
    <w:p w14:paraId="5E32CEE3" w14:textId="600A1FE4" w:rsidR="00905EAB" w:rsidRPr="00905EAB" w:rsidRDefault="001549B6">
      <w:pPr>
        <w:pStyle w:val="ListParagraph"/>
        <w:numPr>
          <w:ilvl w:val="2"/>
          <w:numId w:val="8"/>
        </w:numPr>
        <w:ind w:left="1985" w:right="425" w:hanging="709"/>
        <w:jc w:val="both"/>
        <w:rPr>
          <w:color w:val="000000"/>
        </w:rPr>
      </w:pPr>
      <w:r w:rsidRPr="00755523">
        <w:t>Darbuotojai gali perduoti dokumentus, kuriuose nurodyti Asmens duomenys, tik tiems darbuotojams, kurie pagal pareigas ar atskirus pavedimus turi teisę dirbti su Asmens duomenimis</w:t>
      </w:r>
      <w:r w:rsidR="005E5EAE">
        <w:t>;</w:t>
      </w:r>
    </w:p>
    <w:p w14:paraId="35938C43" w14:textId="7A06C181" w:rsidR="00905EAB" w:rsidRPr="00905EAB" w:rsidRDefault="001549B6">
      <w:pPr>
        <w:pStyle w:val="ListParagraph"/>
        <w:numPr>
          <w:ilvl w:val="2"/>
          <w:numId w:val="8"/>
        </w:numPr>
        <w:ind w:left="1985" w:right="425" w:hanging="709"/>
        <w:jc w:val="both"/>
        <w:rPr>
          <w:color w:val="000000"/>
        </w:rPr>
      </w:pPr>
      <w:r w:rsidRPr="00755523">
        <w:t xml:space="preserve">Darbuotojai, vykdantys Duomenų subjekto duomenų tvarkymo funkcijas, turi užkirsti kelią atsitiktiniam ar neteisėtam tvarkymui, turi saugoti dokumentus tinkamai ir saugiai, vengiant nereikalingų kopijų su Duomenų subjekto duomenimis kaupimo ir kt.). </w:t>
      </w:r>
      <w:r w:rsidR="00AF07FF">
        <w:t xml:space="preserve">Dokumentų </w:t>
      </w:r>
      <w:r w:rsidRPr="00755523">
        <w:t>kopijos, kuriose yra Duomenų subjekto duomenų, turi būti sunaikinamos tokiu būdu, kad šių dokumentų nebūtų galima atkurti ir atpažinti jų turinio</w:t>
      </w:r>
      <w:r w:rsidR="005E5EAE">
        <w:t>;</w:t>
      </w:r>
    </w:p>
    <w:p w14:paraId="44548729" w14:textId="095434AC" w:rsidR="00905EAB" w:rsidRPr="00905EAB" w:rsidRDefault="001549B6">
      <w:pPr>
        <w:pStyle w:val="ListParagraph"/>
        <w:numPr>
          <w:ilvl w:val="2"/>
          <w:numId w:val="8"/>
        </w:numPr>
        <w:ind w:left="1985" w:right="425" w:hanging="709"/>
        <w:jc w:val="both"/>
        <w:rPr>
          <w:color w:val="000000"/>
        </w:rPr>
      </w:pPr>
      <w:r w:rsidRPr="00755523">
        <w:t xml:space="preserve">Darbuotojai, kurių kompiuteriuose saugomi </w:t>
      </w:r>
      <w:r w:rsidR="00AF07FF">
        <w:t>asmens</w:t>
      </w:r>
      <w:r w:rsidRPr="00755523">
        <w:t xml:space="preserve"> duomenys arba iš kurių kompiuterių galima patekti į Ligoninės informacines sistemas, kuriose yra saugomi Duomenų subjektų duomenys, savo kompiuteriuose turi naudoti slaptažodžius „Svečio“ („guest“) tipo, t. y. neapsaugoti slaptažodžiais vartotojai yra draudžiami. Šiuose kompiuteriuose taip pat turi būti ekrano užsklanda. Prieigos prie asmens duomenų slaptažodžiai suteikiami vadovaujantis direktoriaus įsakymu patvirtintais informacinės sistemos duomenų saugos nuostatais</w:t>
      </w:r>
      <w:r w:rsidR="005E5EAE">
        <w:t>;</w:t>
      </w:r>
    </w:p>
    <w:p w14:paraId="279090F1" w14:textId="7996A188" w:rsidR="00905EAB" w:rsidRPr="00905EAB" w:rsidRDefault="001549B6">
      <w:pPr>
        <w:pStyle w:val="ListParagraph"/>
        <w:numPr>
          <w:ilvl w:val="2"/>
          <w:numId w:val="8"/>
        </w:numPr>
        <w:ind w:left="1985" w:right="425" w:hanging="709"/>
        <w:jc w:val="both"/>
        <w:rPr>
          <w:color w:val="000000"/>
        </w:rPr>
      </w:pPr>
      <w:r w:rsidRPr="00755523">
        <w:t>Darbuotojų kompiuteriai, kuriuose saugomos rinkmenos su Duomenų subjektų duomenimis, negali būti laisvai prieinami iš kitų tinklo kompiuterių. Šių kompiuterių antivirusinė programinė įranga turi būti nuolat atnaujinama</w:t>
      </w:r>
      <w:r w:rsidR="005E5EAE">
        <w:t>;</w:t>
      </w:r>
    </w:p>
    <w:p w14:paraId="2ED5931E" w14:textId="22BFEA00" w:rsidR="00905EAB" w:rsidRPr="00905EAB" w:rsidRDefault="001549B6">
      <w:pPr>
        <w:pStyle w:val="ListParagraph"/>
        <w:numPr>
          <w:ilvl w:val="2"/>
          <w:numId w:val="8"/>
        </w:numPr>
        <w:ind w:left="1985" w:right="425" w:hanging="709"/>
        <w:jc w:val="both"/>
        <w:rPr>
          <w:color w:val="000000"/>
        </w:rPr>
      </w:pPr>
      <w:r w:rsidRPr="00755523">
        <w:t>Nesant būtinybės rinkmenos su Duomenų subjekto duomenimis neturi būti dauginamos skaitmeniniu būdu, t. y. kuriamos rinkmenų kopijos vietiniuose kompiuterių diskuose, nešiojamose laikmenose, nuotolinėse rinkmenų talpyklose ir kt.</w:t>
      </w:r>
      <w:r w:rsidR="005E5EAE">
        <w:t>;</w:t>
      </w:r>
    </w:p>
    <w:p w14:paraId="255B184D" w14:textId="6209409C" w:rsidR="00905EAB" w:rsidRPr="00905EAB" w:rsidRDefault="001549B6">
      <w:pPr>
        <w:pStyle w:val="ListParagraph"/>
        <w:numPr>
          <w:ilvl w:val="2"/>
          <w:numId w:val="8"/>
        </w:numPr>
        <w:ind w:left="1985" w:right="425" w:hanging="709"/>
        <w:jc w:val="both"/>
        <w:rPr>
          <w:color w:val="000000"/>
        </w:rPr>
      </w:pPr>
      <w:r w:rsidRPr="008E6E78">
        <w:t>Ligoninėje yra užtikrinamas saugių protokolų ir (arba) slaptažodžių naudojimas, kai Asmens duomenys perduodami išoriniais duomenų perdavimo tinklais</w:t>
      </w:r>
      <w:r w:rsidR="005E5EAE">
        <w:t>;</w:t>
      </w:r>
    </w:p>
    <w:p w14:paraId="6B58C28A" w14:textId="65D60058" w:rsidR="00905EAB" w:rsidRPr="00905EAB" w:rsidRDefault="001549B6">
      <w:pPr>
        <w:pStyle w:val="ListParagraph"/>
        <w:numPr>
          <w:ilvl w:val="2"/>
          <w:numId w:val="8"/>
        </w:numPr>
        <w:ind w:left="1985" w:right="425" w:hanging="709"/>
        <w:jc w:val="both"/>
        <w:rPr>
          <w:color w:val="000000"/>
        </w:rPr>
      </w:pPr>
      <w:r w:rsidRPr="008E6E78">
        <w:t>Ligoninės informacinėse sistemose ir kompiuterių tinkluose įgyvendinamos saugumo priemonės vadovaujantis direktoriaus įsakymu patvirtintus Ligoninės informacinės sistemos duomenų saugos nuostatais</w:t>
      </w:r>
      <w:r w:rsidR="005E5EAE">
        <w:t>;</w:t>
      </w:r>
    </w:p>
    <w:p w14:paraId="513CC4EE" w14:textId="77777777" w:rsidR="00905EAB" w:rsidRPr="00905EAB" w:rsidRDefault="001549B6">
      <w:pPr>
        <w:pStyle w:val="ListParagraph"/>
        <w:numPr>
          <w:ilvl w:val="2"/>
          <w:numId w:val="8"/>
        </w:numPr>
        <w:ind w:left="1985" w:right="425" w:hanging="709"/>
        <w:jc w:val="both"/>
        <w:rPr>
          <w:color w:val="000000"/>
        </w:rPr>
      </w:pPr>
      <w:r w:rsidRPr="008E6E78">
        <w:t>Ligoninės direktoriaus įsakymu paskirtas ligoninės informacinės sistemos administratorius turi užtikrinti:</w:t>
      </w:r>
    </w:p>
    <w:p w14:paraId="3A396A63" w14:textId="77777777" w:rsidR="008B7E23" w:rsidRPr="008B7E23" w:rsidRDefault="001549B6">
      <w:pPr>
        <w:pStyle w:val="ListParagraph"/>
        <w:numPr>
          <w:ilvl w:val="3"/>
          <w:numId w:val="8"/>
        </w:numPr>
        <w:ind w:left="3119" w:right="425" w:hanging="1134"/>
        <w:jc w:val="both"/>
        <w:rPr>
          <w:color w:val="000000"/>
        </w:rPr>
      </w:pPr>
      <w:r w:rsidRPr="008E6E78">
        <w:t>pašalinių asmenų įėjimo į serverių patalpas kontrolę, naudojant koduotą durų rakinimo sistemą  bei bendrą  apsaugos signalizacijos sistemą;</w:t>
      </w:r>
    </w:p>
    <w:p w14:paraId="350E2587" w14:textId="3A67C691" w:rsidR="001549B6" w:rsidRPr="008B7E23" w:rsidRDefault="001549B6">
      <w:pPr>
        <w:pStyle w:val="ListParagraph"/>
        <w:numPr>
          <w:ilvl w:val="3"/>
          <w:numId w:val="8"/>
        </w:numPr>
        <w:ind w:left="3119" w:right="425" w:hanging="1134"/>
        <w:jc w:val="both"/>
        <w:rPr>
          <w:color w:val="000000"/>
        </w:rPr>
      </w:pPr>
      <w:r w:rsidRPr="008E6E78">
        <w:lastRenderedPageBreak/>
        <w:t>vidinio Ligoninės kompiuterių tinklo apsaugą.</w:t>
      </w:r>
    </w:p>
    <w:p w14:paraId="7AC2783E" w14:textId="51DDB7F2" w:rsidR="001549B6" w:rsidRPr="008E6E78" w:rsidRDefault="001549B6">
      <w:pPr>
        <w:pStyle w:val="ListParagraph"/>
        <w:numPr>
          <w:ilvl w:val="2"/>
          <w:numId w:val="8"/>
        </w:numPr>
        <w:ind w:left="1985" w:right="425" w:hanging="709"/>
        <w:jc w:val="both"/>
      </w:pPr>
      <w:r w:rsidRPr="008E6E78">
        <w:t>Darbuotojai privalo taip organizuoti savo darbą, kad kiek įmanoma apribotų galimybę kitiems pašaliniams asmenims sužinoti tvarkomus Asmens duomenis. Ši nuostata įgyvendinama:</w:t>
      </w:r>
    </w:p>
    <w:p w14:paraId="0160D88A" w14:textId="73D80764" w:rsidR="00BF7B37" w:rsidRDefault="001549B6">
      <w:pPr>
        <w:pStyle w:val="ListParagraph"/>
        <w:numPr>
          <w:ilvl w:val="3"/>
          <w:numId w:val="8"/>
        </w:numPr>
        <w:ind w:left="3119" w:right="425" w:hanging="1134"/>
        <w:jc w:val="both"/>
      </w:pPr>
      <w:r w:rsidRPr="008E6E78">
        <w:t>nepaliekant dokumentų su tvarkomais Asmens duomenimis ar kompiuterio, kuriuo naudojantis galima atidaryti rinkmenas su Asmens duomenimis, be priežiūros taip, kad juose esančią informaciją galėtų perskaityti Darbuotojai, neturintys teisės dirbti su Asmens duomenimis;</w:t>
      </w:r>
    </w:p>
    <w:p w14:paraId="1FF16EB3" w14:textId="34B5532A" w:rsidR="00BF7B37" w:rsidRDefault="001549B6">
      <w:pPr>
        <w:pStyle w:val="ListParagraph"/>
        <w:numPr>
          <w:ilvl w:val="3"/>
          <w:numId w:val="8"/>
        </w:numPr>
        <w:ind w:left="3119" w:right="425" w:hanging="1134"/>
        <w:jc w:val="both"/>
      </w:pPr>
      <w:r w:rsidRPr="008E6E78">
        <w:t xml:space="preserve">dokumentus laikant taip, kad jų (ar jų fragmentų) negalėtų perskaityti atsitiktiniai asmenys; </w:t>
      </w:r>
    </w:p>
    <w:p w14:paraId="4D97641C" w14:textId="2B443CAA" w:rsidR="001549B6" w:rsidRPr="008E6E78" w:rsidRDefault="005E5EAE">
      <w:pPr>
        <w:pStyle w:val="ListParagraph"/>
        <w:numPr>
          <w:ilvl w:val="3"/>
          <w:numId w:val="8"/>
        </w:numPr>
        <w:ind w:left="3119" w:right="425" w:hanging="1134"/>
        <w:jc w:val="both"/>
      </w:pPr>
      <w:r>
        <w:t>j</w:t>
      </w:r>
      <w:r w:rsidR="001549B6" w:rsidRPr="008E6E78">
        <w:t xml:space="preserve">ei dokumentai, kuriose yra asmens duomenų, kitiems Darbuotojams, padaliniams, įstaigoms perduodami per asmenis, kurie neturi teisės tvarkyti </w:t>
      </w:r>
      <w:r w:rsidR="00AF07FF">
        <w:t>a</w:t>
      </w:r>
      <w:r w:rsidR="001549B6" w:rsidRPr="008E6E78">
        <w:t>smens duomenis, arba per paštą ar kurjerį, jie privalo būti perduoti užklijuotame nepermatomame voke. Šis punktas netaikomas, jeigu minėti pranešimai įteikiami Duomenų subjektams asmeniškai ir konfidencialiai.</w:t>
      </w:r>
    </w:p>
    <w:p w14:paraId="231D363A" w14:textId="28210333" w:rsidR="00BF7B37" w:rsidRDefault="001549B6">
      <w:pPr>
        <w:pStyle w:val="ListParagraph"/>
        <w:numPr>
          <w:ilvl w:val="2"/>
          <w:numId w:val="8"/>
        </w:numPr>
        <w:ind w:left="1985" w:right="425" w:hanging="709"/>
        <w:jc w:val="both"/>
      </w:pPr>
      <w:r w:rsidRPr="008E6E78">
        <w:t>Poveikio duomenų apsaugai vertinimas atliekamas vadovaujantis direktoriaus įsakymu patvirtintus Ligoninės informacinės sistemos duomenų saugos nuostatais</w:t>
      </w:r>
      <w:r w:rsidR="005E5EAE">
        <w:t>;</w:t>
      </w:r>
    </w:p>
    <w:p w14:paraId="28E27E16" w14:textId="5FC632FB" w:rsidR="00BF7B37" w:rsidRDefault="001549B6">
      <w:pPr>
        <w:pStyle w:val="ListParagraph"/>
        <w:numPr>
          <w:ilvl w:val="2"/>
          <w:numId w:val="8"/>
        </w:numPr>
        <w:ind w:left="1985" w:right="425" w:hanging="709"/>
        <w:jc w:val="both"/>
      </w:pPr>
      <w:r w:rsidRPr="008E6E78">
        <w:t>Asmens duomenų incidentai šalinami</w:t>
      </w:r>
      <w:r w:rsidRPr="00BF7B37">
        <w:rPr>
          <w:b/>
        </w:rPr>
        <w:t xml:space="preserve"> </w:t>
      </w:r>
      <w:r w:rsidRPr="008E6E78">
        <w:t>vadovaujantis Ligoninės informacinės sistemos duomenų saugos nuostatuose patvirtintą tvarką</w:t>
      </w:r>
      <w:r w:rsidR="005E5EAE">
        <w:t>;</w:t>
      </w:r>
      <w:r w:rsidRPr="008E6E78">
        <w:t xml:space="preserve"> </w:t>
      </w:r>
    </w:p>
    <w:p w14:paraId="5B431F34" w14:textId="515449A8" w:rsidR="001549B6" w:rsidRPr="00922C47" w:rsidRDefault="001549B6">
      <w:pPr>
        <w:pStyle w:val="ListParagraph"/>
        <w:numPr>
          <w:ilvl w:val="2"/>
          <w:numId w:val="8"/>
        </w:numPr>
        <w:ind w:left="1985" w:right="425" w:hanging="709"/>
        <w:jc w:val="both"/>
      </w:pPr>
      <w:r w:rsidRPr="00922C47">
        <w:t xml:space="preserve">Už Asmens duomenų saugumo pažeidimų valdymą ir reagavimą į šiuos pažeidimus atsako Ligoninės direktoriaus įsakymu paskirtas Ligoninės </w:t>
      </w:r>
      <w:r w:rsidR="00922C47" w:rsidRPr="00922C47">
        <w:t>duomenų apsaugos pareigūnas, saugos įgaliotinis</w:t>
      </w:r>
      <w:r w:rsidR="005E5EAE">
        <w:t>;</w:t>
      </w:r>
    </w:p>
    <w:p w14:paraId="213DA723" w14:textId="77777777" w:rsidR="00AF07FF" w:rsidRDefault="00AF07FF">
      <w:pPr>
        <w:pStyle w:val="ListParagraph"/>
        <w:numPr>
          <w:ilvl w:val="2"/>
          <w:numId w:val="8"/>
        </w:numPr>
        <w:ind w:left="1985" w:right="425" w:hanging="709"/>
        <w:jc w:val="both"/>
      </w:pPr>
      <w:r w:rsidRPr="00922C47">
        <w:t xml:space="preserve">Asmens duomenų incidentai šalinami vadovaujantis Ligoninės informacinės sistemos duomenų saugos nuostatuose patvirtintą tvarką. </w:t>
      </w:r>
    </w:p>
    <w:p w14:paraId="4184FB48" w14:textId="226943BF" w:rsidR="00304078" w:rsidRPr="00922C47" w:rsidRDefault="00304078">
      <w:pPr>
        <w:pStyle w:val="ListParagraph"/>
        <w:numPr>
          <w:ilvl w:val="2"/>
          <w:numId w:val="8"/>
        </w:numPr>
        <w:ind w:left="1985" w:right="425" w:hanging="709"/>
        <w:jc w:val="both"/>
      </w:pPr>
      <w:r>
        <w:t xml:space="preserve">Visi Ligoninės darbuotojai susipažindami su šiomis taisyklėmis užpildo </w:t>
      </w:r>
      <w:r w:rsidR="00EE012D">
        <w:t>formą „</w:t>
      </w:r>
      <w:r w:rsidR="00EE012D" w:rsidRPr="007D3FFE">
        <w:t>Darbuotojo pasižadėjimas neatskleisti asmens duomenų“ (</w:t>
      </w:r>
      <w:r w:rsidR="00365429">
        <w:t xml:space="preserve">P16 </w:t>
      </w:r>
      <w:r w:rsidR="007D3FFE" w:rsidRPr="007D3FFE">
        <w:t>5</w:t>
      </w:r>
      <w:r w:rsidRPr="007D3FFE">
        <w:t xml:space="preserve"> priedas).</w:t>
      </w:r>
    </w:p>
    <w:p w14:paraId="3910F6F1" w14:textId="77777777" w:rsidR="001549B6" w:rsidRPr="00755523" w:rsidRDefault="001549B6" w:rsidP="00E4773F">
      <w:pPr>
        <w:ind w:right="425"/>
        <w:jc w:val="both"/>
        <w:rPr>
          <w:b/>
        </w:rPr>
      </w:pPr>
    </w:p>
    <w:p w14:paraId="1C8A8581" w14:textId="6ADB83AA" w:rsidR="001549B6" w:rsidRPr="003A5A54" w:rsidRDefault="001549B6">
      <w:pPr>
        <w:pStyle w:val="Heading2"/>
        <w:numPr>
          <w:ilvl w:val="1"/>
          <w:numId w:val="5"/>
        </w:numPr>
        <w:ind w:left="1276" w:right="425" w:hanging="567"/>
        <w:rPr>
          <w:b/>
          <w:bCs/>
          <w:u w:val="none"/>
        </w:rPr>
      </w:pPr>
      <w:bookmarkStart w:id="17" w:name="_Toc217251918"/>
      <w:r w:rsidRPr="003A5A54">
        <w:rPr>
          <w:b/>
          <w:bCs/>
          <w:u w:val="none"/>
        </w:rPr>
        <w:t>A</w:t>
      </w:r>
      <w:r w:rsidR="00BB5D56" w:rsidRPr="003A5A54">
        <w:rPr>
          <w:b/>
          <w:bCs/>
          <w:u w:val="none"/>
        </w:rPr>
        <w:t>smens duomenų tvarkytojo pasitelkimas</w:t>
      </w:r>
      <w:bookmarkEnd w:id="17"/>
    </w:p>
    <w:p w14:paraId="61D501E7" w14:textId="56A767ED" w:rsidR="00803612" w:rsidRDefault="001549B6">
      <w:pPr>
        <w:pStyle w:val="ListParagraph"/>
        <w:numPr>
          <w:ilvl w:val="2"/>
          <w:numId w:val="5"/>
        </w:numPr>
        <w:ind w:left="1985" w:right="425" w:hanging="709"/>
        <w:jc w:val="both"/>
      </w:pPr>
      <w:r w:rsidRPr="00755523">
        <w:t>Tais atvejais, kai Ligoninė įgalioja duomenų tvarkytoją atlikti Duomenų tvarkymo veiksmus, tarp Ligoninės ir duomenų tvarkytojo turi būti sudaromas rašytin</w:t>
      </w:r>
      <w:r w:rsidR="00344AAA">
        <w:t xml:space="preserve">ė </w:t>
      </w:r>
      <w:r w:rsidR="00344AAA" w:rsidRPr="00344AAA">
        <w:t>asmens duomenų tvarkymo sutartis</w:t>
      </w:r>
      <w:r w:rsidR="00344AAA">
        <w:t xml:space="preserve"> ar susitarimas</w:t>
      </w:r>
      <w:r w:rsidR="005E5EAE">
        <w:t>;</w:t>
      </w:r>
      <w:r w:rsidR="00344AAA">
        <w:t xml:space="preserve"> </w:t>
      </w:r>
    </w:p>
    <w:p w14:paraId="22C88346" w14:textId="5FEB52D1" w:rsidR="001549B6" w:rsidRDefault="001549B6">
      <w:pPr>
        <w:pStyle w:val="ListParagraph"/>
        <w:numPr>
          <w:ilvl w:val="2"/>
          <w:numId w:val="5"/>
        </w:numPr>
        <w:ind w:left="1985" w:right="425" w:hanging="709"/>
        <w:jc w:val="both"/>
      </w:pPr>
      <w:r w:rsidRPr="00755523">
        <w:t xml:space="preserve">Ligoninė, </w:t>
      </w:r>
      <w:r w:rsidR="00344AAA">
        <w:t xml:space="preserve">sutartyje ar </w:t>
      </w:r>
      <w:r w:rsidRPr="00755523">
        <w:t>susitarime dėl Asmens duomenų tvarkymo, įgaliodama duomenų tvarkytoją tvarkyti Asmens duomenis, nurodo, kokius Duomenų tvarkymo veiksmus privalo atlikti  duomenų tvarkytojas Duomenų valdytojo (Ligoninės) vardu. Duomenų tvarkytojai, kurie tvarko Duomenų subjekto duomenimis, turi laikytis konfidencialumo principo ir saugoti paslaptyje bet kokią su Duomenų subjekto duomenimis susijusią informaciją, su kuria jie susipažino, vykdydami duomenų tvarkymo sutartį, nebent tokia informacija būtų vieša pagal galiojančių įstatymų ir kitų teisės aktų nuostatas. Šios Taisyklės pridedamos kaip priedas prie sutarties su duomenų tvarkytoju.</w:t>
      </w:r>
    </w:p>
    <w:p w14:paraId="201A57DD" w14:textId="3B0F75FE" w:rsidR="00435C1E" w:rsidRDefault="00435C1E" w:rsidP="00E4773F">
      <w:pPr>
        <w:pStyle w:val="ListParagraph"/>
        <w:ind w:left="1920" w:right="425"/>
        <w:jc w:val="both"/>
      </w:pPr>
    </w:p>
    <w:p w14:paraId="49E9B4B2" w14:textId="6AF0B870" w:rsidR="00435C1E" w:rsidRPr="003A5A54" w:rsidRDefault="00435C1E">
      <w:pPr>
        <w:pStyle w:val="Heading2"/>
        <w:numPr>
          <w:ilvl w:val="1"/>
          <w:numId w:val="5"/>
        </w:numPr>
        <w:ind w:left="1276" w:right="425" w:hanging="567"/>
        <w:rPr>
          <w:b/>
          <w:bCs/>
          <w:u w:val="none"/>
        </w:rPr>
      </w:pPr>
      <w:bookmarkStart w:id="18" w:name="_Toc217251919"/>
      <w:r w:rsidRPr="003A5A54">
        <w:rPr>
          <w:b/>
          <w:bCs/>
          <w:u w:val="none"/>
        </w:rPr>
        <w:lastRenderedPageBreak/>
        <w:t>P</w:t>
      </w:r>
      <w:r w:rsidR="00BB5D56" w:rsidRPr="003A5A54">
        <w:rPr>
          <w:b/>
          <w:bCs/>
          <w:u w:val="none"/>
        </w:rPr>
        <w:t>oveikio duomenų apsaugai vertinimas</w:t>
      </w:r>
      <w:bookmarkEnd w:id="18"/>
      <w:r w:rsidR="00BB5D56" w:rsidRPr="003A5A54">
        <w:rPr>
          <w:b/>
          <w:bCs/>
          <w:u w:val="none"/>
        </w:rPr>
        <w:t xml:space="preserve"> </w:t>
      </w:r>
    </w:p>
    <w:p w14:paraId="11C94CB0" w14:textId="6C001151" w:rsidR="00803612" w:rsidRPr="00F92486" w:rsidRDefault="00435C1E">
      <w:pPr>
        <w:pStyle w:val="ListParagraph"/>
        <w:numPr>
          <w:ilvl w:val="2"/>
          <w:numId w:val="5"/>
        </w:numPr>
        <w:ind w:left="1985" w:right="425" w:hanging="709"/>
        <w:jc w:val="both"/>
      </w:pPr>
      <w:r>
        <w:t xml:space="preserve">Tais atvejais, kai dėl duomenų tvarkymo rūšies, įskaitant ir naudojant naujas technologijas, bei atsižvelgiant į duomenų tvarkymo pobūdį, apimtį, kontekstą ir tikslus Duomenų subjektų teisėms ir laisvėms gali kilti didelis pavojus, arba kai planuojama vykdyti duomenų tvarkymo operacija yra </w:t>
      </w:r>
      <w:r w:rsidRPr="00F92486">
        <w:t xml:space="preserve">numatyta Valstybinės duomenų apsaugos inspekcijos direktoriaus 2019 m. kovo 14 d. įsakymu Nr. 1T-35 (1.12.E) „Dėl duomenų tvarkymo operacijų, kurioms taikomas reikalavimas atlikti poveikio duomenų apsaugai vertinimą, sąrašo patvirtinimo“ patvirtintame aktualios redakcijos duomenų tvarkymo operacijų sąraše, Įstaiga </w:t>
      </w:r>
      <w:r w:rsidRPr="00F92486">
        <w:rPr>
          <w:rStyle w:val="Strong"/>
          <w:b w:val="0"/>
          <w:bCs w:val="0"/>
        </w:rPr>
        <w:t>privalo</w:t>
      </w:r>
      <w:r w:rsidRPr="00F92486">
        <w:rPr>
          <w:b/>
          <w:bCs/>
        </w:rPr>
        <w:t>,</w:t>
      </w:r>
      <w:r w:rsidRPr="00F92486">
        <w:t xml:space="preserve"> prieš pradėdama tvarkyti duomenis, atlikti numatytų duomenų tvarkymo operacijų </w:t>
      </w:r>
      <w:r w:rsidRPr="00F92486">
        <w:rPr>
          <w:rStyle w:val="Strong"/>
          <w:b w:val="0"/>
          <w:bCs w:val="0"/>
        </w:rPr>
        <w:t>poveikio Asmens duomenų apsaugai vertinimą</w:t>
      </w:r>
      <w:r w:rsidR="005E5EAE" w:rsidRPr="00F92486">
        <w:t>;</w:t>
      </w:r>
    </w:p>
    <w:p w14:paraId="5DF43AB2" w14:textId="343B9772" w:rsidR="00435C1E" w:rsidRDefault="00435C1E">
      <w:pPr>
        <w:pStyle w:val="ListParagraph"/>
        <w:numPr>
          <w:ilvl w:val="2"/>
          <w:numId w:val="5"/>
        </w:numPr>
        <w:ind w:left="1985" w:right="425" w:hanging="709"/>
        <w:jc w:val="both"/>
      </w:pPr>
      <w:r>
        <w:t>Ligoninė</w:t>
      </w:r>
      <w:r w:rsidRPr="00435C1E">
        <w:t xml:space="preserve">, prieš pradėdama tvarkyti Asmens duomenis, privalo konsultuotis su </w:t>
      </w:r>
      <w:r w:rsidR="00F900C4">
        <w:t>Inspekcija</w:t>
      </w:r>
      <w:r w:rsidRPr="00435C1E">
        <w:t xml:space="preserve">, jeigu </w:t>
      </w:r>
      <w:r w:rsidR="00F900C4">
        <w:t>Ligoninės</w:t>
      </w:r>
      <w:r w:rsidRPr="00435C1E">
        <w:t xml:space="preserve"> atliktame poveikio duomenų apsaugai vertinime yra nurodyta, kad tvarkant Asmens duomenis kiltų didelis pavojus tuo atveju, jei nebūtų imtasi priemonių tam pavojui sumažinti</w:t>
      </w:r>
      <w:r w:rsidR="005E5EAE">
        <w:t>;</w:t>
      </w:r>
    </w:p>
    <w:p w14:paraId="6318FA62" w14:textId="6F1632D0" w:rsidR="00435C1E" w:rsidRDefault="00435C1E">
      <w:pPr>
        <w:pStyle w:val="ListParagraph"/>
        <w:numPr>
          <w:ilvl w:val="2"/>
          <w:numId w:val="5"/>
        </w:numPr>
        <w:ind w:left="1985" w:right="425" w:hanging="709"/>
        <w:jc w:val="both"/>
      </w:pPr>
      <w:r>
        <w:t xml:space="preserve">Detali </w:t>
      </w:r>
      <w:r w:rsidR="00F900C4">
        <w:t>Ligoninės</w:t>
      </w:r>
      <w:r>
        <w:t xml:space="preserve"> poveikio duomenų apsaugai tvarka reglamentuojama </w:t>
      </w:r>
      <w:r w:rsidR="00F900C4">
        <w:t>Ligoninės direktoriaus</w:t>
      </w:r>
      <w:r>
        <w:t xml:space="preserve"> patvirtintame </w:t>
      </w:r>
      <w:r w:rsidR="00C54FAA">
        <w:t>duomenų tvarkymo operacijų ligoninėje poveikio duomenų apsaugai vertinimo atlikimo</w:t>
      </w:r>
      <w:r>
        <w:t xml:space="preserve"> tvarkos apraše.</w:t>
      </w:r>
    </w:p>
    <w:p w14:paraId="584E7EE2" w14:textId="77777777" w:rsidR="005457BE" w:rsidRDefault="005457BE" w:rsidP="00E4773F">
      <w:pPr>
        <w:ind w:right="425"/>
        <w:jc w:val="both"/>
      </w:pPr>
    </w:p>
    <w:p w14:paraId="0C0CCC48" w14:textId="30EA49F5" w:rsidR="00AF07FF" w:rsidRPr="003A5A54" w:rsidRDefault="00AF07FF">
      <w:pPr>
        <w:pStyle w:val="Heading2"/>
        <w:numPr>
          <w:ilvl w:val="1"/>
          <w:numId w:val="5"/>
        </w:numPr>
        <w:ind w:left="1276" w:right="425" w:hanging="567"/>
        <w:rPr>
          <w:b/>
          <w:bCs/>
          <w:u w:val="none"/>
        </w:rPr>
      </w:pPr>
      <w:bookmarkStart w:id="19" w:name="_Toc217251920"/>
      <w:r w:rsidRPr="003A5A54">
        <w:rPr>
          <w:b/>
          <w:bCs/>
          <w:u w:val="none"/>
        </w:rPr>
        <w:t>A</w:t>
      </w:r>
      <w:r w:rsidR="00BB5D56" w:rsidRPr="003A5A54">
        <w:rPr>
          <w:b/>
          <w:bCs/>
          <w:u w:val="none"/>
        </w:rPr>
        <w:t>smens duomenų tvarkymo veiklos įrašai</w:t>
      </w:r>
      <w:bookmarkEnd w:id="19"/>
    </w:p>
    <w:p w14:paraId="6205A3E5" w14:textId="572526DF" w:rsidR="00AF07FF" w:rsidRPr="00AF07FF" w:rsidRDefault="00AF07FF">
      <w:pPr>
        <w:pStyle w:val="ListParagraph"/>
        <w:numPr>
          <w:ilvl w:val="2"/>
          <w:numId w:val="5"/>
        </w:numPr>
        <w:ind w:left="1985" w:right="425" w:hanging="709"/>
        <w:jc w:val="both"/>
      </w:pPr>
      <w:r w:rsidRPr="00AF07FF">
        <w:t>Ligoninės veikloje vykdoma asmens duomenų tvarkymo veikla privalo tiksliai atitikti duomenų tvarkymo veiklos įrašuose aprašytą veiklą. Šiuo tikslu Ligoninės struktūriniai padaliniai nuolat analizuoja informaciją apie tvarkomus asmens duomenis:</w:t>
      </w:r>
    </w:p>
    <w:p w14:paraId="0D6D7BCF" w14:textId="77777777" w:rsidR="00AF07FF" w:rsidRPr="00AF07FF" w:rsidRDefault="00AF07FF">
      <w:pPr>
        <w:pStyle w:val="ListParagraph"/>
        <w:numPr>
          <w:ilvl w:val="3"/>
          <w:numId w:val="5"/>
        </w:numPr>
        <w:ind w:left="3119" w:right="425" w:hanging="1134"/>
        <w:jc w:val="both"/>
      </w:pPr>
      <w:r w:rsidRPr="00AF07FF">
        <w:t>kokius duomenis tvarko Ligoninė, kaip asmens duomenų valdytojas ir tvarkytojas;</w:t>
      </w:r>
    </w:p>
    <w:p w14:paraId="3C337217" w14:textId="3F36A025" w:rsidR="00AF07FF" w:rsidRPr="00AF07FF" w:rsidRDefault="00AF07FF">
      <w:pPr>
        <w:pStyle w:val="ListParagraph"/>
        <w:numPr>
          <w:ilvl w:val="3"/>
          <w:numId w:val="5"/>
        </w:numPr>
        <w:ind w:left="3119" w:right="425" w:hanging="1134"/>
        <w:jc w:val="both"/>
      </w:pPr>
      <w:r w:rsidRPr="00AF07FF">
        <w:t>koks asmens duomenų tvarkymo tikslas;</w:t>
      </w:r>
    </w:p>
    <w:p w14:paraId="1CACB78C" w14:textId="77777777" w:rsidR="00AF07FF" w:rsidRPr="00AF07FF" w:rsidRDefault="00AF07FF">
      <w:pPr>
        <w:pStyle w:val="ListParagraph"/>
        <w:numPr>
          <w:ilvl w:val="3"/>
          <w:numId w:val="5"/>
        </w:numPr>
        <w:ind w:left="3119" w:right="425" w:hanging="1134"/>
        <w:jc w:val="both"/>
      </w:pPr>
      <w:r w:rsidRPr="00AF07FF">
        <w:t>kokios asmens duomenų subjektų kategorijos;</w:t>
      </w:r>
    </w:p>
    <w:p w14:paraId="290A2B82" w14:textId="77777777" w:rsidR="00AF07FF" w:rsidRPr="00AF07FF" w:rsidRDefault="00AF07FF">
      <w:pPr>
        <w:pStyle w:val="ListParagraph"/>
        <w:numPr>
          <w:ilvl w:val="3"/>
          <w:numId w:val="5"/>
        </w:numPr>
        <w:ind w:left="3119" w:right="425" w:hanging="1134"/>
        <w:jc w:val="both"/>
      </w:pPr>
      <w:r w:rsidRPr="00AF07FF">
        <w:t>kokios valdomų (tvarkomų) asmens duomenų kategorijos;</w:t>
      </w:r>
    </w:p>
    <w:p w14:paraId="0633F62B" w14:textId="77777777" w:rsidR="00AF07FF" w:rsidRPr="00AF07FF" w:rsidRDefault="00AF07FF">
      <w:pPr>
        <w:pStyle w:val="ListParagraph"/>
        <w:numPr>
          <w:ilvl w:val="3"/>
          <w:numId w:val="5"/>
        </w:numPr>
        <w:ind w:left="3119" w:right="425" w:hanging="1134"/>
        <w:jc w:val="both"/>
      </w:pPr>
      <w:r w:rsidRPr="00AF07FF">
        <w:t>koks teisinis asmens duomenų tvarkymo pagrindas;</w:t>
      </w:r>
    </w:p>
    <w:p w14:paraId="12777E3B" w14:textId="77777777" w:rsidR="00AF07FF" w:rsidRPr="00AF07FF" w:rsidRDefault="00AF07FF">
      <w:pPr>
        <w:pStyle w:val="ListParagraph"/>
        <w:numPr>
          <w:ilvl w:val="3"/>
          <w:numId w:val="5"/>
        </w:numPr>
        <w:ind w:left="3119" w:right="425" w:hanging="1134"/>
        <w:jc w:val="both"/>
      </w:pPr>
      <w:r w:rsidRPr="00AF07FF">
        <w:t>kokios valdomų (tvarkomų) asmens duomenų gavėjų kategorijos;</w:t>
      </w:r>
    </w:p>
    <w:p w14:paraId="0D32502A" w14:textId="77777777" w:rsidR="00AF07FF" w:rsidRPr="00AF07FF" w:rsidRDefault="00AF07FF">
      <w:pPr>
        <w:pStyle w:val="ListParagraph"/>
        <w:numPr>
          <w:ilvl w:val="3"/>
          <w:numId w:val="5"/>
        </w:numPr>
        <w:ind w:left="3119" w:right="425" w:hanging="1134"/>
        <w:jc w:val="both"/>
      </w:pPr>
      <w:r w:rsidRPr="00AF07FF">
        <w:t>kokie valdomų (tvarkomų) asmens duomenų saugojimo terminai;</w:t>
      </w:r>
    </w:p>
    <w:p w14:paraId="5E3A0D9C" w14:textId="5C05BC9B" w:rsidR="00AF07FF" w:rsidRPr="00AF07FF" w:rsidRDefault="00AF07FF">
      <w:pPr>
        <w:pStyle w:val="ListParagraph"/>
        <w:numPr>
          <w:ilvl w:val="3"/>
          <w:numId w:val="5"/>
        </w:numPr>
        <w:ind w:left="3119" w:right="425" w:hanging="1134"/>
        <w:jc w:val="both"/>
      </w:pPr>
      <w:r w:rsidRPr="00AF07FF">
        <w:t>kita su asmens duomenų tvarkymu susijusi informacija</w:t>
      </w:r>
      <w:r w:rsidR="008B7E23">
        <w:t>.</w:t>
      </w:r>
    </w:p>
    <w:p w14:paraId="7428F5E8" w14:textId="2B708918" w:rsidR="00AF07FF" w:rsidRPr="00AF07FF" w:rsidRDefault="00AF07FF">
      <w:pPr>
        <w:pStyle w:val="ListParagraph"/>
        <w:numPr>
          <w:ilvl w:val="2"/>
          <w:numId w:val="5"/>
        </w:numPr>
        <w:ind w:left="1985" w:right="425" w:hanging="709"/>
        <w:jc w:val="both"/>
      </w:pPr>
      <w:r w:rsidRPr="00AF07FF">
        <w:t xml:space="preserve">Taisyklių </w:t>
      </w:r>
      <w:r w:rsidR="005457BE">
        <w:t>5.8.1</w:t>
      </w:r>
      <w:r w:rsidRPr="00AF07FF">
        <w:t xml:space="preserve"> </w:t>
      </w:r>
      <w:r w:rsidR="005457BE">
        <w:t>papunktyje</w:t>
      </w:r>
      <w:r w:rsidRPr="00AF07FF">
        <w:t xml:space="preserve"> nurodytą informaciją Ligoninės struktūriniai padaliniai pateikia DAP ir Teisės ir dokumentų valdymo skyriui jų reikalavimu arba kai pasikeičia asmens duomenų tvarkymo veiksmai ar kita informacija, susijusi su asmens duomenų tvarkymu.</w:t>
      </w:r>
    </w:p>
    <w:p w14:paraId="626EB61F" w14:textId="0F7B9F63" w:rsidR="00AF07FF" w:rsidRPr="00AF07FF" w:rsidRDefault="00AF07FF">
      <w:pPr>
        <w:pStyle w:val="ListParagraph"/>
        <w:numPr>
          <w:ilvl w:val="2"/>
          <w:numId w:val="5"/>
        </w:numPr>
        <w:ind w:left="1985" w:right="425" w:hanging="709"/>
        <w:jc w:val="both"/>
      </w:pPr>
      <w:r w:rsidRPr="00AF07FF">
        <w:t xml:space="preserve"> Asmens </w:t>
      </w:r>
      <w:r w:rsidRPr="00922C47">
        <w:t>duomenų tvarkymo veiklos įrašus tvarko Ligoninės Teisės ir dokumentų valdymo skyrius</w:t>
      </w:r>
      <w:r w:rsidR="005E5EAE">
        <w:t>;</w:t>
      </w:r>
    </w:p>
    <w:p w14:paraId="4C4DB261" w14:textId="162CB0A4" w:rsidR="00AF07FF" w:rsidRPr="00AF07FF" w:rsidRDefault="00AF07FF">
      <w:pPr>
        <w:pStyle w:val="ListParagraph"/>
        <w:numPr>
          <w:ilvl w:val="2"/>
          <w:numId w:val="5"/>
        </w:numPr>
        <w:ind w:left="1985" w:right="425" w:hanging="709"/>
        <w:jc w:val="both"/>
      </w:pPr>
      <w:r w:rsidRPr="00AF07FF">
        <w:t xml:space="preserve"> Asmens duomenų tvarkymo veiklos įrašus Valstybinės duomenų apsaugos inspekcijos prašymu jos prašyme nurodytais terminais pateikia DAP</w:t>
      </w:r>
      <w:r w:rsidR="005E5EAE">
        <w:t>;</w:t>
      </w:r>
    </w:p>
    <w:p w14:paraId="5BC11B63" w14:textId="3A37C295" w:rsidR="00AF07FF" w:rsidRPr="00AF07FF" w:rsidRDefault="00AF07FF">
      <w:pPr>
        <w:pStyle w:val="ListParagraph"/>
        <w:numPr>
          <w:ilvl w:val="2"/>
          <w:numId w:val="5"/>
        </w:numPr>
        <w:ind w:left="1985" w:right="425" w:hanging="709"/>
        <w:jc w:val="both"/>
      </w:pPr>
      <w:r w:rsidRPr="00AF07FF">
        <w:t>Naujos asmens duomenų tvarkymo operacijos galimos tik atnaujinus asmens duomenų tvarkymo veiklos įrašus</w:t>
      </w:r>
      <w:r w:rsidR="005E5EAE">
        <w:t>;</w:t>
      </w:r>
    </w:p>
    <w:p w14:paraId="1A44913D" w14:textId="4C557607" w:rsidR="00AF07FF" w:rsidRPr="00AF07FF" w:rsidRDefault="00AF07FF">
      <w:pPr>
        <w:pStyle w:val="ListParagraph"/>
        <w:numPr>
          <w:ilvl w:val="2"/>
          <w:numId w:val="5"/>
        </w:numPr>
        <w:ind w:left="1985" w:right="425" w:hanging="709"/>
        <w:jc w:val="both"/>
      </w:pPr>
      <w:r w:rsidRPr="00AF07FF">
        <w:lastRenderedPageBreak/>
        <w:t>Ligoninės darbuotojai nedelsdami informuoja DAP, jeigu asmens duomenų tvarkymo veiklos įrašai neatitinka realios asmens duomenų tvarkymo veiklos</w:t>
      </w:r>
      <w:r w:rsidR="005E5EAE">
        <w:t>;</w:t>
      </w:r>
    </w:p>
    <w:p w14:paraId="538496B1" w14:textId="54DACE9B" w:rsidR="00AF07FF" w:rsidRPr="00AF07FF" w:rsidRDefault="00AF07FF">
      <w:pPr>
        <w:pStyle w:val="ListParagraph"/>
        <w:numPr>
          <w:ilvl w:val="2"/>
          <w:numId w:val="5"/>
        </w:numPr>
        <w:ind w:left="1985" w:right="425" w:hanging="709"/>
        <w:jc w:val="both"/>
      </w:pPr>
      <w:r w:rsidRPr="00AF07FF">
        <w:t>Asmens duomenų tvarkymo veiklos įrašų informacija peržiūrima ir, prireikus ar pasikeitus asmens duomenų tvarkymą reglamentuojantiems teisės aktams, atliekant struktūrinius, technologinius ar kitokius pakeitimus, atnaujinama ne rečiau kaip kartą per metus.</w:t>
      </w:r>
    </w:p>
    <w:p w14:paraId="618DC550" w14:textId="2175DA36" w:rsidR="00AF07FF" w:rsidRDefault="00AF07FF" w:rsidP="00E4773F">
      <w:pPr>
        <w:pStyle w:val="ListParagraph"/>
        <w:ind w:left="1140" w:right="425"/>
        <w:jc w:val="both"/>
      </w:pPr>
    </w:p>
    <w:p w14:paraId="71D6BBEF" w14:textId="5DB4E0ED" w:rsidR="00C54FAA" w:rsidRPr="003A5A54" w:rsidRDefault="00C54FAA">
      <w:pPr>
        <w:pStyle w:val="Heading2"/>
        <w:numPr>
          <w:ilvl w:val="1"/>
          <w:numId w:val="5"/>
        </w:numPr>
        <w:ind w:left="1276" w:right="425" w:hanging="567"/>
        <w:rPr>
          <w:b/>
          <w:bCs/>
          <w:u w:val="none"/>
        </w:rPr>
      </w:pPr>
      <w:bookmarkStart w:id="20" w:name="_Toc217251921"/>
      <w:r w:rsidRPr="003A5A54">
        <w:rPr>
          <w:b/>
          <w:bCs/>
          <w:u w:val="none"/>
        </w:rPr>
        <w:t>A</w:t>
      </w:r>
      <w:r w:rsidR="00BB5D56" w:rsidRPr="003A5A54">
        <w:rPr>
          <w:b/>
          <w:bCs/>
          <w:u w:val="none"/>
        </w:rPr>
        <w:t>smens duomenų saugumo pažeidimų valdymas ir reagavimas</w:t>
      </w:r>
      <w:bookmarkEnd w:id="20"/>
      <w:r w:rsidR="00BB5D56" w:rsidRPr="003A5A54">
        <w:rPr>
          <w:b/>
          <w:bCs/>
          <w:u w:val="none"/>
        </w:rPr>
        <w:t xml:space="preserve"> </w:t>
      </w:r>
    </w:p>
    <w:p w14:paraId="5BD5CA49" w14:textId="77777777" w:rsidR="00C54FAA" w:rsidRDefault="00C54FAA">
      <w:pPr>
        <w:pStyle w:val="ListParagraph"/>
        <w:numPr>
          <w:ilvl w:val="2"/>
          <w:numId w:val="5"/>
        </w:numPr>
        <w:ind w:left="1985" w:right="425" w:hanging="709"/>
        <w:jc w:val="both"/>
      </w:pPr>
      <w:r w:rsidRPr="00C54FAA">
        <w:t>Asmens duomenų saugumo pažeidimu laikomas toks saugumo pažeidimas, dėl kurio Asmens duomenys yra netyčia arba neteisėtai sunaikinami, prarandami, pakeičiami, be leidimo atskleidžiami, persiunčiami, saugomi ar kitaip tvarkomi, arba kai prie Asmens duomenų be leidimo yra gaunama prieiga.</w:t>
      </w:r>
    </w:p>
    <w:p w14:paraId="7C9BBBEB" w14:textId="2CAEC579" w:rsidR="00C54FAA" w:rsidRDefault="00C54FAA">
      <w:pPr>
        <w:pStyle w:val="ListParagraph"/>
        <w:numPr>
          <w:ilvl w:val="2"/>
          <w:numId w:val="5"/>
        </w:numPr>
        <w:ind w:left="1985" w:right="425" w:hanging="709"/>
        <w:jc w:val="both"/>
      </w:pPr>
      <w:r>
        <w:t>Ligoninės</w:t>
      </w:r>
      <w:r w:rsidRPr="00C54FAA">
        <w:t xml:space="preserve"> darbuotojas, sužinojęs ar pats nustatęs galimą pažeidimą, taip pat tais atvejais, kai informacija apie galimą pažeidimą yra gaunama iš duomenų tvarkytojo, žiniasklaidos ar kito šaltinio, privalo nedelsdamas, pasitelkdamas visus galimus informavimo būdus (žodinį, rašytinį pranešimą, pranešimą telefonu ar elektroniniu paštu), informuoti </w:t>
      </w:r>
      <w:r>
        <w:t>Ligoninė</w:t>
      </w:r>
      <w:r w:rsidRPr="00C54FAA">
        <w:t xml:space="preserve">s direktorių ir Duomenų apsaugos pareigūną. Duomenų apsaugos pareigūnas, siekdamas nustatyti, ar įvyko Asmens duomenų saugumo pažeidimas ir kokios galimos jo pasekmės duomenų subjektams, privalo imtis atitinkamų ir adekvačių priemonių galimo pažeidimo tyrimui. Nustačius Asmens duomenų saugumo pažeidimą, </w:t>
      </w:r>
      <w:r>
        <w:t xml:space="preserve">Ligoninė </w:t>
      </w:r>
      <w:r w:rsidRPr="00C54FAA">
        <w:t>nedelsdama privalo taikyti neatidėliotinas priemones neteisėtam Asmens duomenų tvarkymui užkirsti kelią.</w:t>
      </w:r>
    </w:p>
    <w:p w14:paraId="35167E4C" w14:textId="749BD0E5" w:rsidR="00C54FAA" w:rsidRPr="00C54FAA" w:rsidRDefault="00C54FAA">
      <w:pPr>
        <w:pStyle w:val="ListParagraph"/>
        <w:numPr>
          <w:ilvl w:val="2"/>
          <w:numId w:val="5"/>
        </w:numPr>
        <w:ind w:left="1985" w:right="425" w:hanging="709"/>
        <w:jc w:val="both"/>
      </w:pPr>
      <w:r w:rsidRPr="00C54FAA">
        <w:t xml:space="preserve">Detali </w:t>
      </w:r>
      <w:r>
        <w:t>Ligoninės</w:t>
      </w:r>
      <w:r w:rsidRPr="00C54FAA">
        <w:t xml:space="preserve"> duomenų </w:t>
      </w:r>
      <w:r w:rsidRPr="00922C47">
        <w:t xml:space="preserve">saugumo pažeidimų aptikimo, sustabdymo (pašalinimo) ir pranešimo apie juos įgyvendinimo tvarka reglamentuojama Ligoninės </w:t>
      </w:r>
      <w:r w:rsidR="004836FC" w:rsidRPr="00922C47">
        <w:t xml:space="preserve">direktoriaus </w:t>
      </w:r>
      <w:r w:rsidRPr="00922C47">
        <w:t xml:space="preserve">patvirtintame </w:t>
      </w:r>
      <w:r w:rsidR="004836FC" w:rsidRPr="00922C47">
        <w:t>Pranešimo apie asmens</w:t>
      </w:r>
      <w:r w:rsidR="004836FC" w:rsidRPr="004836FC">
        <w:t xml:space="preserve"> duomenų saugumo pažeidimą pateikimo </w:t>
      </w:r>
      <w:r w:rsidRPr="00C54FAA">
        <w:t xml:space="preserve">tvarkos apraše. </w:t>
      </w:r>
    </w:p>
    <w:p w14:paraId="06A4817F" w14:textId="77777777" w:rsidR="00F900C4" w:rsidRDefault="00F900C4" w:rsidP="00E4773F">
      <w:pPr>
        <w:ind w:left="1200" w:right="425"/>
        <w:jc w:val="both"/>
      </w:pPr>
    </w:p>
    <w:p w14:paraId="5A928A38" w14:textId="2ADC3A4A" w:rsidR="00803612" w:rsidRPr="003A5A54" w:rsidRDefault="00803612">
      <w:pPr>
        <w:pStyle w:val="Heading2"/>
        <w:numPr>
          <w:ilvl w:val="1"/>
          <w:numId w:val="5"/>
        </w:numPr>
        <w:ind w:left="1276" w:right="425" w:hanging="567"/>
        <w:rPr>
          <w:b/>
          <w:bCs/>
          <w:u w:val="none"/>
        </w:rPr>
      </w:pPr>
      <w:bookmarkStart w:id="21" w:name="_Toc217251922"/>
      <w:r w:rsidRPr="003A5A54">
        <w:rPr>
          <w:b/>
          <w:bCs/>
          <w:u w:val="none"/>
        </w:rPr>
        <w:t>B</w:t>
      </w:r>
      <w:r w:rsidR="00BB5D56" w:rsidRPr="003A5A54">
        <w:rPr>
          <w:b/>
          <w:bCs/>
          <w:u w:val="none"/>
        </w:rPr>
        <w:t>aigiamosios nuostatos</w:t>
      </w:r>
      <w:bookmarkEnd w:id="21"/>
    </w:p>
    <w:p w14:paraId="6616E4A4" w14:textId="77777777" w:rsidR="00803612" w:rsidRDefault="00803612">
      <w:pPr>
        <w:pStyle w:val="ListParagraph"/>
        <w:numPr>
          <w:ilvl w:val="2"/>
          <w:numId w:val="5"/>
        </w:numPr>
        <w:ind w:left="1985" w:right="425" w:hanging="709"/>
        <w:jc w:val="both"/>
      </w:pPr>
      <w:r w:rsidRPr="00755523">
        <w:t xml:space="preserve">Su šiomis Taisyklėmis visi Ligoninės Darbuotojai </w:t>
      </w:r>
      <w:r w:rsidRPr="00002D91">
        <w:t>supažindinami pasirašytinai.</w:t>
      </w:r>
    </w:p>
    <w:p w14:paraId="61181D8C" w14:textId="77777777" w:rsidR="00803612" w:rsidRDefault="00803612">
      <w:pPr>
        <w:pStyle w:val="ListParagraph"/>
        <w:numPr>
          <w:ilvl w:val="2"/>
          <w:numId w:val="5"/>
        </w:numPr>
        <w:ind w:left="1985" w:right="425" w:hanging="709"/>
        <w:jc w:val="both"/>
      </w:pPr>
      <w:r w:rsidRPr="00755523">
        <w:t xml:space="preserve">Taisyklės, jų pakeitimai ar papildymai skelbiami Ligoninės </w:t>
      </w:r>
      <w:r w:rsidRPr="00E46164">
        <w:t>internetinėje svetainėje</w:t>
      </w:r>
      <w:r w:rsidRPr="00755523">
        <w:t>.</w:t>
      </w:r>
    </w:p>
    <w:p w14:paraId="3A842E09" w14:textId="665CFFE2" w:rsidR="00803612" w:rsidRDefault="00803612">
      <w:pPr>
        <w:pStyle w:val="ListParagraph"/>
        <w:numPr>
          <w:ilvl w:val="2"/>
          <w:numId w:val="5"/>
        </w:numPr>
        <w:ind w:left="1985" w:right="425" w:hanging="709"/>
        <w:jc w:val="both"/>
      </w:pPr>
      <w:r w:rsidRPr="00755523">
        <w:t>Darbuotojai, pasikeitus jų Asmens duomenims, raštu informuoja apie tai ligoninės Personalo skyri</w:t>
      </w:r>
      <w:r w:rsidR="001D0B3C">
        <w:t>ų</w:t>
      </w:r>
      <w:r w:rsidRPr="00755523">
        <w:t>, kurie ne vėliau kaip per 3 darbo dienas patikslina ir atnaujina duomenis Darbuotojų asmens bylose bei tam skirtose duomenų bazėse.</w:t>
      </w:r>
    </w:p>
    <w:p w14:paraId="04DB9674" w14:textId="77777777" w:rsidR="00803612" w:rsidRDefault="00803612">
      <w:pPr>
        <w:pStyle w:val="ListParagraph"/>
        <w:numPr>
          <w:ilvl w:val="2"/>
          <w:numId w:val="5"/>
        </w:numPr>
        <w:ind w:left="1985" w:right="425" w:hanging="709"/>
        <w:jc w:val="both"/>
      </w:pPr>
      <w:bookmarkStart w:id="22" w:name="_Hlk217308350"/>
      <w:r w:rsidRPr="00755523">
        <w:t xml:space="preserve">Už Taisyklių nuostatų laikymosi priežiūrą ir jose reglamentuotų nuostatų vykdymo kontrolę atsakingas Ligoninės direktoriaus įsakymu paskirtas Ligoninės informacinės sistemos </w:t>
      </w:r>
      <w:r w:rsidRPr="00CB2E29">
        <w:t>vyriausiasis saugos įgaliotinis, kuris, įvertinęs Taisyklių taikymo praktiką, esant poreikiui,</w:t>
      </w:r>
      <w:r w:rsidRPr="00755523">
        <w:t xml:space="preserve"> inicijuoja Taisyklių atnaujinimą.</w:t>
      </w:r>
    </w:p>
    <w:bookmarkEnd w:id="22"/>
    <w:p w14:paraId="2A622B23" w14:textId="77777777" w:rsidR="00803612" w:rsidRPr="00755523" w:rsidRDefault="00803612" w:rsidP="00E4773F">
      <w:pPr>
        <w:pStyle w:val="ListParagraph"/>
        <w:ind w:left="1920" w:right="425"/>
        <w:jc w:val="both"/>
      </w:pPr>
    </w:p>
    <w:p w14:paraId="0160DF23" w14:textId="77777777" w:rsidR="001549B6" w:rsidRDefault="001549B6" w:rsidP="00E4773F">
      <w:pPr>
        <w:ind w:right="425"/>
        <w:jc w:val="both"/>
      </w:pPr>
    </w:p>
    <w:p w14:paraId="05407EFF" w14:textId="586057B8" w:rsidR="005839AB" w:rsidRDefault="008B7E23">
      <w:pPr>
        <w:pStyle w:val="Heading1"/>
        <w:numPr>
          <w:ilvl w:val="0"/>
          <w:numId w:val="5"/>
        </w:numPr>
        <w:ind w:left="0" w:right="425" w:firstLine="426"/>
        <w:rPr>
          <w:sz w:val="24"/>
          <w:szCs w:val="20"/>
        </w:rPr>
      </w:pPr>
      <w:bookmarkStart w:id="23" w:name="_Toc217251923"/>
      <w:r>
        <w:rPr>
          <w:sz w:val="24"/>
          <w:szCs w:val="20"/>
        </w:rPr>
        <w:lastRenderedPageBreak/>
        <w:t>DOKUMENTACIJ</w:t>
      </w:r>
      <w:bookmarkEnd w:id="23"/>
      <w:r>
        <w:rPr>
          <w:sz w:val="24"/>
          <w:szCs w:val="20"/>
        </w:rPr>
        <w:t>A</w:t>
      </w:r>
    </w:p>
    <w:p w14:paraId="6932EE69" w14:textId="77777777" w:rsidR="005839AB" w:rsidRPr="005839AB" w:rsidRDefault="005839AB" w:rsidP="00E4773F">
      <w:pPr>
        <w:ind w:right="425"/>
      </w:pPr>
    </w:p>
    <w:p w14:paraId="0C64D021" w14:textId="319820B1" w:rsidR="005839AB" w:rsidRPr="007D3FFE" w:rsidRDefault="005839AB">
      <w:pPr>
        <w:pStyle w:val="ListParagraph"/>
        <w:numPr>
          <w:ilvl w:val="1"/>
          <w:numId w:val="19"/>
        </w:numPr>
        <w:ind w:left="1418" w:right="425" w:hanging="709"/>
        <w:jc w:val="both"/>
      </w:pPr>
      <w:r w:rsidRPr="007D3FFE">
        <w:t>Ligoninės tvarkomų asmens duomenų sąrašas asmens sveikatos priežiūros paslaugų teikimo bei pacientų ir sveikatinimo veiklą vykdančių specialistų identifikavimo tikslais (</w:t>
      </w:r>
      <w:r w:rsidR="007D3FFE" w:rsidRPr="007D3FFE">
        <w:t>P16</w:t>
      </w:r>
      <w:r w:rsidRPr="007D3FFE">
        <w:t xml:space="preserve"> 1 priedas);</w:t>
      </w:r>
    </w:p>
    <w:p w14:paraId="1EB04B10" w14:textId="778AF761" w:rsidR="005839AB" w:rsidRPr="007D3FFE" w:rsidRDefault="005839AB">
      <w:pPr>
        <w:pStyle w:val="ListParagraph"/>
        <w:numPr>
          <w:ilvl w:val="1"/>
          <w:numId w:val="19"/>
        </w:numPr>
        <w:ind w:left="1418" w:right="425" w:hanging="709"/>
        <w:jc w:val="both"/>
      </w:pPr>
      <w:bookmarkStart w:id="24" w:name="_Hlk217307335"/>
      <w:r w:rsidRPr="007D3FFE">
        <w:t xml:space="preserve">Darbuotojo sutikimas dėl asmens duomenų tvarkymo </w:t>
      </w:r>
      <w:bookmarkEnd w:id="24"/>
      <w:r w:rsidRPr="007D3FFE">
        <w:t>(</w:t>
      </w:r>
      <w:r w:rsidR="007D3FFE" w:rsidRPr="007D3FFE">
        <w:t>P16</w:t>
      </w:r>
      <w:r w:rsidRPr="007D3FFE">
        <w:t xml:space="preserve"> 2 priedas);</w:t>
      </w:r>
    </w:p>
    <w:p w14:paraId="7C8BEBD2" w14:textId="0828168D" w:rsidR="005839AB" w:rsidRPr="007D3FFE" w:rsidRDefault="005839AB">
      <w:pPr>
        <w:pStyle w:val="ListParagraph"/>
        <w:numPr>
          <w:ilvl w:val="1"/>
          <w:numId w:val="19"/>
        </w:numPr>
        <w:ind w:left="1418" w:right="425" w:hanging="709"/>
        <w:jc w:val="both"/>
      </w:pPr>
      <w:r w:rsidRPr="007D3FFE">
        <w:t>Informacija apie asmens duomenų tvarkymą (</w:t>
      </w:r>
      <w:r w:rsidR="007D3FFE" w:rsidRPr="007D3FFE">
        <w:t xml:space="preserve">P16 </w:t>
      </w:r>
      <w:r w:rsidRPr="007D3FFE">
        <w:t>3 priedas);</w:t>
      </w:r>
    </w:p>
    <w:p w14:paraId="5F9741A8" w14:textId="67BD5662" w:rsidR="009A620B" w:rsidRPr="007D3FFE" w:rsidRDefault="005839AB">
      <w:pPr>
        <w:pStyle w:val="ListParagraph"/>
        <w:numPr>
          <w:ilvl w:val="1"/>
          <w:numId w:val="19"/>
        </w:numPr>
        <w:ind w:left="1418" w:right="425" w:hanging="709"/>
        <w:jc w:val="both"/>
      </w:pPr>
      <w:r w:rsidRPr="007D3FFE">
        <w:t>Prašymas įgyvendinti duomenų subjekto teisę (-es) (</w:t>
      </w:r>
      <w:r w:rsidR="007D3FFE" w:rsidRPr="007D3FFE">
        <w:t>P16</w:t>
      </w:r>
      <w:r w:rsidRPr="007D3FFE">
        <w:t xml:space="preserve"> </w:t>
      </w:r>
      <w:r w:rsidR="00BB26EE" w:rsidRPr="007D3FFE">
        <w:t>4</w:t>
      </w:r>
      <w:r w:rsidRPr="007D3FFE">
        <w:t xml:space="preserve"> priedas).</w:t>
      </w:r>
    </w:p>
    <w:p w14:paraId="1E919FE6" w14:textId="4EAC2C6C" w:rsidR="005839AB" w:rsidRPr="007D3FFE" w:rsidRDefault="009A620B">
      <w:pPr>
        <w:pStyle w:val="ListParagraph"/>
        <w:numPr>
          <w:ilvl w:val="1"/>
          <w:numId w:val="19"/>
        </w:numPr>
        <w:ind w:left="1418" w:right="425" w:hanging="709"/>
        <w:jc w:val="both"/>
      </w:pPr>
      <w:r w:rsidRPr="007D3FFE">
        <w:t>Darbuotojo pasižadėjimas neatskleisti asmens duomenų (</w:t>
      </w:r>
      <w:r w:rsidR="007D3FFE" w:rsidRPr="007D3FFE">
        <w:t>P16</w:t>
      </w:r>
      <w:r w:rsidRPr="007D3FFE">
        <w:t xml:space="preserve"> </w:t>
      </w:r>
      <w:r w:rsidR="00BB26EE" w:rsidRPr="007D3FFE">
        <w:t>5</w:t>
      </w:r>
      <w:r w:rsidRPr="007D3FFE">
        <w:t xml:space="preserve"> priedas);</w:t>
      </w:r>
    </w:p>
    <w:p w14:paraId="5A92C4A6" w14:textId="53B00F4C" w:rsidR="005839AB" w:rsidRPr="005839AB" w:rsidRDefault="005839AB" w:rsidP="00E4773F">
      <w:pPr>
        <w:ind w:right="425"/>
      </w:pPr>
    </w:p>
    <w:p w14:paraId="05EE39A4" w14:textId="740B5AF7" w:rsidR="00496C28" w:rsidRDefault="00496C28" w:rsidP="00E4773F">
      <w:pPr>
        <w:ind w:right="425"/>
        <w:jc w:val="both"/>
      </w:pPr>
    </w:p>
    <w:p w14:paraId="7D64F186" w14:textId="77777777" w:rsidR="00BA7427" w:rsidRPr="00755523" w:rsidRDefault="00BA7427" w:rsidP="00E4773F">
      <w:pPr>
        <w:ind w:right="425"/>
        <w:jc w:val="both"/>
      </w:pPr>
    </w:p>
    <w:p w14:paraId="02E43AB5" w14:textId="2487B5B0" w:rsidR="005839AB" w:rsidRDefault="008B7E23">
      <w:pPr>
        <w:pStyle w:val="Heading1"/>
        <w:numPr>
          <w:ilvl w:val="0"/>
          <w:numId w:val="19"/>
        </w:numPr>
        <w:ind w:left="0" w:right="425" w:firstLine="426"/>
        <w:rPr>
          <w:sz w:val="24"/>
          <w:szCs w:val="20"/>
        </w:rPr>
      </w:pPr>
      <w:bookmarkStart w:id="25" w:name="_Toc217251924"/>
      <w:r>
        <w:rPr>
          <w:sz w:val="24"/>
          <w:szCs w:val="20"/>
        </w:rPr>
        <w:t>NUORODOS</w:t>
      </w:r>
    </w:p>
    <w:p w14:paraId="332B8BB1" w14:textId="77777777" w:rsidR="005839AB" w:rsidRPr="005839AB" w:rsidRDefault="005839AB" w:rsidP="00E4773F">
      <w:pPr>
        <w:ind w:right="425"/>
      </w:pPr>
    </w:p>
    <w:p w14:paraId="730C4303" w14:textId="255D2613" w:rsidR="008B7E23" w:rsidRPr="005839AB" w:rsidRDefault="008B7E23">
      <w:pPr>
        <w:pStyle w:val="Heading1"/>
        <w:numPr>
          <w:ilvl w:val="1"/>
          <w:numId w:val="18"/>
        </w:numPr>
        <w:ind w:left="1418" w:right="425" w:hanging="709"/>
        <w:rPr>
          <w:b w:val="0"/>
          <w:bCs w:val="0"/>
          <w:sz w:val="24"/>
        </w:rPr>
      </w:pPr>
      <w:r w:rsidRPr="005839AB">
        <w:rPr>
          <w:b w:val="0"/>
          <w:bCs w:val="0"/>
          <w:sz w:val="24"/>
        </w:rPr>
        <w:t>LST EN ISO 9001:2015 ,,Kokybės vadybos sistemos. Reikalavimai”.</w:t>
      </w:r>
    </w:p>
    <w:p w14:paraId="6742D2DE" w14:textId="77777777" w:rsidR="005839AB" w:rsidRDefault="008B7E23">
      <w:pPr>
        <w:pStyle w:val="ListParagraph"/>
        <w:numPr>
          <w:ilvl w:val="1"/>
          <w:numId w:val="18"/>
        </w:numPr>
        <w:ind w:left="1418" w:right="425" w:hanging="709"/>
        <w:jc w:val="both"/>
      </w:pPr>
      <w:r>
        <w:t>LST EN ISO 9000:2015 ,,Kokybės vadybos sistemos. Pagrindai ir aiškinamasis žodynas”.</w:t>
      </w:r>
    </w:p>
    <w:p w14:paraId="031E0D25" w14:textId="77777777" w:rsidR="005839AB" w:rsidRDefault="008B7E23">
      <w:pPr>
        <w:pStyle w:val="ListParagraph"/>
        <w:numPr>
          <w:ilvl w:val="1"/>
          <w:numId w:val="18"/>
        </w:numPr>
        <w:ind w:left="1418" w:right="425" w:hanging="709"/>
        <w:jc w:val="both"/>
      </w:pPr>
      <w:r>
        <w:t>LST EN 15224 ,,Kokybės vadybos sistemos. EN ISO 9001:2015 taikymas sveikatos priežiūrai“.</w:t>
      </w:r>
    </w:p>
    <w:p w14:paraId="1548FEAE" w14:textId="2DB1242B" w:rsidR="005839AB" w:rsidRDefault="008B7E23">
      <w:pPr>
        <w:pStyle w:val="ListParagraph"/>
        <w:numPr>
          <w:ilvl w:val="1"/>
          <w:numId w:val="18"/>
        </w:numPr>
        <w:ind w:left="1418" w:right="425" w:hanging="709"/>
        <w:jc w:val="both"/>
      </w:pPr>
      <w:r>
        <w:t>Lietuvos Respublikos sveikatos sistemos įstatymas, 1994 m. liepos 19 d. Nr. I-552</w:t>
      </w:r>
      <w:r w:rsidR="009911B2">
        <w:t>.</w:t>
      </w:r>
    </w:p>
    <w:p w14:paraId="46BD8279" w14:textId="6C4D9AD9" w:rsidR="005839AB" w:rsidRDefault="008B7E23">
      <w:pPr>
        <w:pStyle w:val="ListParagraph"/>
        <w:numPr>
          <w:ilvl w:val="1"/>
          <w:numId w:val="18"/>
        </w:numPr>
        <w:ind w:left="1418" w:right="425" w:hanging="709"/>
        <w:jc w:val="both"/>
      </w:pPr>
      <w:r>
        <w:t>Lietuvos Respublikos sveikatos priežiūros įstaigų įstatymas, 1996 m. birželio 6 d. Nr. I-1367</w:t>
      </w:r>
      <w:r w:rsidR="009911B2">
        <w:t>.</w:t>
      </w:r>
    </w:p>
    <w:p w14:paraId="1CD1EC85" w14:textId="3F9AC26C" w:rsidR="005839AB" w:rsidRDefault="008B7E23">
      <w:pPr>
        <w:pStyle w:val="ListParagraph"/>
        <w:numPr>
          <w:ilvl w:val="1"/>
          <w:numId w:val="18"/>
        </w:numPr>
        <w:ind w:left="1418" w:right="425" w:hanging="709"/>
        <w:jc w:val="both"/>
      </w:pPr>
      <w:r>
        <w:t>Lietuvos Respublikos asmens duomenų teisinės apsaugos įstatymas, 1996 m. birželio 11 d. Nr. I-1374</w:t>
      </w:r>
      <w:r w:rsidR="009911B2">
        <w:t>.</w:t>
      </w:r>
    </w:p>
    <w:p w14:paraId="1C9E85C8" w14:textId="539FEA45" w:rsidR="005839AB" w:rsidRDefault="008B7E23">
      <w:pPr>
        <w:pStyle w:val="ListParagraph"/>
        <w:numPr>
          <w:ilvl w:val="1"/>
          <w:numId w:val="18"/>
        </w:numPr>
        <w:ind w:left="1418" w:right="425" w:hanging="709"/>
        <w:jc w:val="both"/>
      </w:pPr>
      <w:r>
        <w:t>Lietuvos Respublikos pacientų teisių ir žalos sveikatai atlyginimo įstatymas, 1996 m. spalio 3 d. Nr. I-1562</w:t>
      </w:r>
      <w:r w:rsidR="009911B2">
        <w:t>.</w:t>
      </w:r>
    </w:p>
    <w:p w14:paraId="07E4D4C3" w14:textId="59729A83" w:rsidR="008B7E23" w:rsidRDefault="008B7E23">
      <w:pPr>
        <w:pStyle w:val="ListParagraph"/>
        <w:numPr>
          <w:ilvl w:val="1"/>
          <w:numId w:val="18"/>
        </w:numPr>
        <w:ind w:left="1418" w:right="425" w:hanging="709"/>
        <w:jc w:val="both"/>
      </w:pPr>
      <w:r>
        <w:t>Lietuvos Respublikos Vyriausybės 2001 m. vasario 28 d. nutarimas Nr. 228 „Dėl duomenų teikimo duomenų subjektui atlyginimo tvarkos ir duomenų surinkimo iš registruotų duomenų valdytojų atlyginimo tvarkos patvirtinimo“.</w:t>
      </w:r>
    </w:p>
    <w:p w14:paraId="29E5FE97" w14:textId="70C2F9C1" w:rsidR="008B7E23" w:rsidRPr="008B7E23" w:rsidRDefault="008B7E23" w:rsidP="00E4773F">
      <w:pPr>
        <w:ind w:right="425"/>
      </w:pPr>
    </w:p>
    <w:p w14:paraId="4F28D57B" w14:textId="047185A7" w:rsidR="00010387" w:rsidRDefault="00EA4B29">
      <w:pPr>
        <w:pStyle w:val="Heading1"/>
        <w:numPr>
          <w:ilvl w:val="0"/>
          <w:numId w:val="18"/>
        </w:numPr>
        <w:ind w:left="0" w:right="425" w:firstLine="426"/>
        <w:rPr>
          <w:sz w:val="24"/>
          <w:szCs w:val="20"/>
        </w:rPr>
      </w:pPr>
      <w:r w:rsidRPr="003A5A54">
        <w:rPr>
          <w:sz w:val="24"/>
          <w:szCs w:val="20"/>
        </w:rPr>
        <w:t>PRIEDAI</w:t>
      </w:r>
      <w:bookmarkEnd w:id="25"/>
    </w:p>
    <w:p w14:paraId="16C09984" w14:textId="77777777" w:rsidR="003A5A54" w:rsidRPr="003A5A54" w:rsidRDefault="003A5A54" w:rsidP="00E4773F">
      <w:pPr>
        <w:ind w:right="425"/>
      </w:pPr>
    </w:p>
    <w:p w14:paraId="6116FAFE" w14:textId="746FF0C1" w:rsidR="005839AB" w:rsidRPr="007D3FFE" w:rsidRDefault="00EA2EB5">
      <w:pPr>
        <w:pStyle w:val="ListParagraph"/>
        <w:numPr>
          <w:ilvl w:val="1"/>
          <w:numId w:val="18"/>
        </w:numPr>
        <w:ind w:left="1418" w:right="425" w:hanging="709"/>
        <w:jc w:val="both"/>
      </w:pPr>
      <w:r w:rsidRPr="007D3FFE">
        <w:t>Ligoninės tvarkomų asmens duomenų sąrašas asmens sveikatos priežiūros paslaugų teikimo bei pacientų ir sveikatinimo veiklą vykdančių specialistų identifikavimo tikslais (</w:t>
      </w:r>
      <w:r w:rsidR="007D3FFE" w:rsidRPr="007D3FFE">
        <w:t>P16</w:t>
      </w:r>
      <w:r w:rsidRPr="007D3FFE">
        <w:t xml:space="preserve"> </w:t>
      </w:r>
      <w:r w:rsidR="00FF08B3" w:rsidRPr="007D3FFE">
        <w:t>1</w:t>
      </w:r>
      <w:r w:rsidRPr="007D3FFE">
        <w:t xml:space="preserve"> priedas)</w:t>
      </w:r>
      <w:r w:rsidR="00CA0ED0" w:rsidRPr="007D3FFE">
        <w:t>;</w:t>
      </w:r>
      <w:bookmarkStart w:id="26" w:name="_Hlk215086165"/>
    </w:p>
    <w:p w14:paraId="1AD4FBE2" w14:textId="752A1737" w:rsidR="005839AB" w:rsidRPr="007D3FFE" w:rsidRDefault="00EA2EB5">
      <w:pPr>
        <w:pStyle w:val="ListParagraph"/>
        <w:numPr>
          <w:ilvl w:val="1"/>
          <w:numId w:val="18"/>
        </w:numPr>
        <w:ind w:left="1418" w:right="425" w:hanging="709"/>
        <w:jc w:val="both"/>
      </w:pPr>
      <w:r w:rsidRPr="007D3FFE">
        <w:t>Darbuotojo sutikimas dėl asmens duomenų tvarkymo</w:t>
      </w:r>
      <w:r w:rsidR="005E5EAE" w:rsidRPr="007D3FFE">
        <w:t xml:space="preserve"> </w:t>
      </w:r>
      <w:r w:rsidRPr="007D3FFE">
        <w:t>(</w:t>
      </w:r>
      <w:r w:rsidR="007D3FFE" w:rsidRPr="007D3FFE">
        <w:t>P16</w:t>
      </w:r>
      <w:r w:rsidR="00A61A30" w:rsidRPr="007D3FFE">
        <w:t xml:space="preserve"> </w:t>
      </w:r>
      <w:r w:rsidR="00FF08B3" w:rsidRPr="007D3FFE">
        <w:t>2</w:t>
      </w:r>
      <w:r w:rsidRPr="007D3FFE">
        <w:t xml:space="preserve"> priedas</w:t>
      </w:r>
      <w:bookmarkEnd w:id="26"/>
      <w:r w:rsidRPr="007D3FFE">
        <w:t>)</w:t>
      </w:r>
      <w:r w:rsidR="00CA0ED0" w:rsidRPr="007D3FFE">
        <w:t>;</w:t>
      </w:r>
    </w:p>
    <w:p w14:paraId="36D3A350" w14:textId="647B16AF" w:rsidR="005839AB" w:rsidRPr="007D3FFE" w:rsidRDefault="00261CF8">
      <w:pPr>
        <w:pStyle w:val="ListParagraph"/>
        <w:numPr>
          <w:ilvl w:val="1"/>
          <w:numId w:val="18"/>
        </w:numPr>
        <w:ind w:left="1418" w:right="425" w:hanging="709"/>
        <w:jc w:val="both"/>
      </w:pPr>
      <w:r w:rsidRPr="007D3FFE">
        <w:t xml:space="preserve">Informacija apie asmens duomenų tvarkymą </w:t>
      </w:r>
      <w:r w:rsidR="00EA2EB5" w:rsidRPr="007D3FFE">
        <w:t>(</w:t>
      </w:r>
      <w:r w:rsidR="007D3FFE" w:rsidRPr="007D3FFE">
        <w:t>P16</w:t>
      </w:r>
      <w:r w:rsidR="00EA2EB5" w:rsidRPr="007D3FFE">
        <w:t xml:space="preserve"> </w:t>
      </w:r>
      <w:r w:rsidR="00FF08B3" w:rsidRPr="007D3FFE">
        <w:t>3</w:t>
      </w:r>
      <w:r w:rsidR="00EA2EB5" w:rsidRPr="007D3FFE">
        <w:t xml:space="preserve"> priedas)</w:t>
      </w:r>
      <w:r w:rsidR="00CA0ED0" w:rsidRPr="007D3FFE">
        <w:t>;</w:t>
      </w:r>
      <w:bookmarkStart w:id="27" w:name="_Hlk215086201"/>
    </w:p>
    <w:p w14:paraId="4D1EFA97" w14:textId="3971CB16" w:rsidR="00BB26EE" w:rsidRPr="007D3FFE" w:rsidRDefault="00BB26EE">
      <w:pPr>
        <w:pStyle w:val="ListParagraph"/>
        <w:numPr>
          <w:ilvl w:val="1"/>
          <w:numId w:val="18"/>
        </w:numPr>
        <w:ind w:left="1418" w:right="425" w:hanging="709"/>
        <w:jc w:val="both"/>
      </w:pPr>
      <w:r w:rsidRPr="007D3FFE">
        <w:t>Prašymas įgyvendinti duomenų subjekto teisę (-es) (</w:t>
      </w:r>
      <w:r w:rsidR="007D3FFE" w:rsidRPr="007D3FFE">
        <w:t>P16</w:t>
      </w:r>
      <w:r w:rsidRPr="007D3FFE">
        <w:t xml:space="preserve"> 4 priedas).</w:t>
      </w:r>
    </w:p>
    <w:p w14:paraId="13B45C3E" w14:textId="614508B5" w:rsidR="005839AB" w:rsidRPr="007D3FFE" w:rsidRDefault="00EA2EB5">
      <w:pPr>
        <w:pStyle w:val="ListParagraph"/>
        <w:numPr>
          <w:ilvl w:val="1"/>
          <w:numId w:val="18"/>
        </w:numPr>
        <w:ind w:left="1418" w:right="425" w:hanging="709"/>
        <w:jc w:val="both"/>
      </w:pPr>
      <w:r w:rsidRPr="007D3FFE">
        <w:t>Darbuotojo pasižadėjimas neatskleisti asmens duomenų (</w:t>
      </w:r>
      <w:r w:rsidR="007D3FFE" w:rsidRPr="007D3FFE">
        <w:t xml:space="preserve">P16 </w:t>
      </w:r>
      <w:r w:rsidR="00BB26EE" w:rsidRPr="007D3FFE">
        <w:t>5</w:t>
      </w:r>
      <w:r w:rsidRPr="007D3FFE">
        <w:t xml:space="preserve"> priedas)</w:t>
      </w:r>
      <w:r w:rsidR="00CA0ED0" w:rsidRPr="007D3FFE">
        <w:t>;</w:t>
      </w:r>
    </w:p>
    <w:bookmarkEnd w:id="27"/>
    <w:p w14:paraId="1BF0D94E" w14:textId="14BF9000" w:rsidR="00EA2EB5" w:rsidRDefault="00EA2EB5" w:rsidP="00E4773F">
      <w:pPr>
        <w:ind w:right="425"/>
      </w:pPr>
    </w:p>
    <w:p w14:paraId="4200ECCB" w14:textId="77777777" w:rsidR="00803E26" w:rsidRDefault="00803E26" w:rsidP="00A61A30">
      <w:pPr>
        <w:rPr>
          <w:b/>
        </w:rPr>
        <w:sectPr w:rsidR="00803E26" w:rsidSect="00370858">
          <w:pgSz w:w="11907" w:h="16840" w:code="9"/>
          <w:pgMar w:top="1134" w:right="567" w:bottom="1134" w:left="1701" w:header="567" w:footer="567" w:gutter="0"/>
          <w:cols w:space="1296"/>
          <w:docGrid w:linePitch="326"/>
        </w:sectPr>
      </w:pPr>
    </w:p>
    <w:tbl>
      <w:tblPr>
        <w:tblpPr w:leftFromText="180" w:rightFromText="180" w:vertAnchor="text" w:horzAnchor="margin" w:tblpXSpec="right" w:tblpY="-155"/>
        <w:tblW w:w="0" w:type="auto"/>
        <w:tblLook w:val="04A0" w:firstRow="1" w:lastRow="0" w:firstColumn="1" w:lastColumn="0" w:noHBand="0" w:noVBand="1"/>
      </w:tblPr>
      <w:tblGrid>
        <w:gridCol w:w="4993"/>
      </w:tblGrid>
      <w:tr w:rsidR="00015B5F" w:rsidRPr="00656C7F" w14:paraId="2F1230FB" w14:textId="77777777" w:rsidTr="00015B5F">
        <w:trPr>
          <w:trHeight w:val="334"/>
        </w:trPr>
        <w:tc>
          <w:tcPr>
            <w:tcW w:w="4993" w:type="dxa"/>
            <w:hideMark/>
          </w:tcPr>
          <w:p w14:paraId="2D2C393E" w14:textId="77777777" w:rsidR="00015B5F" w:rsidRDefault="00015B5F" w:rsidP="00015B5F">
            <w:pPr>
              <w:ind w:left="34"/>
              <w:rPr>
                <w:caps/>
              </w:rPr>
            </w:pPr>
            <w:bookmarkStart w:id="28" w:name="_Hlk215047374"/>
          </w:p>
          <w:p w14:paraId="149CD2EC" w14:textId="77777777" w:rsidR="00015B5F" w:rsidRPr="00656C7F" w:rsidRDefault="00015B5F" w:rsidP="00015B5F">
            <w:pPr>
              <w:ind w:left="34"/>
              <w:rPr>
                <w:caps/>
              </w:rPr>
            </w:pPr>
            <w:r w:rsidRPr="00656C7F">
              <w:rPr>
                <w:caps/>
              </w:rPr>
              <w:t>Patvirtinta</w:t>
            </w:r>
          </w:p>
          <w:p w14:paraId="5F546194" w14:textId="77777777" w:rsidR="00015B5F" w:rsidRPr="00656C7F" w:rsidRDefault="00015B5F" w:rsidP="00015B5F">
            <w:pPr>
              <w:tabs>
                <w:tab w:val="left" w:pos="3183"/>
              </w:tabs>
              <w:ind w:left="34"/>
            </w:pPr>
            <w:r w:rsidRPr="00656C7F">
              <w:t xml:space="preserve">VšĮ Vilniaus miesto klinikinės ligoninės direktoriaus </w:t>
            </w:r>
          </w:p>
          <w:p w14:paraId="43304D4C" w14:textId="3B59FD2E" w:rsidR="00015B5F" w:rsidRPr="00656C7F" w:rsidRDefault="00015B5F" w:rsidP="00015B5F">
            <w:pPr>
              <w:tabs>
                <w:tab w:val="left" w:pos="3183"/>
              </w:tabs>
              <w:ind w:left="34"/>
            </w:pPr>
            <w:r w:rsidRPr="00656C7F">
              <w:t>2025-1</w:t>
            </w:r>
            <w:r>
              <w:t>2</w:t>
            </w:r>
            <w:r w:rsidRPr="00656C7F">
              <w:t>-</w:t>
            </w:r>
            <w:r w:rsidR="00967BAA">
              <w:t>22</w:t>
            </w:r>
            <w:r w:rsidRPr="00656C7F">
              <w:t xml:space="preserve"> įsakymu Nr. V1-</w:t>
            </w:r>
            <w:r w:rsidR="00967BAA" w:rsidRPr="00967BAA">
              <w:t>208</w:t>
            </w:r>
            <w:r w:rsidRPr="00967BAA">
              <w:t>/25(1.1)</w:t>
            </w:r>
          </w:p>
        </w:tc>
      </w:tr>
      <w:tr w:rsidR="00015B5F" w:rsidRPr="00656C7F" w14:paraId="2A0D0226" w14:textId="77777777" w:rsidTr="00015B5F">
        <w:trPr>
          <w:trHeight w:val="158"/>
        </w:trPr>
        <w:tc>
          <w:tcPr>
            <w:tcW w:w="4993" w:type="dxa"/>
            <w:hideMark/>
          </w:tcPr>
          <w:p w14:paraId="67EDD4E3" w14:textId="77777777" w:rsidR="00015B5F" w:rsidRPr="00656C7F" w:rsidRDefault="00015B5F" w:rsidP="00015B5F">
            <w:pPr>
              <w:ind w:left="34"/>
            </w:pPr>
            <w:r w:rsidRPr="00656C7F">
              <w:t>P</w:t>
            </w:r>
            <w:r>
              <w:t>16</w:t>
            </w:r>
            <w:r w:rsidRPr="00656C7F">
              <w:t xml:space="preserve"> „</w:t>
            </w:r>
            <w:r w:rsidRPr="00370858">
              <w:rPr>
                <w:bCs/>
              </w:rPr>
              <w:t xml:space="preserve"> Asmens duomenų tvarkymo taisyklės</w:t>
            </w:r>
            <w:r w:rsidRPr="00656C7F">
              <w:t xml:space="preserve"> “</w:t>
            </w:r>
          </w:p>
        </w:tc>
      </w:tr>
      <w:tr w:rsidR="00015B5F" w:rsidRPr="00656C7F" w14:paraId="4E1D9DA6" w14:textId="77777777" w:rsidTr="00015B5F">
        <w:trPr>
          <w:trHeight w:val="102"/>
        </w:trPr>
        <w:tc>
          <w:tcPr>
            <w:tcW w:w="4993" w:type="dxa"/>
            <w:hideMark/>
          </w:tcPr>
          <w:p w14:paraId="5018450B" w14:textId="56BDDF48" w:rsidR="00015B5F" w:rsidRPr="00656C7F" w:rsidRDefault="00015B5F" w:rsidP="00015B5F">
            <w:pPr>
              <w:ind w:left="34"/>
            </w:pPr>
            <w:r>
              <w:t>1</w:t>
            </w:r>
            <w:r w:rsidRPr="00656C7F">
              <w:t xml:space="preserve"> priedas </w:t>
            </w:r>
          </w:p>
        </w:tc>
      </w:tr>
    </w:tbl>
    <w:p w14:paraId="5BDA5DD6" w14:textId="77777777" w:rsidR="00A84C0C" w:rsidRDefault="00A84C0C" w:rsidP="00A84C0C">
      <w:pPr>
        <w:rPr>
          <w:b/>
        </w:rPr>
      </w:pPr>
    </w:p>
    <w:p w14:paraId="6C26DF50" w14:textId="77777777" w:rsidR="00015B5F" w:rsidRDefault="00015B5F" w:rsidP="00A84C0C">
      <w:pPr>
        <w:rPr>
          <w:b/>
        </w:rPr>
      </w:pPr>
    </w:p>
    <w:p w14:paraId="27653C81" w14:textId="77777777" w:rsidR="00015B5F" w:rsidRDefault="00015B5F" w:rsidP="00A84C0C">
      <w:pPr>
        <w:rPr>
          <w:b/>
        </w:rPr>
      </w:pPr>
    </w:p>
    <w:p w14:paraId="347EBC74" w14:textId="77777777" w:rsidR="00015B5F" w:rsidRDefault="00015B5F" w:rsidP="00A84C0C">
      <w:pPr>
        <w:rPr>
          <w:b/>
        </w:rPr>
      </w:pPr>
    </w:p>
    <w:p w14:paraId="76EF69F9" w14:textId="77777777" w:rsidR="00015B5F" w:rsidRDefault="00015B5F" w:rsidP="00A84C0C">
      <w:pPr>
        <w:rPr>
          <w:b/>
        </w:rPr>
      </w:pPr>
    </w:p>
    <w:p w14:paraId="2ABFFAEF" w14:textId="77777777" w:rsidR="00015B5F" w:rsidRDefault="00015B5F" w:rsidP="00A84C0C">
      <w:pPr>
        <w:rPr>
          <w:b/>
        </w:rPr>
      </w:pPr>
    </w:p>
    <w:p w14:paraId="219AD4D1" w14:textId="77777777" w:rsidR="00015B5F" w:rsidRDefault="00015B5F" w:rsidP="00F24075">
      <w:pPr>
        <w:pStyle w:val="Heading3"/>
        <w:jc w:val="center"/>
      </w:pPr>
      <w:bookmarkStart w:id="29" w:name="_Toc217251925"/>
    </w:p>
    <w:p w14:paraId="634ECC2F" w14:textId="4D2BBA67" w:rsidR="00A84C0C" w:rsidRPr="00803E26" w:rsidRDefault="00A84C0C" w:rsidP="00F24075">
      <w:pPr>
        <w:pStyle w:val="Heading3"/>
        <w:jc w:val="center"/>
      </w:pPr>
      <w:r w:rsidRPr="00803E26">
        <w:t>LIGONINĖS TVARKOMŲ ASMENS DUOMENŲ SĄRAŠAS</w:t>
      </w:r>
      <w:bookmarkEnd w:id="29"/>
    </w:p>
    <w:p w14:paraId="60FC0110" w14:textId="77777777" w:rsidR="00A84C0C" w:rsidRPr="00803E26" w:rsidRDefault="00A84C0C" w:rsidP="00F24075">
      <w:pPr>
        <w:jc w:val="center"/>
        <w:rPr>
          <w:b/>
        </w:rPr>
      </w:pPr>
      <w:r w:rsidRPr="00803E26">
        <w:rPr>
          <w:b/>
        </w:rPr>
        <w:t>ASMENS SVEIKATOS PRIEŽIŪROS PASLAUGŲ TEIKIMO BEI PACIENTŲ IR SVEIKATINIMO VEIKLĄ VYKDANČIŲ SPECIALISTŲ IDENTIFIKAVIMO TIKSLAIS</w:t>
      </w:r>
    </w:p>
    <w:p w14:paraId="3EC1A26C" w14:textId="77777777" w:rsidR="00A84C0C" w:rsidRPr="00803E26" w:rsidRDefault="00A84C0C" w:rsidP="00A84C0C">
      <w:pPr>
        <w:rPr>
          <w:b/>
        </w:rPr>
      </w:pP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2"/>
        <w:gridCol w:w="2875"/>
        <w:gridCol w:w="5244"/>
        <w:gridCol w:w="4536"/>
      </w:tblGrid>
      <w:tr w:rsidR="00A84C0C" w:rsidRPr="00803E26" w14:paraId="4CE8BF68" w14:textId="77777777" w:rsidTr="00CA0ED0">
        <w:tc>
          <w:tcPr>
            <w:tcW w:w="2082" w:type="dxa"/>
          </w:tcPr>
          <w:p w14:paraId="2580DA62" w14:textId="77777777" w:rsidR="00A84C0C" w:rsidRPr="00F073ED" w:rsidRDefault="00A84C0C" w:rsidP="006874D0">
            <w:pPr>
              <w:rPr>
                <w:b/>
                <w:sz w:val="20"/>
                <w:szCs w:val="20"/>
              </w:rPr>
            </w:pPr>
            <w:r w:rsidRPr="00F073ED">
              <w:rPr>
                <w:b/>
                <w:sz w:val="20"/>
                <w:szCs w:val="20"/>
              </w:rPr>
              <w:t>Asmens duomenų tvarkymo tikslas</w:t>
            </w:r>
          </w:p>
        </w:tc>
        <w:tc>
          <w:tcPr>
            <w:tcW w:w="2875" w:type="dxa"/>
          </w:tcPr>
          <w:p w14:paraId="5B46B093" w14:textId="77777777" w:rsidR="00A84C0C" w:rsidRPr="00F073ED" w:rsidRDefault="00A84C0C" w:rsidP="006874D0">
            <w:pPr>
              <w:rPr>
                <w:b/>
                <w:sz w:val="20"/>
                <w:szCs w:val="20"/>
              </w:rPr>
            </w:pPr>
            <w:r w:rsidRPr="00F073ED">
              <w:rPr>
                <w:b/>
                <w:sz w:val="20"/>
                <w:szCs w:val="20"/>
              </w:rPr>
              <w:t>Duomenų subjektų  grupės</w:t>
            </w:r>
          </w:p>
        </w:tc>
        <w:tc>
          <w:tcPr>
            <w:tcW w:w="5244" w:type="dxa"/>
          </w:tcPr>
          <w:p w14:paraId="41F0E27A" w14:textId="77777777" w:rsidR="00A84C0C" w:rsidRPr="00F073ED" w:rsidRDefault="00A84C0C" w:rsidP="006874D0">
            <w:pPr>
              <w:rPr>
                <w:b/>
                <w:sz w:val="20"/>
                <w:szCs w:val="20"/>
              </w:rPr>
            </w:pPr>
            <w:r w:rsidRPr="00F073ED">
              <w:rPr>
                <w:b/>
                <w:sz w:val="20"/>
                <w:szCs w:val="20"/>
              </w:rPr>
              <w:t>Duomenų gavėjai ir gavėjų grupės</w:t>
            </w:r>
          </w:p>
        </w:tc>
        <w:tc>
          <w:tcPr>
            <w:tcW w:w="4536" w:type="dxa"/>
          </w:tcPr>
          <w:p w14:paraId="512D2B73" w14:textId="77777777" w:rsidR="00A84C0C" w:rsidRPr="00F073ED" w:rsidRDefault="00A84C0C" w:rsidP="006874D0">
            <w:pPr>
              <w:rPr>
                <w:b/>
                <w:sz w:val="20"/>
                <w:szCs w:val="20"/>
              </w:rPr>
            </w:pPr>
            <w:r w:rsidRPr="00F073ED">
              <w:rPr>
                <w:b/>
                <w:sz w:val="20"/>
                <w:szCs w:val="20"/>
              </w:rPr>
              <w:t>Duomenų saugojimo terminas</w:t>
            </w:r>
          </w:p>
        </w:tc>
      </w:tr>
      <w:tr w:rsidR="00A84C0C" w:rsidRPr="00803E26" w14:paraId="378960DD" w14:textId="77777777" w:rsidTr="00CA0ED0">
        <w:tc>
          <w:tcPr>
            <w:tcW w:w="2082" w:type="dxa"/>
          </w:tcPr>
          <w:p w14:paraId="1803D073" w14:textId="77777777" w:rsidR="00A84C0C" w:rsidRPr="00A4037B" w:rsidRDefault="00A84C0C" w:rsidP="006874D0">
            <w:pPr>
              <w:rPr>
                <w:sz w:val="22"/>
                <w:szCs w:val="22"/>
              </w:rPr>
            </w:pPr>
            <w:r w:rsidRPr="00A4037B">
              <w:rPr>
                <w:sz w:val="22"/>
                <w:szCs w:val="22"/>
              </w:rPr>
              <w:t>Sveikatos priežiūros paslaugų teikimas</w:t>
            </w:r>
          </w:p>
        </w:tc>
        <w:tc>
          <w:tcPr>
            <w:tcW w:w="2875" w:type="dxa"/>
          </w:tcPr>
          <w:p w14:paraId="6560932F" w14:textId="77777777" w:rsidR="00A84C0C" w:rsidRPr="00A4037B" w:rsidRDefault="00A84C0C">
            <w:pPr>
              <w:pStyle w:val="ListParagraph"/>
              <w:numPr>
                <w:ilvl w:val="0"/>
                <w:numId w:val="1"/>
              </w:numPr>
              <w:ind w:left="356" w:hanging="356"/>
              <w:contextualSpacing/>
              <w:rPr>
                <w:sz w:val="22"/>
                <w:szCs w:val="22"/>
              </w:rPr>
            </w:pPr>
            <w:r w:rsidRPr="00A4037B">
              <w:rPr>
                <w:sz w:val="22"/>
                <w:szCs w:val="22"/>
              </w:rPr>
              <w:t>Pacientai;</w:t>
            </w:r>
          </w:p>
          <w:p w14:paraId="44FB4FE2" w14:textId="77777777" w:rsidR="00A84C0C" w:rsidRPr="00A4037B" w:rsidRDefault="00A84C0C">
            <w:pPr>
              <w:pStyle w:val="ListParagraph"/>
              <w:numPr>
                <w:ilvl w:val="0"/>
                <w:numId w:val="1"/>
              </w:numPr>
              <w:ind w:left="356" w:hanging="356"/>
              <w:contextualSpacing/>
              <w:rPr>
                <w:sz w:val="22"/>
                <w:szCs w:val="22"/>
              </w:rPr>
            </w:pPr>
            <w:r w:rsidRPr="00A4037B">
              <w:rPr>
                <w:sz w:val="22"/>
                <w:szCs w:val="22"/>
              </w:rPr>
              <w:t>Elektroninius sveikatos įrašus suformavę sveikatinimo specialistai</w:t>
            </w:r>
          </w:p>
        </w:tc>
        <w:tc>
          <w:tcPr>
            <w:tcW w:w="5244" w:type="dxa"/>
          </w:tcPr>
          <w:p w14:paraId="78347AD3" w14:textId="77777777" w:rsidR="00A84C0C" w:rsidRPr="00A4037B" w:rsidRDefault="00A84C0C" w:rsidP="006874D0">
            <w:pPr>
              <w:tabs>
                <w:tab w:val="center" w:pos="4153"/>
                <w:tab w:val="right" w:pos="8306"/>
              </w:tabs>
              <w:rPr>
                <w:sz w:val="22"/>
                <w:szCs w:val="22"/>
              </w:rPr>
            </w:pPr>
            <w:r w:rsidRPr="00A4037B">
              <w:rPr>
                <w:sz w:val="22"/>
                <w:szCs w:val="22"/>
              </w:rPr>
              <w:t>Valstybės įmonė Registrų centras (ESPBI IS tvarkytojas)</w:t>
            </w:r>
          </w:p>
          <w:p w14:paraId="1058D5CF" w14:textId="77777777" w:rsidR="00A84C0C" w:rsidRPr="00A4037B" w:rsidRDefault="00A84C0C" w:rsidP="006874D0">
            <w:pPr>
              <w:tabs>
                <w:tab w:val="center" w:pos="4153"/>
                <w:tab w:val="right" w:pos="8306"/>
              </w:tabs>
              <w:rPr>
                <w:sz w:val="22"/>
                <w:szCs w:val="22"/>
              </w:rPr>
            </w:pPr>
            <w:r w:rsidRPr="00A4037B">
              <w:rPr>
                <w:sz w:val="22"/>
                <w:szCs w:val="22"/>
              </w:rPr>
              <w:t>Neįgalumo ir darbingumo nustatymo tarnyba prie LR Socialinės apsaugos ir darbo ministerijos</w:t>
            </w:r>
          </w:p>
          <w:p w14:paraId="3B0F2211" w14:textId="77777777" w:rsidR="00A84C0C" w:rsidRPr="00A4037B" w:rsidRDefault="00A84C0C" w:rsidP="006874D0">
            <w:pPr>
              <w:tabs>
                <w:tab w:val="center" w:pos="4153"/>
                <w:tab w:val="right" w:pos="8306"/>
              </w:tabs>
              <w:rPr>
                <w:sz w:val="22"/>
                <w:szCs w:val="22"/>
              </w:rPr>
            </w:pPr>
            <w:r w:rsidRPr="00A4037B">
              <w:rPr>
                <w:sz w:val="22"/>
                <w:szCs w:val="22"/>
              </w:rPr>
              <w:t>Valstybinis psichikos sveikatos centras</w:t>
            </w:r>
          </w:p>
          <w:p w14:paraId="4E9AC509" w14:textId="77777777" w:rsidR="00A84C0C" w:rsidRPr="00A4037B" w:rsidRDefault="00A84C0C" w:rsidP="006874D0">
            <w:pPr>
              <w:tabs>
                <w:tab w:val="center" w:pos="4153"/>
                <w:tab w:val="right" w:pos="8306"/>
              </w:tabs>
              <w:rPr>
                <w:sz w:val="22"/>
                <w:szCs w:val="22"/>
              </w:rPr>
            </w:pPr>
            <w:r w:rsidRPr="00A4037B">
              <w:rPr>
                <w:sz w:val="22"/>
                <w:szCs w:val="22"/>
              </w:rPr>
              <w:t>Nacionalinis visuomenės sveikatos centras prie LR Sveikatos apsaugos ministerija</w:t>
            </w:r>
          </w:p>
          <w:p w14:paraId="2285C276" w14:textId="77777777" w:rsidR="00A84C0C" w:rsidRPr="00A4037B" w:rsidRDefault="00A84C0C" w:rsidP="006874D0">
            <w:pPr>
              <w:tabs>
                <w:tab w:val="center" w:pos="4153"/>
                <w:tab w:val="right" w:pos="8306"/>
              </w:tabs>
              <w:rPr>
                <w:sz w:val="22"/>
                <w:szCs w:val="22"/>
              </w:rPr>
            </w:pPr>
            <w:r w:rsidRPr="00A4037B">
              <w:rPr>
                <w:sz w:val="22"/>
                <w:szCs w:val="22"/>
              </w:rPr>
              <w:t>Nacionalinė visuomenės sveikatos priežiūros laboratorija</w:t>
            </w:r>
          </w:p>
          <w:p w14:paraId="0081FAB1" w14:textId="77777777" w:rsidR="00A84C0C" w:rsidRPr="00A4037B" w:rsidRDefault="00A84C0C" w:rsidP="006874D0">
            <w:pPr>
              <w:tabs>
                <w:tab w:val="center" w:pos="4153"/>
                <w:tab w:val="right" w:pos="8306"/>
              </w:tabs>
              <w:rPr>
                <w:sz w:val="22"/>
                <w:szCs w:val="22"/>
              </w:rPr>
            </w:pPr>
            <w:r w:rsidRPr="00A4037B">
              <w:rPr>
                <w:sz w:val="22"/>
                <w:szCs w:val="22"/>
              </w:rPr>
              <w:t>Valstybinė ligonių kasa prie LR Sveikatos apsaugos ministerijos, teritorinės ligonių kasos</w:t>
            </w:r>
          </w:p>
          <w:p w14:paraId="157B1944" w14:textId="77777777" w:rsidR="00A84C0C" w:rsidRPr="00A4037B" w:rsidRDefault="00A84C0C" w:rsidP="006874D0">
            <w:pPr>
              <w:tabs>
                <w:tab w:val="center" w:pos="4153"/>
                <w:tab w:val="right" w:pos="8306"/>
              </w:tabs>
              <w:rPr>
                <w:sz w:val="22"/>
                <w:szCs w:val="22"/>
              </w:rPr>
            </w:pPr>
            <w:r w:rsidRPr="00A4037B">
              <w:rPr>
                <w:sz w:val="22"/>
                <w:szCs w:val="22"/>
              </w:rPr>
              <w:t>Valstybinio socialinio draudimo fondo valdyba prie LR Socialinės apsaugos ir darbo ministerijos</w:t>
            </w:r>
          </w:p>
          <w:p w14:paraId="2E850BB0" w14:textId="77777777" w:rsidR="00A84C0C" w:rsidRPr="00A4037B" w:rsidRDefault="00A84C0C" w:rsidP="006874D0">
            <w:pPr>
              <w:tabs>
                <w:tab w:val="center" w:pos="4153"/>
                <w:tab w:val="right" w:pos="8306"/>
              </w:tabs>
              <w:rPr>
                <w:sz w:val="22"/>
                <w:szCs w:val="22"/>
              </w:rPr>
            </w:pPr>
            <w:r w:rsidRPr="00A4037B">
              <w:rPr>
                <w:sz w:val="22"/>
                <w:szCs w:val="22"/>
              </w:rPr>
              <w:t>VšĮ Valstybinis patologijos centras</w:t>
            </w:r>
          </w:p>
          <w:p w14:paraId="411E36F1" w14:textId="77777777" w:rsidR="00A84C0C" w:rsidRPr="00A4037B" w:rsidRDefault="00A84C0C" w:rsidP="006874D0">
            <w:pPr>
              <w:tabs>
                <w:tab w:val="center" w:pos="4153"/>
                <w:tab w:val="right" w:pos="8306"/>
              </w:tabs>
              <w:rPr>
                <w:sz w:val="22"/>
                <w:szCs w:val="22"/>
              </w:rPr>
            </w:pPr>
            <w:r w:rsidRPr="00A4037B">
              <w:rPr>
                <w:sz w:val="22"/>
                <w:szCs w:val="22"/>
              </w:rPr>
              <w:t>Užkrečiamųjų ligų ir AIDS centras</w:t>
            </w:r>
          </w:p>
          <w:p w14:paraId="3F2E8F22" w14:textId="77777777" w:rsidR="00A84C0C" w:rsidRPr="00A4037B" w:rsidRDefault="00A84C0C" w:rsidP="006874D0">
            <w:pPr>
              <w:tabs>
                <w:tab w:val="center" w:pos="4153"/>
                <w:tab w:val="right" w:pos="8306"/>
              </w:tabs>
              <w:rPr>
                <w:sz w:val="22"/>
                <w:szCs w:val="22"/>
              </w:rPr>
            </w:pPr>
            <w:r w:rsidRPr="00A4037B">
              <w:rPr>
                <w:sz w:val="22"/>
                <w:szCs w:val="22"/>
              </w:rPr>
              <w:t>Teismai</w:t>
            </w:r>
          </w:p>
          <w:p w14:paraId="7835E9C2" w14:textId="77777777" w:rsidR="00A84C0C" w:rsidRPr="00A4037B" w:rsidRDefault="00A84C0C" w:rsidP="006874D0">
            <w:pPr>
              <w:tabs>
                <w:tab w:val="center" w:pos="4153"/>
                <w:tab w:val="right" w:pos="8306"/>
              </w:tabs>
              <w:rPr>
                <w:sz w:val="22"/>
                <w:szCs w:val="22"/>
              </w:rPr>
            </w:pPr>
            <w:r w:rsidRPr="00A4037B">
              <w:rPr>
                <w:sz w:val="22"/>
                <w:szCs w:val="22"/>
              </w:rPr>
              <w:t>Ikiteisminio tyrimo institucijos</w:t>
            </w:r>
          </w:p>
          <w:p w14:paraId="4755B295" w14:textId="77777777" w:rsidR="00A84C0C" w:rsidRPr="00A4037B" w:rsidRDefault="00A84C0C" w:rsidP="006874D0">
            <w:pPr>
              <w:rPr>
                <w:sz w:val="22"/>
                <w:szCs w:val="22"/>
              </w:rPr>
            </w:pPr>
            <w:r w:rsidRPr="00A4037B">
              <w:rPr>
                <w:sz w:val="22"/>
                <w:szCs w:val="22"/>
              </w:rPr>
              <w:t>Savivaldybės</w:t>
            </w:r>
          </w:p>
          <w:p w14:paraId="3DB0E8C1" w14:textId="77777777" w:rsidR="00A84C0C" w:rsidRPr="00A4037B" w:rsidRDefault="00A84C0C" w:rsidP="006874D0">
            <w:pPr>
              <w:rPr>
                <w:sz w:val="22"/>
                <w:szCs w:val="22"/>
              </w:rPr>
            </w:pPr>
          </w:p>
        </w:tc>
        <w:tc>
          <w:tcPr>
            <w:tcW w:w="4536" w:type="dxa"/>
          </w:tcPr>
          <w:p w14:paraId="46DDF9CC" w14:textId="77777777" w:rsidR="00A84C0C" w:rsidRPr="00A4037B" w:rsidRDefault="00A84C0C" w:rsidP="006874D0">
            <w:pPr>
              <w:rPr>
                <w:sz w:val="22"/>
                <w:szCs w:val="22"/>
              </w:rPr>
            </w:pPr>
            <w:r w:rsidRPr="00A4037B">
              <w:rPr>
                <w:sz w:val="22"/>
                <w:szCs w:val="22"/>
              </w:rPr>
              <w:t xml:space="preserve">Saugojimo terminai yra numatyti Sveikatos priežiūros įstaigų veiklos apskaitos ir atskaitomybės tvarkoje,  patvirtintoje   Lietuvos Respublikos sveikatos apsaugos ministro 1999 m. lapkričio  29 d. įsakymu  Nr. 515. </w:t>
            </w:r>
          </w:p>
          <w:p w14:paraId="4CC4DE1A" w14:textId="77777777" w:rsidR="00A84C0C" w:rsidRPr="00A4037B" w:rsidRDefault="00A84C0C" w:rsidP="006874D0">
            <w:pPr>
              <w:rPr>
                <w:sz w:val="22"/>
                <w:szCs w:val="22"/>
              </w:rPr>
            </w:pPr>
          </w:p>
        </w:tc>
      </w:tr>
    </w:tbl>
    <w:p w14:paraId="35DA1E05" w14:textId="77777777" w:rsidR="00FF08B3" w:rsidRDefault="00FF08B3" w:rsidP="00A61A30">
      <w:pPr>
        <w:rPr>
          <w:b/>
        </w:rPr>
        <w:sectPr w:rsidR="00FF08B3" w:rsidSect="00A84C0C">
          <w:pgSz w:w="16840" w:h="11907" w:orient="landscape" w:code="9"/>
          <w:pgMar w:top="1701" w:right="1134" w:bottom="567" w:left="1134" w:header="567" w:footer="567" w:gutter="0"/>
          <w:cols w:space="1296"/>
          <w:docGrid w:linePitch="326"/>
        </w:sectPr>
      </w:pPr>
    </w:p>
    <w:tbl>
      <w:tblPr>
        <w:tblpPr w:leftFromText="180" w:rightFromText="180" w:vertAnchor="text" w:horzAnchor="page" w:tblpX="6886" w:tblpY="-335"/>
        <w:tblW w:w="0" w:type="auto"/>
        <w:tblLook w:val="04A0" w:firstRow="1" w:lastRow="0" w:firstColumn="1" w:lastColumn="0" w:noHBand="0" w:noVBand="1"/>
      </w:tblPr>
      <w:tblGrid>
        <w:gridCol w:w="4993"/>
      </w:tblGrid>
      <w:tr w:rsidR="00015B5F" w:rsidRPr="00656C7F" w14:paraId="2FD63329" w14:textId="77777777" w:rsidTr="00E04F24">
        <w:trPr>
          <w:trHeight w:val="334"/>
        </w:trPr>
        <w:tc>
          <w:tcPr>
            <w:tcW w:w="4993" w:type="dxa"/>
            <w:hideMark/>
          </w:tcPr>
          <w:p w14:paraId="55DD0A93" w14:textId="77777777" w:rsidR="00015B5F" w:rsidRDefault="00015B5F" w:rsidP="00E04F24">
            <w:pPr>
              <w:ind w:left="34"/>
              <w:rPr>
                <w:caps/>
              </w:rPr>
            </w:pPr>
            <w:bookmarkStart w:id="30" w:name="_Hlk217306957"/>
            <w:bookmarkEnd w:id="28"/>
          </w:p>
          <w:p w14:paraId="17C5A9AB" w14:textId="52104968" w:rsidR="00015B5F" w:rsidRPr="00656C7F" w:rsidRDefault="00015B5F" w:rsidP="00E04F24">
            <w:pPr>
              <w:ind w:left="34"/>
              <w:rPr>
                <w:caps/>
              </w:rPr>
            </w:pPr>
            <w:r w:rsidRPr="00656C7F">
              <w:rPr>
                <w:caps/>
              </w:rPr>
              <w:t>Patvirtinta</w:t>
            </w:r>
          </w:p>
          <w:p w14:paraId="150ABA8C" w14:textId="77777777" w:rsidR="00015B5F" w:rsidRPr="00656C7F" w:rsidRDefault="00015B5F" w:rsidP="00E04F24">
            <w:pPr>
              <w:tabs>
                <w:tab w:val="left" w:pos="3183"/>
              </w:tabs>
              <w:ind w:left="34"/>
            </w:pPr>
            <w:r w:rsidRPr="00656C7F">
              <w:t xml:space="preserve">VšĮ Vilniaus miesto klinikinės ligoninės direktoriaus </w:t>
            </w:r>
          </w:p>
          <w:p w14:paraId="57A353E4" w14:textId="7A5E6FCE" w:rsidR="00015B5F" w:rsidRPr="00656C7F" w:rsidRDefault="00015B5F" w:rsidP="00E04F24">
            <w:pPr>
              <w:tabs>
                <w:tab w:val="left" w:pos="3183"/>
              </w:tabs>
              <w:ind w:left="34"/>
            </w:pPr>
            <w:r w:rsidRPr="00656C7F">
              <w:t>2025-1</w:t>
            </w:r>
            <w:r>
              <w:t>2</w:t>
            </w:r>
            <w:r w:rsidRPr="00656C7F">
              <w:t>-</w:t>
            </w:r>
            <w:r w:rsidR="00967BAA">
              <w:t>22</w:t>
            </w:r>
            <w:r w:rsidRPr="00656C7F">
              <w:t xml:space="preserve"> įsakymu Nr. V1</w:t>
            </w:r>
            <w:r w:rsidRPr="00967BAA">
              <w:t>-</w:t>
            </w:r>
            <w:r w:rsidR="00967BAA" w:rsidRPr="00967BAA">
              <w:t>208</w:t>
            </w:r>
            <w:r w:rsidRPr="00967BAA">
              <w:t>/25(1.1)</w:t>
            </w:r>
          </w:p>
        </w:tc>
      </w:tr>
      <w:tr w:rsidR="00015B5F" w:rsidRPr="00656C7F" w14:paraId="02507235" w14:textId="77777777" w:rsidTr="00E04F24">
        <w:trPr>
          <w:trHeight w:val="158"/>
        </w:trPr>
        <w:tc>
          <w:tcPr>
            <w:tcW w:w="4993" w:type="dxa"/>
            <w:hideMark/>
          </w:tcPr>
          <w:p w14:paraId="477583DC" w14:textId="77777777" w:rsidR="00015B5F" w:rsidRPr="00656C7F" w:rsidRDefault="00015B5F" w:rsidP="00E04F24">
            <w:pPr>
              <w:ind w:left="34"/>
            </w:pPr>
            <w:r w:rsidRPr="00656C7F">
              <w:t>P</w:t>
            </w:r>
            <w:r>
              <w:t>16</w:t>
            </w:r>
            <w:r w:rsidRPr="00656C7F">
              <w:t xml:space="preserve"> „</w:t>
            </w:r>
            <w:r w:rsidRPr="00370858">
              <w:rPr>
                <w:bCs/>
              </w:rPr>
              <w:t xml:space="preserve"> Asmens duomenų tvarkymo taisyklės</w:t>
            </w:r>
            <w:r w:rsidRPr="00656C7F">
              <w:t xml:space="preserve"> “</w:t>
            </w:r>
          </w:p>
        </w:tc>
      </w:tr>
      <w:tr w:rsidR="00015B5F" w:rsidRPr="00656C7F" w14:paraId="4373E335" w14:textId="77777777" w:rsidTr="00E04F24">
        <w:trPr>
          <w:trHeight w:val="102"/>
        </w:trPr>
        <w:tc>
          <w:tcPr>
            <w:tcW w:w="4993" w:type="dxa"/>
            <w:hideMark/>
          </w:tcPr>
          <w:p w14:paraId="633A0237" w14:textId="669CC3AF" w:rsidR="00015B5F" w:rsidRPr="00656C7F" w:rsidRDefault="00015B5F" w:rsidP="00E04F24">
            <w:pPr>
              <w:ind w:left="34"/>
            </w:pPr>
            <w:r>
              <w:t>2</w:t>
            </w:r>
            <w:r w:rsidRPr="00656C7F">
              <w:t xml:space="preserve"> priedas </w:t>
            </w:r>
          </w:p>
        </w:tc>
      </w:tr>
      <w:bookmarkEnd w:id="30"/>
    </w:tbl>
    <w:p w14:paraId="6F9F6D84" w14:textId="77777777" w:rsidR="00CD7878" w:rsidRDefault="00CD7878" w:rsidP="00CD7878">
      <w:pPr>
        <w:spacing w:line="0" w:lineRule="atLeast"/>
        <w:ind w:right="-199"/>
        <w:rPr>
          <w:rFonts w:cs="Arial"/>
          <w:sz w:val="20"/>
          <w:szCs w:val="20"/>
          <w:lang w:eastAsia="lt-LT"/>
        </w:rPr>
      </w:pPr>
    </w:p>
    <w:p w14:paraId="14D57501" w14:textId="77777777" w:rsidR="00015B5F" w:rsidRDefault="00015B5F" w:rsidP="00CD7878">
      <w:pPr>
        <w:spacing w:line="0" w:lineRule="atLeast"/>
        <w:ind w:right="-199"/>
        <w:rPr>
          <w:rFonts w:cs="Arial"/>
          <w:sz w:val="20"/>
          <w:szCs w:val="20"/>
          <w:lang w:eastAsia="lt-LT"/>
        </w:rPr>
      </w:pPr>
    </w:p>
    <w:p w14:paraId="142785DE" w14:textId="77777777" w:rsidR="00015B5F" w:rsidRDefault="00015B5F" w:rsidP="00CD7878">
      <w:pPr>
        <w:spacing w:line="0" w:lineRule="atLeast"/>
        <w:ind w:right="-199"/>
        <w:rPr>
          <w:rFonts w:cs="Arial"/>
          <w:sz w:val="20"/>
          <w:szCs w:val="20"/>
          <w:lang w:eastAsia="lt-LT"/>
        </w:rPr>
      </w:pPr>
    </w:p>
    <w:p w14:paraId="0AE989FD" w14:textId="77777777" w:rsidR="00015B5F" w:rsidRDefault="00015B5F" w:rsidP="00CD7878">
      <w:pPr>
        <w:spacing w:line="0" w:lineRule="atLeast"/>
        <w:ind w:right="-199"/>
        <w:rPr>
          <w:rFonts w:cs="Arial"/>
          <w:sz w:val="20"/>
          <w:szCs w:val="20"/>
          <w:lang w:eastAsia="lt-LT"/>
        </w:rPr>
      </w:pPr>
    </w:p>
    <w:p w14:paraId="311D8F59" w14:textId="77777777" w:rsidR="00015B5F" w:rsidRDefault="00015B5F" w:rsidP="00CD7878">
      <w:pPr>
        <w:spacing w:line="0" w:lineRule="atLeast"/>
        <w:ind w:right="-199"/>
        <w:rPr>
          <w:rFonts w:cs="Arial"/>
          <w:sz w:val="20"/>
          <w:szCs w:val="20"/>
          <w:lang w:eastAsia="lt-LT"/>
        </w:rPr>
      </w:pPr>
    </w:p>
    <w:p w14:paraId="66E74A0A" w14:textId="77777777" w:rsidR="00015B5F" w:rsidRDefault="00015B5F" w:rsidP="00CD7878">
      <w:pPr>
        <w:spacing w:line="0" w:lineRule="atLeast"/>
        <w:ind w:right="-199"/>
        <w:rPr>
          <w:rFonts w:cs="Arial"/>
          <w:sz w:val="20"/>
          <w:szCs w:val="20"/>
          <w:lang w:eastAsia="lt-LT"/>
        </w:rPr>
      </w:pPr>
    </w:p>
    <w:p w14:paraId="196BBCCF" w14:textId="77777777" w:rsidR="00B644F8" w:rsidRPr="00B644F8" w:rsidRDefault="00B644F8" w:rsidP="00B644F8">
      <w:pPr>
        <w:spacing w:line="231" w:lineRule="exact"/>
        <w:rPr>
          <w:rFonts w:cs="Arial"/>
          <w:sz w:val="20"/>
          <w:szCs w:val="20"/>
          <w:lang w:eastAsia="lt-LT"/>
        </w:rPr>
      </w:pPr>
    </w:p>
    <w:p w14:paraId="7484A888" w14:textId="77777777" w:rsidR="00015B5F" w:rsidRDefault="00015B5F" w:rsidP="00B644F8">
      <w:pPr>
        <w:spacing w:line="0" w:lineRule="atLeast"/>
        <w:ind w:right="-259"/>
        <w:jc w:val="center"/>
        <w:rPr>
          <w:rFonts w:cs="Arial"/>
          <w:b/>
          <w:sz w:val="20"/>
          <w:szCs w:val="20"/>
          <w:lang w:eastAsia="lt-LT"/>
        </w:rPr>
      </w:pPr>
    </w:p>
    <w:p w14:paraId="553717A1" w14:textId="0708B7ED" w:rsidR="00B644F8" w:rsidRPr="00B644F8" w:rsidRDefault="00B644F8" w:rsidP="00B644F8">
      <w:pPr>
        <w:spacing w:line="0" w:lineRule="atLeast"/>
        <w:ind w:right="-259"/>
        <w:jc w:val="center"/>
        <w:rPr>
          <w:rFonts w:cs="Arial"/>
          <w:b/>
          <w:sz w:val="20"/>
          <w:szCs w:val="20"/>
          <w:lang w:eastAsia="lt-LT"/>
        </w:rPr>
      </w:pPr>
      <w:r>
        <w:rPr>
          <w:rFonts w:cs="Arial"/>
          <w:b/>
          <w:sz w:val="20"/>
          <w:szCs w:val="20"/>
          <w:lang w:eastAsia="lt-LT"/>
        </w:rPr>
        <w:t>VIEŠOSIOS ĮSTAIGOS VILNIAUS MIESTO KLINIKINĖS</w:t>
      </w:r>
      <w:r w:rsidRPr="00B644F8">
        <w:rPr>
          <w:rFonts w:cs="Arial"/>
          <w:b/>
          <w:sz w:val="20"/>
          <w:szCs w:val="20"/>
          <w:lang w:eastAsia="lt-LT"/>
        </w:rPr>
        <w:t xml:space="preserve"> LIGONINĖS</w:t>
      </w:r>
    </w:p>
    <w:p w14:paraId="3624980B" w14:textId="27A5D88C" w:rsidR="00B644F8" w:rsidRPr="00B644F8" w:rsidRDefault="00B644F8" w:rsidP="00CA0ED0">
      <w:pPr>
        <w:spacing w:line="0" w:lineRule="atLeast"/>
        <w:ind w:right="-259"/>
        <w:jc w:val="center"/>
        <w:rPr>
          <w:rFonts w:cs="Arial"/>
          <w:b/>
          <w:sz w:val="20"/>
          <w:szCs w:val="20"/>
          <w:lang w:eastAsia="lt-LT"/>
        </w:rPr>
      </w:pPr>
      <w:r w:rsidRPr="00B644F8">
        <w:rPr>
          <w:rFonts w:cs="Arial"/>
          <w:b/>
          <w:sz w:val="20"/>
          <w:szCs w:val="20"/>
          <w:lang w:eastAsia="lt-LT"/>
        </w:rPr>
        <w:t>DARBUOTOJO SUTIKIMAS DĖL ASMENS DUOMENŲ TVARKYMO</w:t>
      </w:r>
    </w:p>
    <w:p w14:paraId="34E9BE48" w14:textId="77777777" w:rsidR="00B644F8" w:rsidRPr="00B644F8" w:rsidRDefault="00B644F8" w:rsidP="00B644F8">
      <w:pPr>
        <w:spacing w:line="259" w:lineRule="exact"/>
        <w:rPr>
          <w:rFonts w:cs="Arial"/>
          <w:sz w:val="20"/>
          <w:szCs w:val="20"/>
          <w:lang w:eastAsia="lt-LT"/>
        </w:rPr>
      </w:pPr>
    </w:p>
    <w:p w14:paraId="0635934C" w14:textId="77777777" w:rsidR="00B644F8" w:rsidRPr="00B644F8" w:rsidRDefault="00B644F8" w:rsidP="00B644F8">
      <w:pPr>
        <w:spacing w:line="0" w:lineRule="atLeast"/>
        <w:ind w:left="680"/>
        <w:rPr>
          <w:rFonts w:cs="Arial"/>
          <w:sz w:val="20"/>
          <w:szCs w:val="20"/>
          <w:lang w:eastAsia="lt-LT"/>
        </w:rPr>
      </w:pPr>
      <w:r w:rsidRPr="00B644F8">
        <w:rPr>
          <w:rFonts w:cs="Arial"/>
          <w:sz w:val="20"/>
          <w:szCs w:val="20"/>
          <w:lang w:eastAsia="lt-LT"/>
        </w:rPr>
        <w:t>Aš,</w:t>
      </w:r>
    </w:p>
    <w:p w14:paraId="5060747E" w14:textId="067FA3C4" w:rsidR="00B644F8" w:rsidRPr="00B644F8" w:rsidRDefault="00B644F8" w:rsidP="00B644F8">
      <w:pPr>
        <w:spacing w:line="20" w:lineRule="exact"/>
        <w:rPr>
          <w:rFonts w:cs="Arial"/>
          <w:sz w:val="20"/>
          <w:szCs w:val="20"/>
          <w:lang w:eastAsia="lt-LT"/>
        </w:rPr>
      </w:pPr>
      <w:r w:rsidRPr="00B644F8">
        <w:rPr>
          <w:rFonts w:cs="Arial"/>
          <w:noProof/>
          <w:sz w:val="20"/>
          <w:szCs w:val="20"/>
          <w:lang w:eastAsia="lt-LT"/>
        </w:rPr>
        <w:drawing>
          <wp:anchor distT="0" distB="0" distL="114300" distR="114300" simplePos="0" relativeHeight="251659264" behindDoc="1" locked="0" layoutInCell="1" allowOverlap="1" wp14:anchorId="2163ECA7" wp14:editId="4389549B">
            <wp:simplePos x="0" y="0"/>
            <wp:positionH relativeFrom="column">
              <wp:posOffset>417830</wp:posOffset>
            </wp:positionH>
            <wp:positionV relativeFrom="paragraph">
              <wp:posOffset>14605</wp:posOffset>
            </wp:positionV>
            <wp:extent cx="5888355" cy="6350"/>
            <wp:effectExtent l="0" t="0" r="0" b="0"/>
            <wp:wrapNone/>
            <wp:docPr id="662126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8355" cy="6350"/>
                    </a:xfrm>
                    <a:prstGeom prst="rect">
                      <a:avLst/>
                    </a:prstGeom>
                    <a:noFill/>
                  </pic:spPr>
                </pic:pic>
              </a:graphicData>
            </a:graphic>
            <wp14:sizeRelH relativeFrom="page">
              <wp14:pctWidth>0</wp14:pctWidth>
            </wp14:sizeRelH>
            <wp14:sizeRelV relativeFrom="page">
              <wp14:pctHeight>0</wp14:pctHeight>
            </wp14:sizeRelV>
          </wp:anchor>
        </w:drawing>
      </w:r>
    </w:p>
    <w:p w14:paraId="1F61F438" w14:textId="77777777" w:rsidR="00B644F8" w:rsidRPr="00B644F8" w:rsidRDefault="00B644F8" w:rsidP="00B644F8">
      <w:pPr>
        <w:spacing w:line="11" w:lineRule="exact"/>
        <w:rPr>
          <w:rFonts w:cs="Arial"/>
          <w:sz w:val="20"/>
          <w:szCs w:val="20"/>
          <w:lang w:eastAsia="lt-LT"/>
        </w:rPr>
      </w:pPr>
    </w:p>
    <w:p w14:paraId="0BE2D825" w14:textId="77777777" w:rsidR="00B644F8" w:rsidRPr="00B644F8" w:rsidRDefault="00B644F8" w:rsidP="00B644F8">
      <w:pPr>
        <w:spacing w:line="0" w:lineRule="atLeast"/>
        <w:ind w:right="-259"/>
        <w:jc w:val="center"/>
        <w:rPr>
          <w:rFonts w:cs="Arial"/>
          <w:i/>
          <w:sz w:val="16"/>
          <w:szCs w:val="20"/>
          <w:lang w:eastAsia="lt-LT"/>
        </w:rPr>
      </w:pPr>
      <w:r w:rsidRPr="00B644F8">
        <w:rPr>
          <w:rFonts w:cs="Arial"/>
          <w:i/>
          <w:sz w:val="16"/>
          <w:szCs w:val="20"/>
          <w:lang w:eastAsia="lt-LT"/>
        </w:rPr>
        <w:t>(Darbuotojo vardas ir pavardė)</w:t>
      </w:r>
    </w:p>
    <w:p w14:paraId="188AC814" w14:textId="77777777" w:rsidR="00B644F8" w:rsidRPr="00B644F8" w:rsidRDefault="00B644F8" w:rsidP="00B644F8">
      <w:pPr>
        <w:spacing w:line="194" w:lineRule="exact"/>
        <w:rPr>
          <w:rFonts w:cs="Arial"/>
          <w:sz w:val="20"/>
          <w:szCs w:val="20"/>
          <w:lang w:eastAsia="lt-LT"/>
        </w:rPr>
      </w:pPr>
    </w:p>
    <w:p w14:paraId="6A86BF82" w14:textId="77777777" w:rsidR="000A3B46" w:rsidRDefault="00B644F8">
      <w:pPr>
        <w:numPr>
          <w:ilvl w:val="0"/>
          <w:numId w:val="9"/>
        </w:numPr>
        <w:tabs>
          <w:tab w:val="left" w:pos="426"/>
          <w:tab w:val="left" w:pos="709"/>
          <w:tab w:val="left" w:pos="851"/>
        </w:tabs>
        <w:spacing w:line="233" w:lineRule="auto"/>
        <w:rPr>
          <w:rFonts w:cs="Arial"/>
          <w:sz w:val="20"/>
          <w:szCs w:val="20"/>
          <w:lang w:eastAsia="lt-LT"/>
        </w:rPr>
      </w:pPr>
      <w:r w:rsidRPr="00B644F8">
        <w:rPr>
          <w:rFonts w:cs="Arial"/>
          <w:sz w:val="20"/>
          <w:szCs w:val="20"/>
          <w:lang w:eastAsia="lt-LT"/>
        </w:rPr>
        <w:t xml:space="preserve">Sutinku, kad </w:t>
      </w:r>
      <w:r>
        <w:rPr>
          <w:rFonts w:cs="Arial"/>
          <w:sz w:val="20"/>
          <w:szCs w:val="20"/>
          <w:lang w:eastAsia="lt-LT"/>
        </w:rPr>
        <w:t>viešoji įstaiga Vilniaus miesto klinikinė ligoninė</w:t>
      </w:r>
      <w:r w:rsidRPr="00B644F8">
        <w:rPr>
          <w:rFonts w:cs="Arial"/>
          <w:sz w:val="20"/>
          <w:szCs w:val="20"/>
          <w:lang w:eastAsia="lt-LT"/>
        </w:rPr>
        <w:t xml:space="preserve">, juridinio asmens kodas </w:t>
      </w:r>
      <w:r>
        <w:rPr>
          <w:rFonts w:cs="Arial"/>
          <w:sz w:val="20"/>
          <w:szCs w:val="20"/>
          <w:lang w:eastAsia="lt-LT"/>
        </w:rPr>
        <w:t>302692454</w:t>
      </w:r>
      <w:r w:rsidRPr="00B644F8">
        <w:rPr>
          <w:rFonts w:cs="Arial"/>
          <w:sz w:val="20"/>
          <w:szCs w:val="20"/>
          <w:lang w:eastAsia="lt-LT"/>
        </w:rPr>
        <w:t>, (toliau – Ligoninė) gautų ir tvarkytų šiuos mano suteiktus asmens duomenis:</w:t>
      </w:r>
      <w:r w:rsidR="000A3B46">
        <w:rPr>
          <w:rFonts w:cs="Arial"/>
          <w:sz w:val="20"/>
          <w:szCs w:val="20"/>
          <w:lang w:eastAsia="lt-LT"/>
        </w:rPr>
        <w:t xml:space="preserve"> </w:t>
      </w:r>
    </w:p>
    <w:p w14:paraId="0DDE7D8F" w14:textId="77777777" w:rsidR="000A3B46" w:rsidRDefault="000A3B46" w:rsidP="00CA0ED0">
      <w:pPr>
        <w:tabs>
          <w:tab w:val="left" w:pos="426"/>
          <w:tab w:val="left" w:pos="709"/>
          <w:tab w:val="left" w:pos="851"/>
        </w:tabs>
        <w:spacing w:line="233" w:lineRule="auto"/>
        <w:ind w:left="-142"/>
        <w:rPr>
          <w:rFonts w:cs="Arial"/>
          <w:sz w:val="20"/>
          <w:szCs w:val="20"/>
          <w:lang w:eastAsia="lt-LT"/>
        </w:rPr>
      </w:pPr>
    </w:p>
    <w:p w14:paraId="6E9ADE68" w14:textId="01DEB10B" w:rsidR="00B644F8" w:rsidRDefault="00CA0ED0" w:rsidP="00CA0ED0">
      <w:pPr>
        <w:tabs>
          <w:tab w:val="left" w:pos="426"/>
          <w:tab w:val="left" w:pos="709"/>
          <w:tab w:val="left" w:pos="851"/>
        </w:tabs>
        <w:spacing w:line="233" w:lineRule="auto"/>
        <w:ind w:left="-142"/>
        <w:jc w:val="both"/>
        <w:rPr>
          <w:rFonts w:cs="Arial"/>
          <w:i/>
          <w:iCs/>
          <w:sz w:val="19"/>
          <w:szCs w:val="20"/>
          <w:lang w:eastAsia="lt-LT"/>
        </w:rPr>
      </w:pPr>
      <w:r>
        <w:rPr>
          <w:rFonts w:cs="Arial"/>
          <w:i/>
          <w:iCs/>
          <w:sz w:val="19"/>
          <w:szCs w:val="20"/>
          <w:lang w:eastAsia="lt-LT"/>
        </w:rPr>
        <w:tab/>
      </w:r>
      <w:r w:rsidR="00B644F8" w:rsidRPr="00B644F8">
        <w:rPr>
          <w:rFonts w:cs="Arial"/>
          <w:i/>
          <w:iCs/>
          <w:sz w:val="19"/>
          <w:szCs w:val="20"/>
          <w:lang w:eastAsia="lt-LT"/>
        </w:rPr>
        <w:t>vardą ir pavardę;</w:t>
      </w:r>
      <w:r w:rsidR="000A3B46" w:rsidRPr="000A3B46">
        <w:rPr>
          <w:rFonts w:cs="Arial"/>
          <w:i/>
          <w:iCs/>
          <w:sz w:val="20"/>
          <w:szCs w:val="20"/>
          <w:lang w:eastAsia="lt-LT"/>
        </w:rPr>
        <w:t xml:space="preserve"> </w:t>
      </w:r>
      <w:r w:rsidR="00B644F8" w:rsidRPr="00B644F8">
        <w:rPr>
          <w:rFonts w:cs="Arial"/>
          <w:i/>
          <w:iCs/>
          <w:sz w:val="19"/>
          <w:szCs w:val="20"/>
          <w:lang w:eastAsia="lt-LT"/>
        </w:rPr>
        <w:t>gimimo datą;</w:t>
      </w:r>
      <w:r w:rsidR="000A3B46" w:rsidRPr="000A3B46">
        <w:rPr>
          <w:rFonts w:cs="Arial"/>
          <w:i/>
          <w:iCs/>
          <w:sz w:val="20"/>
          <w:szCs w:val="20"/>
          <w:lang w:eastAsia="lt-LT"/>
        </w:rPr>
        <w:t xml:space="preserve"> </w:t>
      </w:r>
      <w:r w:rsidR="00B644F8" w:rsidRPr="00B644F8">
        <w:rPr>
          <w:rFonts w:cs="Arial"/>
          <w:i/>
          <w:iCs/>
          <w:sz w:val="19"/>
          <w:szCs w:val="20"/>
          <w:lang w:eastAsia="lt-LT"/>
        </w:rPr>
        <w:t>asmens kodą;</w:t>
      </w:r>
      <w:r w:rsidR="000A3B46" w:rsidRPr="000A3B46">
        <w:rPr>
          <w:rFonts w:cs="Arial"/>
          <w:i/>
          <w:iCs/>
          <w:sz w:val="20"/>
          <w:szCs w:val="20"/>
          <w:lang w:eastAsia="lt-LT"/>
        </w:rPr>
        <w:t xml:space="preserve"> </w:t>
      </w:r>
      <w:r w:rsidR="00B644F8" w:rsidRPr="00B644F8">
        <w:rPr>
          <w:rFonts w:cs="Arial"/>
          <w:i/>
          <w:iCs/>
          <w:sz w:val="19"/>
          <w:szCs w:val="20"/>
          <w:lang w:eastAsia="lt-LT"/>
        </w:rPr>
        <w:t>paso ar asmens tapatybės kortelės duomenis;</w:t>
      </w:r>
      <w:r w:rsidR="000A3B46" w:rsidRPr="000A3B46">
        <w:rPr>
          <w:rFonts w:cs="Arial"/>
          <w:i/>
          <w:iCs/>
          <w:sz w:val="20"/>
          <w:szCs w:val="20"/>
          <w:lang w:eastAsia="lt-LT"/>
        </w:rPr>
        <w:t xml:space="preserve"> </w:t>
      </w:r>
      <w:r w:rsidR="00B644F8" w:rsidRPr="00B644F8">
        <w:rPr>
          <w:rFonts w:cs="Arial"/>
          <w:i/>
          <w:iCs/>
          <w:sz w:val="19"/>
          <w:szCs w:val="20"/>
          <w:lang w:eastAsia="lt-LT"/>
        </w:rPr>
        <w:t>gyvenamosios vietos adresą;</w:t>
      </w:r>
      <w:r w:rsidR="000A3B46" w:rsidRPr="000A3B46">
        <w:rPr>
          <w:rFonts w:cs="Arial"/>
          <w:i/>
          <w:iCs/>
          <w:sz w:val="20"/>
          <w:szCs w:val="20"/>
          <w:lang w:eastAsia="lt-LT"/>
        </w:rPr>
        <w:t xml:space="preserve"> </w:t>
      </w:r>
      <w:r w:rsidR="00B644F8" w:rsidRPr="00B644F8">
        <w:rPr>
          <w:rFonts w:cs="Arial"/>
          <w:i/>
          <w:iCs/>
          <w:sz w:val="19"/>
          <w:szCs w:val="20"/>
          <w:lang w:eastAsia="lt-LT"/>
        </w:rPr>
        <w:t>telefono numerį;</w:t>
      </w:r>
      <w:r w:rsidR="000A3B46" w:rsidRPr="000A3B46">
        <w:rPr>
          <w:rFonts w:cs="Arial"/>
          <w:i/>
          <w:iCs/>
          <w:sz w:val="20"/>
          <w:szCs w:val="20"/>
          <w:lang w:eastAsia="lt-LT"/>
        </w:rPr>
        <w:t xml:space="preserve"> </w:t>
      </w:r>
      <w:r w:rsidR="00B644F8" w:rsidRPr="00B644F8">
        <w:rPr>
          <w:rFonts w:cs="Arial"/>
          <w:i/>
          <w:iCs/>
          <w:sz w:val="19"/>
          <w:szCs w:val="20"/>
          <w:lang w:eastAsia="lt-LT"/>
        </w:rPr>
        <w:t>elektroninio pašto adresą;</w:t>
      </w:r>
      <w:r w:rsidR="000A3B46" w:rsidRPr="000A3B46">
        <w:rPr>
          <w:rFonts w:cs="Arial"/>
          <w:i/>
          <w:iCs/>
          <w:sz w:val="20"/>
          <w:szCs w:val="20"/>
          <w:lang w:eastAsia="lt-LT"/>
        </w:rPr>
        <w:t xml:space="preserve"> </w:t>
      </w:r>
      <w:r w:rsidR="00B644F8" w:rsidRPr="00B644F8">
        <w:rPr>
          <w:rFonts w:cs="Arial"/>
          <w:i/>
          <w:iCs/>
          <w:sz w:val="19"/>
          <w:szCs w:val="20"/>
          <w:lang w:eastAsia="lt-LT"/>
        </w:rPr>
        <w:t>socialinio draudimo pažymėjimo numerį;</w:t>
      </w:r>
      <w:r w:rsidR="000A3B46" w:rsidRPr="000A3B46">
        <w:rPr>
          <w:rFonts w:cs="Arial"/>
          <w:i/>
          <w:iCs/>
          <w:sz w:val="20"/>
          <w:szCs w:val="20"/>
          <w:lang w:eastAsia="lt-LT"/>
        </w:rPr>
        <w:t xml:space="preserve"> </w:t>
      </w:r>
      <w:r w:rsidR="00B644F8" w:rsidRPr="00B644F8">
        <w:rPr>
          <w:rFonts w:cs="Arial"/>
          <w:i/>
          <w:iCs/>
          <w:sz w:val="19"/>
          <w:szCs w:val="20"/>
          <w:lang w:eastAsia="lt-LT"/>
        </w:rPr>
        <w:t>apie pilietybę;</w:t>
      </w:r>
      <w:r w:rsidR="000A3B46" w:rsidRPr="000A3B46">
        <w:rPr>
          <w:rFonts w:cs="Arial"/>
          <w:i/>
          <w:iCs/>
          <w:sz w:val="20"/>
          <w:szCs w:val="20"/>
          <w:lang w:eastAsia="lt-LT"/>
        </w:rPr>
        <w:t xml:space="preserve"> </w:t>
      </w:r>
      <w:r w:rsidR="00B644F8" w:rsidRPr="00B644F8">
        <w:rPr>
          <w:rFonts w:cs="Arial"/>
          <w:i/>
          <w:iCs/>
          <w:sz w:val="19"/>
          <w:szCs w:val="20"/>
          <w:lang w:eastAsia="lt-LT"/>
        </w:rPr>
        <w:t>apie nedarbingumą;</w:t>
      </w:r>
      <w:r w:rsidR="000A3B46" w:rsidRPr="000A3B46">
        <w:rPr>
          <w:rFonts w:cs="Arial"/>
          <w:i/>
          <w:iCs/>
          <w:sz w:val="20"/>
          <w:szCs w:val="20"/>
          <w:lang w:eastAsia="lt-LT"/>
        </w:rPr>
        <w:t xml:space="preserve"> </w:t>
      </w:r>
      <w:r w:rsidR="00B644F8" w:rsidRPr="00B644F8">
        <w:rPr>
          <w:rFonts w:cs="Arial"/>
          <w:i/>
          <w:iCs/>
          <w:sz w:val="19"/>
          <w:szCs w:val="20"/>
          <w:lang w:eastAsia="lt-LT"/>
        </w:rPr>
        <w:t>apie darbo stažą ir darbo patirtį kitose darbovietėse;</w:t>
      </w:r>
      <w:r w:rsidR="000A3B46" w:rsidRPr="000A3B46">
        <w:rPr>
          <w:rFonts w:cs="Arial"/>
          <w:i/>
          <w:iCs/>
          <w:sz w:val="20"/>
          <w:szCs w:val="20"/>
          <w:lang w:eastAsia="lt-LT"/>
        </w:rPr>
        <w:t xml:space="preserve"> </w:t>
      </w:r>
      <w:r w:rsidR="00B644F8" w:rsidRPr="00B644F8">
        <w:rPr>
          <w:rFonts w:cs="Arial"/>
          <w:i/>
          <w:iCs/>
          <w:sz w:val="19"/>
          <w:szCs w:val="20"/>
          <w:lang w:eastAsia="lt-LT"/>
        </w:rPr>
        <w:t>apie atostogų dienų skaičių;</w:t>
      </w:r>
      <w:r w:rsidR="000A3B46" w:rsidRPr="000A3B46">
        <w:rPr>
          <w:rFonts w:cs="Arial"/>
          <w:i/>
          <w:iCs/>
          <w:sz w:val="20"/>
          <w:szCs w:val="20"/>
          <w:lang w:eastAsia="lt-LT"/>
        </w:rPr>
        <w:t xml:space="preserve"> </w:t>
      </w:r>
      <w:r w:rsidR="00B644F8" w:rsidRPr="00B644F8">
        <w:rPr>
          <w:rFonts w:cs="Arial"/>
          <w:i/>
          <w:iCs/>
          <w:sz w:val="19"/>
          <w:szCs w:val="20"/>
          <w:lang w:eastAsia="lt-LT"/>
        </w:rPr>
        <w:t>apie sveikatos būklę, darbingumo lygį ir su juo susijusio darbo pobūdžio medicinines išvadas; apie šeiminę padėtį ir nepilnamečius vaikus;</w:t>
      </w:r>
      <w:r w:rsidR="000A3B46" w:rsidRPr="000A3B46">
        <w:rPr>
          <w:rFonts w:cs="Arial"/>
          <w:i/>
          <w:iCs/>
          <w:sz w:val="20"/>
          <w:szCs w:val="20"/>
          <w:lang w:eastAsia="lt-LT"/>
        </w:rPr>
        <w:t xml:space="preserve"> </w:t>
      </w:r>
      <w:r w:rsidR="00B644F8" w:rsidRPr="00B644F8">
        <w:rPr>
          <w:rFonts w:cs="Arial"/>
          <w:i/>
          <w:iCs/>
          <w:sz w:val="19"/>
          <w:szCs w:val="20"/>
          <w:lang w:eastAsia="lt-LT"/>
        </w:rPr>
        <w:t>apie įgytą išsilavinimą, kvalifikaciją ir licencijas;</w:t>
      </w:r>
      <w:r w:rsidR="000A3B46" w:rsidRPr="000A3B46">
        <w:rPr>
          <w:rFonts w:cs="Arial"/>
          <w:i/>
          <w:iCs/>
          <w:sz w:val="20"/>
          <w:szCs w:val="20"/>
          <w:lang w:eastAsia="lt-LT"/>
        </w:rPr>
        <w:t xml:space="preserve"> </w:t>
      </w:r>
      <w:r w:rsidR="00B644F8" w:rsidRPr="00B644F8">
        <w:rPr>
          <w:rFonts w:cs="Arial"/>
          <w:i/>
          <w:iCs/>
          <w:sz w:val="19"/>
          <w:szCs w:val="20"/>
          <w:lang w:eastAsia="lt-LT"/>
        </w:rPr>
        <w:t>apie sąskaitą banke;</w:t>
      </w:r>
      <w:r w:rsidR="000A3B46" w:rsidRPr="000A3B46">
        <w:rPr>
          <w:rFonts w:cs="Arial"/>
          <w:i/>
          <w:iCs/>
          <w:sz w:val="20"/>
          <w:szCs w:val="20"/>
          <w:lang w:eastAsia="lt-LT"/>
        </w:rPr>
        <w:t xml:space="preserve"> </w:t>
      </w:r>
      <w:r w:rsidR="00B644F8" w:rsidRPr="00B644F8">
        <w:rPr>
          <w:rFonts w:cs="Arial"/>
          <w:i/>
          <w:iCs/>
          <w:sz w:val="19"/>
          <w:szCs w:val="20"/>
          <w:lang w:eastAsia="lt-LT"/>
        </w:rPr>
        <w:t>darbo užmokestį ir mokesčius susijusius su darbo santykiais;</w:t>
      </w:r>
      <w:r w:rsidR="000A3B46" w:rsidRPr="000A3B46">
        <w:rPr>
          <w:rFonts w:cs="Arial"/>
          <w:i/>
          <w:iCs/>
          <w:sz w:val="20"/>
          <w:szCs w:val="20"/>
          <w:lang w:eastAsia="lt-LT"/>
        </w:rPr>
        <w:t xml:space="preserve"> </w:t>
      </w:r>
      <w:r w:rsidR="00B644F8" w:rsidRPr="00B644F8">
        <w:rPr>
          <w:rFonts w:cs="Arial"/>
          <w:i/>
          <w:iCs/>
          <w:sz w:val="19"/>
          <w:szCs w:val="20"/>
          <w:lang w:eastAsia="lt-LT"/>
        </w:rPr>
        <w:t>apie vykdomuosius raštus ir įsiskolinimus, kuriuos reikia išskaičiuoti iš darbo užmokesčio;</w:t>
      </w:r>
      <w:r w:rsidR="000A3B46" w:rsidRPr="000A3B46">
        <w:rPr>
          <w:rFonts w:cs="Arial"/>
          <w:i/>
          <w:iCs/>
          <w:sz w:val="20"/>
          <w:szCs w:val="20"/>
          <w:lang w:eastAsia="lt-LT"/>
        </w:rPr>
        <w:t xml:space="preserve"> </w:t>
      </w:r>
      <w:r w:rsidR="00B644F8" w:rsidRPr="00B644F8">
        <w:rPr>
          <w:rFonts w:cs="Arial"/>
          <w:i/>
          <w:iCs/>
          <w:sz w:val="19"/>
          <w:szCs w:val="20"/>
          <w:lang w:eastAsia="lt-LT"/>
        </w:rPr>
        <w:t>apie narystę profesinėje (-se) sąjungoje (-se);</w:t>
      </w:r>
      <w:r w:rsidR="000A3B46" w:rsidRPr="000A3B46">
        <w:rPr>
          <w:rFonts w:cs="Arial"/>
          <w:i/>
          <w:iCs/>
          <w:sz w:val="20"/>
          <w:szCs w:val="20"/>
          <w:lang w:eastAsia="lt-LT"/>
        </w:rPr>
        <w:t xml:space="preserve"> </w:t>
      </w:r>
      <w:r w:rsidR="00B644F8" w:rsidRPr="00B644F8">
        <w:rPr>
          <w:rFonts w:cs="Arial"/>
          <w:i/>
          <w:iCs/>
          <w:sz w:val="19"/>
          <w:szCs w:val="20"/>
          <w:lang w:eastAsia="lt-LT"/>
        </w:rPr>
        <w:t>privačiose interesų deklaracijose skelbiamus duomenis;</w:t>
      </w:r>
      <w:r w:rsidR="000A3B46" w:rsidRPr="000A3B46">
        <w:rPr>
          <w:rFonts w:cs="Arial"/>
          <w:i/>
          <w:iCs/>
          <w:sz w:val="20"/>
          <w:szCs w:val="20"/>
          <w:lang w:eastAsia="lt-LT"/>
        </w:rPr>
        <w:t xml:space="preserve"> </w:t>
      </w:r>
      <w:r w:rsidR="00B644F8" w:rsidRPr="00B644F8">
        <w:rPr>
          <w:rFonts w:cs="Arial"/>
          <w:i/>
          <w:iCs/>
          <w:sz w:val="19"/>
          <w:szCs w:val="20"/>
          <w:lang w:eastAsia="lt-LT"/>
        </w:rPr>
        <w:t>atvaizdą (nuotrauką) darbo pažymėjimui.</w:t>
      </w:r>
    </w:p>
    <w:p w14:paraId="57921F2B" w14:textId="77777777" w:rsidR="000A3B46" w:rsidRPr="00B644F8" w:rsidRDefault="000A3B46" w:rsidP="00CA0ED0">
      <w:pPr>
        <w:tabs>
          <w:tab w:val="left" w:pos="426"/>
          <w:tab w:val="left" w:pos="709"/>
          <w:tab w:val="left" w:pos="851"/>
        </w:tabs>
        <w:spacing w:line="233" w:lineRule="auto"/>
        <w:ind w:left="-142"/>
        <w:rPr>
          <w:rFonts w:cs="Arial"/>
          <w:sz w:val="20"/>
          <w:szCs w:val="20"/>
          <w:lang w:eastAsia="lt-LT"/>
        </w:rPr>
      </w:pPr>
    </w:p>
    <w:p w14:paraId="4653383D" w14:textId="77777777" w:rsidR="00B644F8" w:rsidRPr="00B644F8" w:rsidRDefault="00B644F8" w:rsidP="00CA0ED0">
      <w:pPr>
        <w:tabs>
          <w:tab w:val="left" w:pos="426"/>
          <w:tab w:val="left" w:pos="709"/>
          <w:tab w:val="left" w:pos="851"/>
        </w:tabs>
        <w:spacing w:line="11" w:lineRule="exact"/>
        <w:ind w:left="-142"/>
        <w:rPr>
          <w:rFonts w:cs="Arial"/>
          <w:sz w:val="19"/>
          <w:szCs w:val="20"/>
          <w:lang w:eastAsia="lt-LT"/>
        </w:rPr>
      </w:pPr>
    </w:p>
    <w:p w14:paraId="01A14AC4" w14:textId="107B0C08" w:rsidR="00B644F8" w:rsidRPr="000A3B46" w:rsidRDefault="00B644F8">
      <w:pPr>
        <w:pStyle w:val="ListParagraph"/>
        <w:numPr>
          <w:ilvl w:val="0"/>
          <w:numId w:val="9"/>
        </w:numPr>
        <w:tabs>
          <w:tab w:val="left" w:pos="426"/>
          <w:tab w:val="left" w:pos="709"/>
          <w:tab w:val="left" w:pos="851"/>
        </w:tabs>
        <w:spacing w:line="237" w:lineRule="auto"/>
        <w:jc w:val="both"/>
        <w:rPr>
          <w:rFonts w:cs="Arial"/>
          <w:sz w:val="20"/>
          <w:szCs w:val="20"/>
          <w:lang w:eastAsia="lt-LT"/>
        </w:rPr>
      </w:pPr>
      <w:r w:rsidRPr="000A3B46">
        <w:rPr>
          <w:rFonts w:cs="Arial"/>
          <w:sz w:val="20"/>
          <w:szCs w:val="20"/>
          <w:lang w:eastAsia="lt-LT"/>
        </w:rPr>
        <w:t>Sutinku, kad mano aukščiau nurodyti asmens duomenys būtų naudojami/ tvarkomi siekiant sudaryti ir/ar vykdyti Darbo sutartį, kurios pagrindu esu įdarbintas (-a) Ligoninėje, taip pat siekiant tinkamai vykdyti Lietuvos Respublikos Darbo kodekso ir susijusių teisės aktų nuostatas. Patvirtinu, kad man yra žinomas mano asmens duomenų tvarkymo teisinis pagrindas – Lietuvos Respublikos asmens duomenų teisinės apsaugos įstatymas, 2016-04-27 Europos Parlamento ir Tarybos reglamento Nr. 2016/679 6 str. 1 d. a), b), c) nuostatos.</w:t>
      </w:r>
    </w:p>
    <w:p w14:paraId="23BDE313" w14:textId="77777777" w:rsidR="00B644F8" w:rsidRPr="00B644F8" w:rsidRDefault="00B644F8" w:rsidP="00CA0ED0">
      <w:pPr>
        <w:tabs>
          <w:tab w:val="left" w:pos="426"/>
          <w:tab w:val="left" w:pos="709"/>
          <w:tab w:val="left" w:pos="851"/>
        </w:tabs>
        <w:spacing w:line="14" w:lineRule="exact"/>
        <w:ind w:left="-142"/>
        <w:rPr>
          <w:rFonts w:cs="Arial"/>
          <w:sz w:val="20"/>
          <w:szCs w:val="20"/>
          <w:lang w:eastAsia="lt-LT"/>
        </w:rPr>
      </w:pPr>
    </w:p>
    <w:p w14:paraId="46BD0747" w14:textId="11580A09" w:rsidR="00B644F8" w:rsidRPr="000A3B46" w:rsidRDefault="00B644F8">
      <w:pPr>
        <w:pStyle w:val="ListParagraph"/>
        <w:numPr>
          <w:ilvl w:val="0"/>
          <w:numId w:val="9"/>
        </w:numPr>
        <w:tabs>
          <w:tab w:val="left" w:pos="426"/>
          <w:tab w:val="left" w:pos="709"/>
          <w:tab w:val="left" w:pos="851"/>
        </w:tabs>
        <w:spacing w:line="234" w:lineRule="auto"/>
        <w:jc w:val="both"/>
        <w:rPr>
          <w:rFonts w:cs="Arial"/>
          <w:sz w:val="20"/>
          <w:szCs w:val="20"/>
          <w:lang w:eastAsia="lt-LT"/>
        </w:rPr>
      </w:pPr>
      <w:r w:rsidRPr="000A3B46">
        <w:rPr>
          <w:rFonts w:cs="Arial"/>
          <w:sz w:val="20"/>
          <w:szCs w:val="20"/>
          <w:lang w:eastAsia="lt-LT"/>
        </w:rPr>
        <w:t>Sutinku ir žinau, kad mano asmens duomenys, susiję su darbo santykiais, privalo būti saugomi iki 50 metų pagal Lietuvos vyriausiojo archyvaro patvirtintą Bendrųjų dokumentų saugojimo terminų rodyklę.</w:t>
      </w:r>
    </w:p>
    <w:p w14:paraId="5CCCF6AF" w14:textId="77777777" w:rsidR="00B644F8" w:rsidRPr="00B644F8" w:rsidRDefault="00B644F8" w:rsidP="00CA0ED0">
      <w:pPr>
        <w:tabs>
          <w:tab w:val="left" w:pos="426"/>
          <w:tab w:val="left" w:pos="709"/>
          <w:tab w:val="left" w:pos="851"/>
        </w:tabs>
        <w:spacing w:line="9" w:lineRule="exact"/>
        <w:ind w:firstLine="567"/>
        <w:rPr>
          <w:rFonts w:cs="Arial"/>
          <w:sz w:val="20"/>
          <w:szCs w:val="20"/>
          <w:lang w:eastAsia="lt-LT"/>
        </w:rPr>
      </w:pPr>
    </w:p>
    <w:p w14:paraId="3E208F76" w14:textId="25BE16EC" w:rsidR="00B644F8" w:rsidRPr="000A3B46" w:rsidRDefault="00B644F8">
      <w:pPr>
        <w:pStyle w:val="ListParagraph"/>
        <w:numPr>
          <w:ilvl w:val="0"/>
          <w:numId w:val="9"/>
        </w:numPr>
        <w:tabs>
          <w:tab w:val="left" w:pos="426"/>
          <w:tab w:val="left" w:pos="709"/>
          <w:tab w:val="left" w:pos="851"/>
        </w:tabs>
        <w:spacing w:line="236" w:lineRule="auto"/>
        <w:jc w:val="both"/>
        <w:rPr>
          <w:rFonts w:cs="Arial"/>
          <w:sz w:val="20"/>
          <w:szCs w:val="20"/>
          <w:lang w:eastAsia="lt-LT"/>
        </w:rPr>
      </w:pPr>
      <w:r w:rsidRPr="000A3B46">
        <w:rPr>
          <w:rFonts w:cs="Arial"/>
          <w:sz w:val="20"/>
          <w:szCs w:val="20"/>
          <w:lang w:eastAsia="lt-LT"/>
        </w:rPr>
        <w:t>Sutinku, kad mano asmens duomenis tvarkanti Ligoninė, esant konkrečiam Lietuvos Respublikos valstybinių institucijų, kurios turi teisę gauti duomenis, paklausimui, pateiktų mano asmens duomenis prašančioms institucijoms.</w:t>
      </w:r>
    </w:p>
    <w:p w14:paraId="022C6D53" w14:textId="77777777" w:rsidR="00B644F8" w:rsidRPr="00B644F8" w:rsidRDefault="00B644F8" w:rsidP="00CA0ED0">
      <w:pPr>
        <w:tabs>
          <w:tab w:val="left" w:pos="426"/>
          <w:tab w:val="left" w:pos="709"/>
          <w:tab w:val="left" w:pos="851"/>
        </w:tabs>
        <w:spacing w:line="12" w:lineRule="exact"/>
        <w:ind w:firstLine="567"/>
        <w:rPr>
          <w:rFonts w:cs="Arial"/>
          <w:sz w:val="20"/>
          <w:szCs w:val="20"/>
          <w:lang w:eastAsia="lt-LT"/>
        </w:rPr>
      </w:pPr>
    </w:p>
    <w:p w14:paraId="7D6AB941" w14:textId="41BDE263" w:rsidR="00B644F8" w:rsidRPr="000A3B46" w:rsidRDefault="00B644F8">
      <w:pPr>
        <w:pStyle w:val="ListParagraph"/>
        <w:numPr>
          <w:ilvl w:val="0"/>
          <w:numId w:val="9"/>
        </w:numPr>
        <w:tabs>
          <w:tab w:val="left" w:pos="426"/>
          <w:tab w:val="left" w:pos="709"/>
          <w:tab w:val="left" w:pos="851"/>
        </w:tabs>
        <w:spacing w:line="236" w:lineRule="auto"/>
        <w:jc w:val="both"/>
        <w:rPr>
          <w:rFonts w:cs="Arial"/>
          <w:sz w:val="20"/>
          <w:szCs w:val="20"/>
          <w:lang w:eastAsia="lt-LT"/>
        </w:rPr>
      </w:pPr>
      <w:r w:rsidRPr="000A3B46">
        <w:rPr>
          <w:rFonts w:cs="Arial"/>
          <w:sz w:val="20"/>
          <w:szCs w:val="20"/>
          <w:lang w:eastAsia="lt-LT"/>
        </w:rPr>
        <w:t>Sutinku, kad mano asmens duomenys būtų perduoti Ligoninės buhalteriams, personalo darbuotojams, teisininkams, kitiems atsakingiems darbuotojams siekiant tinkamai administruoti ir vykdyti Darbo sutartį, kurios pagrindu esu įdarbintas (-a) Ligoninėje, taip pat siekiant tinkamai vykdyti Lietuvos Respublikos Darbo kodekso ir susijusių teisės aktų nuostatas.</w:t>
      </w:r>
    </w:p>
    <w:p w14:paraId="0251E3FC" w14:textId="77777777" w:rsidR="00B644F8" w:rsidRPr="00B644F8" w:rsidRDefault="00B644F8" w:rsidP="00CA0ED0">
      <w:pPr>
        <w:tabs>
          <w:tab w:val="left" w:pos="426"/>
          <w:tab w:val="left" w:pos="709"/>
          <w:tab w:val="left" w:pos="851"/>
        </w:tabs>
        <w:spacing w:line="14" w:lineRule="exact"/>
        <w:ind w:firstLine="567"/>
        <w:rPr>
          <w:rFonts w:cs="Arial"/>
          <w:sz w:val="20"/>
          <w:szCs w:val="20"/>
          <w:lang w:eastAsia="lt-LT"/>
        </w:rPr>
      </w:pPr>
    </w:p>
    <w:p w14:paraId="1AA3FE36" w14:textId="63D12C6C" w:rsidR="00B644F8" w:rsidRPr="000A3B46" w:rsidRDefault="00B644F8">
      <w:pPr>
        <w:pStyle w:val="ListParagraph"/>
        <w:numPr>
          <w:ilvl w:val="0"/>
          <w:numId w:val="9"/>
        </w:numPr>
        <w:tabs>
          <w:tab w:val="left" w:pos="426"/>
          <w:tab w:val="left" w:pos="709"/>
          <w:tab w:val="left" w:pos="851"/>
        </w:tabs>
        <w:spacing w:line="234" w:lineRule="auto"/>
        <w:rPr>
          <w:rFonts w:cs="Arial"/>
          <w:sz w:val="20"/>
          <w:szCs w:val="20"/>
          <w:lang w:eastAsia="lt-LT"/>
        </w:rPr>
      </w:pPr>
      <w:r w:rsidRPr="000A3B46">
        <w:rPr>
          <w:rFonts w:cs="Arial"/>
          <w:sz w:val="20"/>
          <w:szCs w:val="20"/>
          <w:lang w:eastAsia="lt-LT"/>
        </w:rPr>
        <w:t>Sutinku, kad mano asmens duomenis tvarkanti Ligoninė, esant būtinybei, teiktų mano asmens duomenis tretiesiems asmenims, tiek kiek tai susiję su mano darbo funkcijų vykdymu ir kiek nustato teisinės prievolės.</w:t>
      </w:r>
    </w:p>
    <w:p w14:paraId="205C11EC" w14:textId="77777777" w:rsidR="00B644F8" w:rsidRPr="00B644F8" w:rsidRDefault="00B644F8" w:rsidP="00CA0ED0">
      <w:pPr>
        <w:tabs>
          <w:tab w:val="left" w:pos="426"/>
          <w:tab w:val="left" w:pos="709"/>
          <w:tab w:val="left" w:pos="851"/>
        </w:tabs>
        <w:spacing w:line="12" w:lineRule="exact"/>
        <w:ind w:firstLine="567"/>
        <w:rPr>
          <w:rFonts w:cs="Arial"/>
          <w:sz w:val="20"/>
          <w:szCs w:val="20"/>
          <w:lang w:eastAsia="lt-LT"/>
        </w:rPr>
      </w:pPr>
    </w:p>
    <w:p w14:paraId="07284CFA" w14:textId="29EB5DAD" w:rsidR="00B644F8" w:rsidRDefault="00B644F8">
      <w:pPr>
        <w:pStyle w:val="ListParagraph"/>
        <w:numPr>
          <w:ilvl w:val="0"/>
          <w:numId w:val="9"/>
        </w:numPr>
        <w:tabs>
          <w:tab w:val="left" w:pos="426"/>
          <w:tab w:val="left" w:pos="709"/>
          <w:tab w:val="left" w:pos="851"/>
        </w:tabs>
        <w:spacing w:line="235" w:lineRule="auto"/>
        <w:jc w:val="both"/>
        <w:rPr>
          <w:rFonts w:cs="Arial"/>
          <w:sz w:val="20"/>
          <w:szCs w:val="20"/>
          <w:lang w:eastAsia="lt-LT"/>
        </w:rPr>
      </w:pPr>
      <w:r w:rsidRPr="000A3B46">
        <w:rPr>
          <w:rFonts w:cs="Arial"/>
          <w:sz w:val="20"/>
          <w:szCs w:val="20"/>
          <w:lang w:eastAsia="lt-LT"/>
        </w:rPr>
        <w:t>Man yra žinomos mano, kaip duomenų subjekto, teisės, nustatytos Lietuvos Respublikos asmens duomenų teisinės apsaugos įstatyme, 2016-04-27 Europos Parlamento ir Tarybos reglamente Nr. 2016/679 (toliau – Reglamentas) bei kituose teisės aktuose, įskaitant, bet neapsiribojant:</w:t>
      </w:r>
    </w:p>
    <w:p w14:paraId="0B875A55"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teisė prašyti, kad Ligoninė leistų susipažinti su mano asmens duomenimis;</w:t>
      </w:r>
    </w:p>
    <w:p w14:paraId="04F9E7E8"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teisė prašyti, kad Ligoninė asmens duomenis ištaisytų (jei netikslūs) arba ištrintų, arba apribotų duomenų</w:t>
      </w:r>
    </w:p>
    <w:p w14:paraId="08E23633"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tvarkymą Reglamente nurodytais atvejais;</w:t>
      </w:r>
    </w:p>
    <w:p w14:paraId="2CF2B361"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teisė nesutikti, kad duomenys būtų tvarkomi, teisę atšaukti sutikimą;</w:t>
      </w:r>
    </w:p>
    <w:p w14:paraId="2708F07A"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teisė į duomenų perkeliamumą (jei duomenys tvarkomi automatizuotomis priemonėmis);</w:t>
      </w:r>
    </w:p>
    <w:p w14:paraId="3D23088E" w14:textId="77777777" w:rsid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teisė teikti skundą priežiūros institucijai;</w:t>
      </w:r>
    </w:p>
    <w:p w14:paraId="444690EC" w14:textId="31E519FF" w:rsidR="000A3B46" w:rsidRPr="000A3B46" w:rsidRDefault="000A3B46">
      <w:pPr>
        <w:pStyle w:val="ListParagraph"/>
        <w:numPr>
          <w:ilvl w:val="1"/>
          <w:numId w:val="10"/>
        </w:numPr>
        <w:tabs>
          <w:tab w:val="left" w:pos="426"/>
          <w:tab w:val="left" w:pos="709"/>
          <w:tab w:val="left" w:pos="851"/>
        </w:tabs>
        <w:ind w:left="0" w:firstLine="567"/>
        <w:rPr>
          <w:rFonts w:cs="Arial"/>
          <w:sz w:val="20"/>
          <w:szCs w:val="20"/>
          <w:lang w:eastAsia="lt-LT"/>
        </w:rPr>
      </w:pPr>
      <w:r w:rsidRPr="000A3B46">
        <w:rPr>
          <w:rFonts w:cs="Arial"/>
          <w:sz w:val="20"/>
          <w:szCs w:val="20"/>
          <w:lang w:eastAsia="lt-LT"/>
        </w:rPr>
        <w:t>teisę nebūti automatizuotai vertinami ir profiliuojami.</w:t>
      </w:r>
    </w:p>
    <w:p w14:paraId="6EBECFB3" w14:textId="59DABE39" w:rsidR="004E4F7E" w:rsidRPr="00CA0ED0" w:rsidRDefault="00B644F8">
      <w:pPr>
        <w:pStyle w:val="ListParagraph"/>
        <w:numPr>
          <w:ilvl w:val="0"/>
          <w:numId w:val="9"/>
        </w:numPr>
        <w:tabs>
          <w:tab w:val="left" w:pos="426"/>
          <w:tab w:val="left" w:pos="709"/>
          <w:tab w:val="left" w:pos="851"/>
        </w:tabs>
        <w:spacing w:line="235" w:lineRule="auto"/>
        <w:jc w:val="both"/>
        <w:rPr>
          <w:rFonts w:cs="Arial"/>
          <w:sz w:val="20"/>
          <w:szCs w:val="20"/>
          <w:lang w:eastAsia="lt-LT"/>
        </w:rPr>
      </w:pPr>
      <w:r w:rsidRPr="000A3B46">
        <w:rPr>
          <w:sz w:val="20"/>
          <w:szCs w:val="20"/>
        </w:rPr>
        <w:t>Man yra žinoma, kad teisė nesutikti, kad duomenys būtų tvarkomi ar teisė atšaukti sutikimą, arba teisė į duomenų ištrynimą, ar apribojimą gali įtakoti duomenų tvarkymo tikslų, t.y. mano Darbo sutarties ir Lietuvos Respublikos Darbo kodekso tinkamą vykdymą, kas prilygsta darbo sutarties nutraukimui darbuotojo iniciatyva.</w:t>
      </w:r>
    </w:p>
    <w:p w14:paraId="3470443B" w14:textId="77777777" w:rsidR="00CA0ED0" w:rsidRPr="00CA0ED0" w:rsidRDefault="00CA0ED0" w:rsidP="00CA0ED0">
      <w:pPr>
        <w:pStyle w:val="ListParagraph"/>
        <w:tabs>
          <w:tab w:val="left" w:pos="426"/>
          <w:tab w:val="left" w:pos="709"/>
          <w:tab w:val="left" w:pos="851"/>
        </w:tabs>
        <w:spacing w:line="235" w:lineRule="auto"/>
        <w:ind w:left="567"/>
        <w:jc w:val="both"/>
        <w:rPr>
          <w:rFonts w:cs="Arial"/>
          <w:sz w:val="20"/>
          <w:szCs w:val="20"/>
          <w:lang w:eastAsia="lt-LT"/>
        </w:rPr>
      </w:pPr>
    </w:p>
    <w:p w14:paraId="55BE16E6" w14:textId="47E20B3A" w:rsidR="004E4F7E" w:rsidRDefault="004E4F7E" w:rsidP="004E4F7E">
      <w:pPr>
        <w:tabs>
          <w:tab w:val="left" w:pos="1254"/>
        </w:tabs>
        <w:spacing w:line="235" w:lineRule="auto"/>
        <w:jc w:val="both"/>
        <w:rPr>
          <w:rFonts w:cs="Arial"/>
          <w:sz w:val="20"/>
          <w:szCs w:val="20"/>
          <w:lang w:eastAsia="lt-LT"/>
        </w:rPr>
      </w:pPr>
      <w:r>
        <w:rPr>
          <w:rFonts w:cs="Arial"/>
          <w:sz w:val="20"/>
          <w:szCs w:val="20"/>
          <w:lang w:eastAsia="lt-LT"/>
        </w:rPr>
        <w:t>_________________________________</w:t>
      </w:r>
      <w:r>
        <w:rPr>
          <w:rFonts w:cs="Arial"/>
          <w:sz w:val="20"/>
          <w:szCs w:val="20"/>
          <w:lang w:eastAsia="lt-LT"/>
        </w:rPr>
        <w:tab/>
      </w:r>
      <w:r>
        <w:rPr>
          <w:rFonts w:cs="Arial"/>
          <w:sz w:val="20"/>
          <w:szCs w:val="20"/>
          <w:lang w:eastAsia="lt-LT"/>
        </w:rPr>
        <w:tab/>
        <w:t>____________________</w:t>
      </w:r>
      <w:r>
        <w:rPr>
          <w:rFonts w:cs="Arial"/>
          <w:sz w:val="20"/>
          <w:szCs w:val="20"/>
          <w:lang w:eastAsia="lt-LT"/>
        </w:rPr>
        <w:tab/>
      </w:r>
      <w:r>
        <w:rPr>
          <w:rFonts w:cs="Arial"/>
          <w:sz w:val="20"/>
          <w:szCs w:val="20"/>
          <w:lang w:eastAsia="lt-LT"/>
        </w:rPr>
        <w:tab/>
        <w:t>_____________________</w:t>
      </w:r>
    </w:p>
    <w:p w14:paraId="79478AC4" w14:textId="34B6FB82" w:rsidR="004E4F7E" w:rsidRPr="004E4F7E" w:rsidRDefault="004E4F7E" w:rsidP="004E4F7E">
      <w:pPr>
        <w:tabs>
          <w:tab w:val="left" w:pos="1254"/>
        </w:tabs>
        <w:spacing w:line="235" w:lineRule="auto"/>
        <w:jc w:val="both"/>
        <w:rPr>
          <w:rFonts w:cs="Arial"/>
          <w:sz w:val="20"/>
          <w:szCs w:val="20"/>
          <w:lang w:eastAsia="lt-LT"/>
        </w:rPr>
      </w:pPr>
      <w:r>
        <w:rPr>
          <w:rFonts w:cs="Arial"/>
          <w:sz w:val="20"/>
          <w:szCs w:val="20"/>
          <w:lang w:eastAsia="lt-LT"/>
        </w:rPr>
        <w:t xml:space="preserve">        (darbuotojo vardas, pavardė)</w:t>
      </w:r>
      <w:r>
        <w:rPr>
          <w:rFonts w:cs="Arial"/>
          <w:sz w:val="20"/>
          <w:szCs w:val="20"/>
          <w:lang w:eastAsia="lt-LT"/>
        </w:rPr>
        <w:tab/>
      </w:r>
      <w:r>
        <w:rPr>
          <w:rFonts w:cs="Arial"/>
          <w:sz w:val="20"/>
          <w:szCs w:val="20"/>
          <w:lang w:eastAsia="lt-LT"/>
        </w:rPr>
        <w:tab/>
      </w:r>
      <w:r>
        <w:rPr>
          <w:rFonts w:cs="Arial"/>
          <w:sz w:val="20"/>
          <w:szCs w:val="20"/>
          <w:lang w:eastAsia="lt-LT"/>
        </w:rPr>
        <w:tab/>
        <w:t xml:space="preserve">          (parašas)</w:t>
      </w:r>
      <w:r>
        <w:rPr>
          <w:rFonts w:cs="Arial"/>
          <w:sz w:val="20"/>
          <w:szCs w:val="20"/>
          <w:lang w:eastAsia="lt-LT"/>
        </w:rPr>
        <w:tab/>
      </w:r>
      <w:r>
        <w:rPr>
          <w:rFonts w:cs="Arial"/>
          <w:sz w:val="20"/>
          <w:szCs w:val="20"/>
          <w:lang w:eastAsia="lt-LT"/>
        </w:rPr>
        <w:tab/>
      </w:r>
      <w:r>
        <w:rPr>
          <w:rFonts w:cs="Arial"/>
          <w:sz w:val="20"/>
          <w:szCs w:val="20"/>
          <w:lang w:eastAsia="lt-LT"/>
        </w:rPr>
        <w:tab/>
      </w:r>
      <w:r>
        <w:rPr>
          <w:rFonts w:cs="Arial"/>
          <w:sz w:val="20"/>
          <w:szCs w:val="20"/>
          <w:lang w:eastAsia="lt-LT"/>
        </w:rPr>
        <w:tab/>
        <w:t>(data)</w:t>
      </w:r>
    </w:p>
    <w:p w14:paraId="76F8ACE3" w14:textId="77777777" w:rsidR="00B644F8" w:rsidRDefault="00B644F8" w:rsidP="00B644F8">
      <w:pPr>
        <w:spacing w:line="200" w:lineRule="exact"/>
      </w:pPr>
    </w:p>
    <w:p w14:paraId="2D904274" w14:textId="51283C9E" w:rsidR="00B644F8" w:rsidRDefault="004E4F7E" w:rsidP="00B644F8">
      <w:pPr>
        <w:spacing w:line="12" w:lineRule="exact"/>
      </w:pPr>
      <w:r>
        <w:t>____</w:t>
      </w:r>
    </w:p>
    <w:p w14:paraId="2BACDBF2" w14:textId="77777777" w:rsidR="00015B5F" w:rsidRDefault="00015B5F" w:rsidP="004E4F7E">
      <w:pPr>
        <w:spacing w:line="0" w:lineRule="atLeast"/>
        <w:ind w:left="580"/>
        <w:jc w:val="center"/>
        <w:rPr>
          <w:b/>
          <w:sz w:val="20"/>
          <w:szCs w:val="20"/>
        </w:rPr>
      </w:pPr>
    </w:p>
    <w:p w14:paraId="307CCD8E" w14:textId="20425468" w:rsidR="00B644F8" w:rsidRPr="004E4F7E" w:rsidRDefault="004E4F7E" w:rsidP="004E4F7E">
      <w:pPr>
        <w:spacing w:line="0" w:lineRule="atLeast"/>
        <w:ind w:left="580"/>
        <w:jc w:val="center"/>
        <w:rPr>
          <w:b/>
          <w:sz w:val="20"/>
          <w:szCs w:val="20"/>
        </w:rPr>
      </w:pPr>
      <w:r>
        <w:rPr>
          <w:b/>
          <w:sz w:val="20"/>
          <w:szCs w:val="20"/>
        </w:rPr>
        <w:t>S</w:t>
      </w:r>
      <w:r w:rsidR="00B644F8" w:rsidRPr="004E4F7E">
        <w:rPr>
          <w:b/>
          <w:sz w:val="20"/>
          <w:szCs w:val="20"/>
        </w:rPr>
        <w:t>UTIKIMAS DĖL ASMENS DUOMENŲ ASMENS ATVAIZDO TVARKYMO</w:t>
      </w:r>
    </w:p>
    <w:p w14:paraId="3EE696E7" w14:textId="77777777" w:rsidR="00B644F8" w:rsidRPr="004E4F7E" w:rsidRDefault="00B644F8" w:rsidP="00B644F8">
      <w:pPr>
        <w:spacing w:line="240" w:lineRule="exact"/>
        <w:rPr>
          <w:sz w:val="20"/>
          <w:szCs w:val="20"/>
        </w:rPr>
      </w:pPr>
    </w:p>
    <w:p w14:paraId="2F37FF59" w14:textId="2A1501FE" w:rsidR="00B644F8" w:rsidRPr="004E4F7E" w:rsidRDefault="00B644F8" w:rsidP="00B644F8">
      <w:pPr>
        <w:spacing w:line="0" w:lineRule="atLeast"/>
        <w:ind w:left="260"/>
        <w:rPr>
          <w:b/>
          <w:i/>
          <w:sz w:val="20"/>
          <w:szCs w:val="20"/>
        </w:rPr>
      </w:pPr>
      <w:r w:rsidRPr="004E4F7E">
        <w:rPr>
          <w:b/>
          <w:i/>
          <w:sz w:val="20"/>
          <w:szCs w:val="20"/>
        </w:rPr>
        <w:t>Sutikimą bet kuriuo metu galite atšaukti siųsdami elektroninį laišką adresu</w:t>
      </w:r>
      <w:r w:rsidR="004E4F7E" w:rsidRPr="004E4F7E">
        <w:rPr>
          <w:b/>
          <w:i/>
          <w:sz w:val="20"/>
          <w:szCs w:val="20"/>
        </w:rPr>
        <w:t xml:space="preserve"> </w:t>
      </w:r>
      <w:r w:rsidRPr="004E4F7E">
        <w:rPr>
          <w:b/>
          <w:i/>
          <w:sz w:val="20"/>
          <w:szCs w:val="20"/>
          <w:u w:val="single"/>
        </w:rPr>
        <w:t>duomenu</w:t>
      </w:r>
      <w:r w:rsidR="000A5A1C">
        <w:rPr>
          <w:b/>
          <w:i/>
          <w:sz w:val="20"/>
          <w:szCs w:val="20"/>
          <w:u w:val="single"/>
        </w:rPr>
        <w:t>.</w:t>
      </w:r>
      <w:r w:rsidRPr="004E4F7E">
        <w:rPr>
          <w:b/>
          <w:i/>
          <w:sz w:val="20"/>
          <w:szCs w:val="20"/>
          <w:u w:val="single"/>
        </w:rPr>
        <w:t>sauga@vmkl.lt</w:t>
      </w:r>
      <w:r w:rsidRPr="004E4F7E">
        <w:rPr>
          <w:b/>
          <w:i/>
          <w:sz w:val="20"/>
          <w:szCs w:val="20"/>
        </w:rPr>
        <w:t>.</w:t>
      </w:r>
    </w:p>
    <w:p w14:paraId="124BD499" w14:textId="77777777" w:rsidR="00B644F8" w:rsidRPr="004E4F7E" w:rsidRDefault="00B644F8" w:rsidP="00B644F8">
      <w:pPr>
        <w:spacing w:line="231" w:lineRule="exact"/>
        <w:rPr>
          <w:sz w:val="20"/>
          <w:szCs w:val="20"/>
        </w:rPr>
      </w:pPr>
    </w:p>
    <w:p w14:paraId="0227AE34" w14:textId="2117C5E3" w:rsidR="00B644F8" w:rsidRPr="004E4F7E" w:rsidRDefault="00B644F8" w:rsidP="00B644F8">
      <w:pPr>
        <w:spacing w:line="0" w:lineRule="atLeast"/>
        <w:ind w:left="260"/>
        <w:rPr>
          <w:sz w:val="20"/>
          <w:szCs w:val="20"/>
        </w:rPr>
      </w:pPr>
      <w:r w:rsidRPr="004E4F7E">
        <w:rPr>
          <w:sz w:val="20"/>
          <w:szCs w:val="20"/>
        </w:rPr>
        <w:t>Aš,_______________________________________________________________________________________,</w:t>
      </w:r>
    </w:p>
    <w:p w14:paraId="4752B258" w14:textId="77777777" w:rsidR="00B644F8" w:rsidRPr="004E4F7E" w:rsidRDefault="00B644F8" w:rsidP="00B644F8">
      <w:pPr>
        <w:spacing w:line="0" w:lineRule="atLeast"/>
        <w:ind w:right="20"/>
        <w:jc w:val="center"/>
        <w:rPr>
          <w:i/>
          <w:sz w:val="20"/>
          <w:szCs w:val="20"/>
        </w:rPr>
      </w:pPr>
      <w:r w:rsidRPr="004E4F7E">
        <w:rPr>
          <w:i/>
          <w:sz w:val="20"/>
          <w:szCs w:val="20"/>
        </w:rPr>
        <w:t>(Darbuotojo vardas ir pavardė)</w:t>
      </w:r>
    </w:p>
    <w:p w14:paraId="69FB0789" w14:textId="77777777" w:rsidR="00B644F8" w:rsidRPr="004E4F7E" w:rsidRDefault="00B644F8" w:rsidP="00B644F8">
      <w:pPr>
        <w:spacing w:line="234" w:lineRule="exact"/>
        <w:rPr>
          <w:sz w:val="20"/>
          <w:szCs w:val="20"/>
        </w:rPr>
      </w:pPr>
    </w:p>
    <w:p w14:paraId="5E5CFA78" w14:textId="6C0018A5" w:rsidR="00B644F8" w:rsidRPr="004E4F7E" w:rsidRDefault="00B644F8" w:rsidP="004E4F7E">
      <w:pPr>
        <w:spacing w:line="0" w:lineRule="atLeast"/>
        <w:ind w:left="260"/>
        <w:rPr>
          <w:sz w:val="20"/>
          <w:szCs w:val="20"/>
        </w:rPr>
      </w:pPr>
      <w:r w:rsidRPr="004E4F7E">
        <w:rPr>
          <w:b/>
          <w:sz w:val="20"/>
          <w:szCs w:val="20"/>
        </w:rPr>
        <w:t>sutinku_________ / nesutinku__________</w:t>
      </w:r>
      <w:r w:rsidRPr="004E4F7E">
        <w:rPr>
          <w:sz w:val="20"/>
          <w:szCs w:val="20"/>
        </w:rPr>
        <w:t>, kad viešoji įstaiga Vilniaus miesto klinikinė ligoninė (toliau –</w:t>
      </w:r>
    </w:p>
    <w:p w14:paraId="3001B66B" w14:textId="77777777" w:rsidR="00B644F8" w:rsidRPr="004E4F7E" w:rsidRDefault="00B644F8" w:rsidP="00B644F8">
      <w:pPr>
        <w:spacing w:line="0" w:lineRule="atLeast"/>
        <w:ind w:left="460"/>
        <w:rPr>
          <w:sz w:val="20"/>
          <w:szCs w:val="20"/>
        </w:rPr>
      </w:pPr>
      <w:r w:rsidRPr="004E4F7E">
        <w:rPr>
          <w:sz w:val="20"/>
          <w:szCs w:val="20"/>
        </w:rPr>
        <w:t>(</w:t>
      </w:r>
      <w:r w:rsidRPr="004E4F7E">
        <w:rPr>
          <w:i/>
          <w:sz w:val="20"/>
          <w:szCs w:val="20"/>
        </w:rPr>
        <w:t>pabraukti pasirinktą variantą ir pasirašyti</w:t>
      </w:r>
      <w:r w:rsidRPr="004E4F7E">
        <w:rPr>
          <w:sz w:val="20"/>
          <w:szCs w:val="20"/>
        </w:rPr>
        <w:t>)</w:t>
      </w:r>
    </w:p>
    <w:p w14:paraId="4CC00521" w14:textId="77777777" w:rsidR="00B644F8" w:rsidRPr="004E4F7E" w:rsidRDefault="00B644F8" w:rsidP="00B644F8">
      <w:pPr>
        <w:spacing w:line="11" w:lineRule="exact"/>
        <w:rPr>
          <w:sz w:val="20"/>
          <w:szCs w:val="20"/>
        </w:rPr>
      </w:pPr>
    </w:p>
    <w:p w14:paraId="7D91B028" w14:textId="1CCA7E72" w:rsidR="00B644F8" w:rsidRPr="004E4F7E" w:rsidRDefault="00B644F8" w:rsidP="00B644F8">
      <w:pPr>
        <w:spacing w:line="235" w:lineRule="auto"/>
        <w:ind w:left="260"/>
        <w:jc w:val="both"/>
        <w:rPr>
          <w:sz w:val="20"/>
          <w:szCs w:val="20"/>
        </w:rPr>
      </w:pPr>
      <w:r w:rsidRPr="004E4F7E">
        <w:rPr>
          <w:sz w:val="20"/>
          <w:szCs w:val="20"/>
        </w:rPr>
        <w:t>Ligoninė), juridinio asmens kodas 302692454, gali mane fotografuoti (filmuoti) ir naudoti užfiksuotą atvaizdą Ligoninės viduje bei įprastiniuose komunikacijos kanaluose (Ligoninės interneto svetainėje, intranete, Ligoninės socialinio tinklo paskyroje).</w:t>
      </w:r>
    </w:p>
    <w:p w14:paraId="591FE152" w14:textId="77777777" w:rsidR="00B644F8" w:rsidRPr="004E4F7E" w:rsidRDefault="00B644F8" w:rsidP="00B644F8">
      <w:pPr>
        <w:spacing w:line="244" w:lineRule="exact"/>
        <w:rPr>
          <w:sz w:val="20"/>
          <w:szCs w:val="20"/>
        </w:rPr>
      </w:pPr>
    </w:p>
    <w:p w14:paraId="3713EB1E" w14:textId="77777777" w:rsidR="00B644F8" w:rsidRPr="004E4F7E" w:rsidRDefault="00B644F8" w:rsidP="00B644F8">
      <w:pPr>
        <w:spacing w:line="234" w:lineRule="auto"/>
        <w:ind w:left="260" w:firstLine="708"/>
        <w:jc w:val="both"/>
        <w:rPr>
          <w:sz w:val="20"/>
          <w:szCs w:val="20"/>
        </w:rPr>
      </w:pPr>
      <w:r w:rsidRPr="004E4F7E">
        <w:rPr>
          <w:sz w:val="20"/>
          <w:szCs w:val="20"/>
        </w:rPr>
        <w:t>Nurodyti asmens duomenys bus tvarkomi iki darbo sutarties pabaigos arba sutikimo tvarkyti asmens duomenis atšaukimo.</w:t>
      </w:r>
    </w:p>
    <w:p w14:paraId="122FC00F" w14:textId="77777777" w:rsidR="00B644F8" w:rsidRPr="004E4F7E" w:rsidRDefault="00B644F8" w:rsidP="00B644F8">
      <w:pPr>
        <w:spacing w:line="12" w:lineRule="exact"/>
        <w:rPr>
          <w:sz w:val="20"/>
          <w:szCs w:val="20"/>
        </w:rPr>
      </w:pPr>
    </w:p>
    <w:p w14:paraId="4CE7B0FA" w14:textId="7EF98BC8" w:rsidR="00B644F8" w:rsidRDefault="00B644F8" w:rsidP="00B644F8">
      <w:pPr>
        <w:spacing w:line="236" w:lineRule="auto"/>
        <w:ind w:left="260" w:firstLine="708"/>
        <w:jc w:val="both"/>
        <w:rPr>
          <w:sz w:val="20"/>
          <w:szCs w:val="20"/>
        </w:rPr>
      </w:pPr>
      <w:r w:rsidRPr="004E4F7E">
        <w:rPr>
          <w:sz w:val="20"/>
          <w:szCs w:val="20"/>
        </w:rPr>
        <w:t>Esu informuotas, kad turiu: (a) teisę susipažinti su tvarkomais mano asmens duomenimis; (b) teisę prašyti ištaisyti netikslius duomenis; (c) teisę ištrinti neteisėtai tvarkomus duomenis arba apriboti jų tvarkymą; (d) teisę nesutikti su duomenų tvarkymu; (e) teisę į duomenų perkeliamumą; (f) teisę pateikti skundą Valstybinei duomenų apsaugos inspekcijai.</w:t>
      </w:r>
    </w:p>
    <w:p w14:paraId="535F4873" w14:textId="77777777" w:rsidR="004E4F7E" w:rsidRDefault="004E4F7E" w:rsidP="00B644F8">
      <w:pPr>
        <w:spacing w:line="236" w:lineRule="auto"/>
        <w:ind w:left="260" w:firstLine="708"/>
        <w:jc w:val="both"/>
        <w:rPr>
          <w:sz w:val="20"/>
          <w:szCs w:val="20"/>
        </w:rPr>
      </w:pPr>
    </w:p>
    <w:p w14:paraId="091BBA3A" w14:textId="77777777" w:rsidR="004E4F7E" w:rsidRDefault="004E4F7E" w:rsidP="004E4F7E">
      <w:pPr>
        <w:tabs>
          <w:tab w:val="left" w:pos="1254"/>
        </w:tabs>
        <w:spacing w:line="235" w:lineRule="auto"/>
        <w:jc w:val="both"/>
        <w:rPr>
          <w:rFonts w:cs="Arial"/>
          <w:sz w:val="20"/>
          <w:szCs w:val="20"/>
          <w:lang w:eastAsia="lt-LT"/>
        </w:rPr>
      </w:pPr>
      <w:r>
        <w:rPr>
          <w:rFonts w:cs="Arial"/>
          <w:sz w:val="20"/>
          <w:szCs w:val="20"/>
          <w:lang w:eastAsia="lt-LT"/>
        </w:rPr>
        <w:t>_________________________________</w:t>
      </w:r>
      <w:r>
        <w:rPr>
          <w:rFonts w:cs="Arial"/>
          <w:sz w:val="20"/>
          <w:szCs w:val="20"/>
          <w:lang w:eastAsia="lt-LT"/>
        </w:rPr>
        <w:tab/>
      </w:r>
      <w:r>
        <w:rPr>
          <w:rFonts w:cs="Arial"/>
          <w:sz w:val="20"/>
          <w:szCs w:val="20"/>
          <w:lang w:eastAsia="lt-LT"/>
        </w:rPr>
        <w:tab/>
        <w:t>____________________</w:t>
      </w:r>
      <w:r>
        <w:rPr>
          <w:rFonts w:cs="Arial"/>
          <w:sz w:val="20"/>
          <w:szCs w:val="20"/>
          <w:lang w:eastAsia="lt-LT"/>
        </w:rPr>
        <w:tab/>
      </w:r>
      <w:r>
        <w:rPr>
          <w:rFonts w:cs="Arial"/>
          <w:sz w:val="20"/>
          <w:szCs w:val="20"/>
          <w:lang w:eastAsia="lt-LT"/>
        </w:rPr>
        <w:tab/>
        <w:t>_____________________</w:t>
      </w:r>
    </w:p>
    <w:p w14:paraId="07C3E7DD" w14:textId="77777777" w:rsidR="004E4F7E" w:rsidRPr="004E4F7E" w:rsidRDefault="004E4F7E" w:rsidP="004E4F7E">
      <w:pPr>
        <w:tabs>
          <w:tab w:val="left" w:pos="1254"/>
        </w:tabs>
        <w:spacing w:line="235" w:lineRule="auto"/>
        <w:jc w:val="both"/>
        <w:rPr>
          <w:rFonts w:cs="Arial"/>
          <w:sz w:val="20"/>
          <w:szCs w:val="20"/>
          <w:lang w:eastAsia="lt-LT"/>
        </w:rPr>
      </w:pPr>
      <w:r>
        <w:rPr>
          <w:rFonts w:cs="Arial"/>
          <w:sz w:val="20"/>
          <w:szCs w:val="20"/>
          <w:lang w:eastAsia="lt-LT"/>
        </w:rPr>
        <w:t xml:space="preserve">        (darbuotojo vardas, pavardė)</w:t>
      </w:r>
      <w:r>
        <w:rPr>
          <w:rFonts w:cs="Arial"/>
          <w:sz w:val="20"/>
          <w:szCs w:val="20"/>
          <w:lang w:eastAsia="lt-LT"/>
        </w:rPr>
        <w:tab/>
      </w:r>
      <w:r>
        <w:rPr>
          <w:rFonts w:cs="Arial"/>
          <w:sz w:val="20"/>
          <w:szCs w:val="20"/>
          <w:lang w:eastAsia="lt-LT"/>
        </w:rPr>
        <w:tab/>
      </w:r>
      <w:r>
        <w:rPr>
          <w:rFonts w:cs="Arial"/>
          <w:sz w:val="20"/>
          <w:szCs w:val="20"/>
          <w:lang w:eastAsia="lt-LT"/>
        </w:rPr>
        <w:tab/>
        <w:t xml:space="preserve">          (parašas)</w:t>
      </w:r>
      <w:r>
        <w:rPr>
          <w:rFonts w:cs="Arial"/>
          <w:sz w:val="20"/>
          <w:szCs w:val="20"/>
          <w:lang w:eastAsia="lt-LT"/>
        </w:rPr>
        <w:tab/>
      </w:r>
      <w:r>
        <w:rPr>
          <w:rFonts w:cs="Arial"/>
          <w:sz w:val="20"/>
          <w:szCs w:val="20"/>
          <w:lang w:eastAsia="lt-LT"/>
        </w:rPr>
        <w:tab/>
      </w:r>
      <w:r>
        <w:rPr>
          <w:rFonts w:cs="Arial"/>
          <w:sz w:val="20"/>
          <w:szCs w:val="20"/>
          <w:lang w:eastAsia="lt-LT"/>
        </w:rPr>
        <w:tab/>
      </w:r>
      <w:r>
        <w:rPr>
          <w:rFonts w:cs="Arial"/>
          <w:sz w:val="20"/>
          <w:szCs w:val="20"/>
          <w:lang w:eastAsia="lt-LT"/>
        </w:rPr>
        <w:tab/>
        <w:t>(data)</w:t>
      </w:r>
    </w:p>
    <w:p w14:paraId="1255F780" w14:textId="77777777" w:rsidR="004E4F7E" w:rsidRPr="004E4F7E" w:rsidRDefault="004E4F7E" w:rsidP="00B644F8">
      <w:pPr>
        <w:spacing w:line="236" w:lineRule="auto"/>
        <w:ind w:left="260" w:firstLine="708"/>
        <w:jc w:val="both"/>
        <w:rPr>
          <w:sz w:val="20"/>
          <w:szCs w:val="20"/>
        </w:rPr>
      </w:pPr>
    </w:p>
    <w:p w14:paraId="093BC0FA" w14:textId="778B90BD" w:rsidR="00B644F8" w:rsidRPr="00B644F8" w:rsidRDefault="00B644F8" w:rsidP="004E4F7E">
      <w:pPr>
        <w:spacing w:line="20" w:lineRule="exact"/>
      </w:pPr>
      <w:r>
        <w:rPr>
          <w:noProof/>
        </w:rPr>
        <w:drawing>
          <wp:anchor distT="0" distB="0" distL="114300" distR="114300" simplePos="0" relativeHeight="251663360" behindDoc="1" locked="0" layoutInCell="1" allowOverlap="1" wp14:anchorId="0C89A8D4" wp14:editId="708A2E98">
            <wp:simplePos x="0" y="0"/>
            <wp:positionH relativeFrom="column">
              <wp:posOffset>147955</wp:posOffset>
            </wp:positionH>
            <wp:positionV relativeFrom="paragraph">
              <wp:posOffset>2335530</wp:posOffset>
            </wp:positionV>
            <wp:extent cx="685800" cy="635"/>
            <wp:effectExtent l="0" t="0" r="0" b="0"/>
            <wp:wrapNone/>
            <wp:docPr id="28214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635"/>
                    </a:xfrm>
                    <a:prstGeom prst="rect">
                      <a:avLst/>
                    </a:prstGeom>
                    <a:noFill/>
                  </pic:spPr>
                </pic:pic>
              </a:graphicData>
            </a:graphic>
            <wp14:sizeRelH relativeFrom="page">
              <wp14:pctWidth>0</wp14:pctWidth>
            </wp14:sizeRelH>
            <wp14:sizeRelV relativeFrom="page">
              <wp14:pctHeight>0</wp14:pctHeight>
            </wp14:sizeRelV>
          </wp:anchor>
        </w:drawing>
      </w:r>
    </w:p>
    <w:p w14:paraId="301DB5D0" w14:textId="79628A9E" w:rsidR="00B644F8" w:rsidRPr="00B644F8" w:rsidRDefault="00B644F8" w:rsidP="00B644F8">
      <w:pPr>
        <w:spacing w:line="20" w:lineRule="exact"/>
        <w:rPr>
          <w:rFonts w:cs="Arial"/>
          <w:sz w:val="20"/>
          <w:szCs w:val="20"/>
          <w:lang w:eastAsia="lt-LT"/>
        </w:rPr>
      </w:pPr>
      <w:r w:rsidRPr="00B644F8">
        <w:rPr>
          <w:rFonts w:cs="Arial"/>
          <w:noProof/>
          <w:sz w:val="20"/>
          <w:szCs w:val="20"/>
          <w:lang w:eastAsia="lt-LT"/>
        </w:rPr>
        <w:drawing>
          <wp:anchor distT="0" distB="0" distL="114300" distR="114300" simplePos="0" relativeHeight="251660288" behindDoc="1" locked="0" layoutInCell="1" allowOverlap="1" wp14:anchorId="117A83EF" wp14:editId="711623A6">
            <wp:simplePos x="0" y="0"/>
            <wp:positionH relativeFrom="column">
              <wp:posOffset>147955</wp:posOffset>
            </wp:positionH>
            <wp:positionV relativeFrom="paragraph">
              <wp:posOffset>157480</wp:posOffset>
            </wp:positionV>
            <wp:extent cx="5940425" cy="6350"/>
            <wp:effectExtent l="0" t="0" r="0" b="0"/>
            <wp:wrapNone/>
            <wp:docPr id="31542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6350"/>
                    </a:xfrm>
                    <a:prstGeom prst="rect">
                      <a:avLst/>
                    </a:prstGeom>
                    <a:noFill/>
                  </pic:spPr>
                </pic:pic>
              </a:graphicData>
            </a:graphic>
            <wp14:sizeRelH relativeFrom="page">
              <wp14:pctWidth>0</wp14:pctWidth>
            </wp14:sizeRelH>
            <wp14:sizeRelV relativeFrom="page">
              <wp14:pctHeight>0</wp14:pctHeight>
            </wp14:sizeRelV>
          </wp:anchor>
        </w:drawing>
      </w:r>
    </w:p>
    <w:p w14:paraId="7ED4BFBB" w14:textId="77777777" w:rsidR="00B644F8" w:rsidRPr="00B644F8" w:rsidRDefault="00B644F8" w:rsidP="00B644F8">
      <w:pPr>
        <w:spacing w:line="264" w:lineRule="exact"/>
        <w:rPr>
          <w:rFonts w:cs="Arial"/>
          <w:sz w:val="20"/>
          <w:szCs w:val="20"/>
          <w:lang w:eastAsia="lt-LT"/>
        </w:rPr>
      </w:pPr>
    </w:p>
    <w:p w14:paraId="7A9561F5" w14:textId="77777777" w:rsidR="00A4037B" w:rsidRDefault="00A4037B" w:rsidP="006F100C">
      <w:pPr>
        <w:jc w:val="center"/>
        <w:rPr>
          <w:b/>
        </w:rPr>
      </w:pPr>
    </w:p>
    <w:p w14:paraId="533EAB68" w14:textId="77777777" w:rsidR="00B644F8" w:rsidRDefault="00B644F8" w:rsidP="006F100C">
      <w:pPr>
        <w:jc w:val="center"/>
        <w:rPr>
          <w:b/>
        </w:rPr>
      </w:pPr>
    </w:p>
    <w:p w14:paraId="3DE410A0" w14:textId="77777777" w:rsidR="00CD7878" w:rsidRDefault="00CD7878" w:rsidP="006F100C">
      <w:pPr>
        <w:jc w:val="center"/>
        <w:rPr>
          <w:b/>
        </w:rPr>
      </w:pPr>
    </w:p>
    <w:p w14:paraId="387BEBC6" w14:textId="77777777" w:rsidR="004E4F7E" w:rsidRDefault="004E4F7E" w:rsidP="006F100C">
      <w:pPr>
        <w:jc w:val="center"/>
        <w:rPr>
          <w:b/>
        </w:rPr>
      </w:pPr>
    </w:p>
    <w:p w14:paraId="75A37A09" w14:textId="77777777" w:rsidR="00CA0ED0" w:rsidRPr="00CA0ED0" w:rsidRDefault="00CA0ED0" w:rsidP="00CA0ED0"/>
    <w:p w14:paraId="23404691" w14:textId="77777777" w:rsidR="00CA0ED0" w:rsidRDefault="00CA0ED0" w:rsidP="00CA0ED0"/>
    <w:p w14:paraId="4BCB556F" w14:textId="77777777" w:rsidR="00F24075" w:rsidRPr="00F24075" w:rsidRDefault="00F24075" w:rsidP="00CA0ED0">
      <w:pPr>
        <w:rPr>
          <w:color w:val="FFFFFF" w:themeColor="background1"/>
        </w:rPr>
      </w:pPr>
    </w:p>
    <w:p w14:paraId="61473E0A" w14:textId="77777777" w:rsidR="00F24075" w:rsidRPr="00F24075" w:rsidRDefault="00F24075" w:rsidP="00CA0ED0">
      <w:pPr>
        <w:rPr>
          <w:color w:val="FFFFFF" w:themeColor="background1"/>
        </w:rPr>
      </w:pPr>
    </w:p>
    <w:p w14:paraId="4EC1F9CA" w14:textId="77777777" w:rsidR="00F24075" w:rsidRPr="00F24075" w:rsidRDefault="00F24075" w:rsidP="00CA0ED0">
      <w:pPr>
        <w:rPr>
          <w:color w:val="FFFFFF" w:themeColor="background1"/>
        </w:rPr>
      </w:pPr>
    </w:p>
    <w:p w14:paraId="32ABFE2E" w14:textId="77777777" w:rsidR="00F24075" w:rsidRPr="00F24075" w:rsidRDefault="00F24075" w:rsidP="00CA0ED0">
      <w:pPr>
        <w:rPr>
          <w:color w:val="FFFFFF" w:themeColor="background1"/>
        </w:rPr>
      </w:pPr>
    </w:p>
    <w:p w14:paraId="2601132A" w14:textId="77777777" w:rsidR="00F24075" w:rsidRPr="00F24075" w:rsidRDefault="00F24075" w:rsidP="00CA0ED0">
      <w:pPr>
        <w:rPr>
          <w:color w:val="FFFFFF" w:themeColor="background1"/>
        </w:rPr>
      </w:pPr>
    </w:p>
    <w:p w14:paraId="1670779F" w14:textId="77777777" w:rsidR="00F24075" w:rsidRPr="00F24075" w:rsidRDefault="00F24075" w:rsidP="00CA0ED0">
      <w:pPr>
        <w:rPr>
          <w:color w:val="FFFFFF" w:themeColor="background1"/>
        </w:rPr>
      </w:pPr>
    </w:p>
    <w:p w14:paraId="729401B8" w14:textId="77777777" w:rsidR="00CA0ED0" w:rsidRPr="00F24075" w:rsidRDefault="00CA0ED0" w:rsidP="00CA0ED0">
      <w:pPr>
        <w:rPr>
          <w:color w:val="FFFFFF" w:themeColor="background1"/>
        </w:rPr>
      </w:pPr>
    </w:p>
    <w:p w14:paraId="4FC83F30" w14:textId="10328244" w:rsidR="00807BDF" w:rsidRPr="00CA0ED0" w:rsidRDefault="00015B5F" w:rsidP="00CA0ED0">
      <w:pPr>
        <w:sectPr w:rsidR="00807BDF" w:rsidRPr="00CA0ED0" w:rsidSect="00370858">
          <w:pgSz w:w="11907" w:h="16840" w:code="9"/>
          <w:pgMar w:top="1134" w:right="567" w:bottom="1134" w:left="1701" w:header="567" w:footer="567" w:gutter="0"/>
          <w:cols w:space="1296"/>
          <w:docGrid w:linePitch="326"/>
        </w:sectPr>
      </w:pPr>
      <w:r>
        <w:t xml:space="preserve">  </w:t>
      </w:r>
    </w:p>
    <w:tbl>
      <w:tblPr>
        <w:tblpPr w:leftFromText="180" w:rightFromText="180" w:vertAnchor="text" w:horzAnchor="page" w:tblpX="6886" w:tblpY="-335"/>
        <w:tblW w:w="0" w:type="auto"/>
        <w:tblLook w:val="04A0" w:firstRow="1" w:lastRow="0" w:firstColumn="1" w:lastColumn="0" w:noHBand="0" w:noVBand="1"/>
      </w:tblPr>
      <w:tblGrid>
        <w:gridCol w:w="4993"/>
      </w:tblGrid>
      <w:tr w:rsidR="00015B5F" w:rsidRPr="00656C7F" w14:paraId="4E99DCAB" w14:textId="77777777" w:rsidTr="00E04F24">
        <w:trPr>
          <w:trHeight w:val="334"/>
        </w:trPr>
        <w:tc>
          <w:tcPr>
            <w:tcW w:w="4993" w:type="dxa"/>
            <w:hideMark/>
          </w:tcPr>
          <w:p w14:paraId="69E60E6C" w14:textId="77777777" w:rsidR="00015B5F" w:rsidRDefault="00015B5F" w:rsidP="00E04F24">
            <w:pPr>
              <w:ind w:left="34"/>
              <w:rPr>
                <w:caps/>
              </w:rPr>
            </w:pPr>
          </w:p>
          <w:p w14:paraId="1D08CB65" w14:textId="172B0EDE" w:rsidR="00015B5F" w:rsidRPr="00656C7F" w:rsidRDefault="00015B5F" w:rsidP="00E04F24">
            <w:pPr>
              <w:ind w:left="34"/>
              <w:rPr>
                <w:caps/>
              </w:rPr>
            </w:pPr>
            <w:r w:rsidRPr="00656C7F">
              <w:rPr>
                <w:caps/>
              </w:rPr>
              <w:t>Patvirtinta</w:t>
            </w:r>
          </w:p>
          <w:p w14:paraId="756F9683" w14:textId="77777777" w:rsidR="00015B5F" w:rsidRPr="00656C7F" w:rsidRDefault="00015B5F" w:rsidP="00E04F24">
            <w:pPr>
              <w:tabs>
                <w:tab w:val="left" w:pos="3183"/>
              </w:tabs>
              <w:ind w:left="34"/>
            </w:pPr>
            <w:r w:rsidRPr="00656C7F">
              <w:t xml:space="preserve">VšĮ Vilniaus miesto klinikinės ligoninės direktoriaus </w:t>
            </w:r>
          </w:p>
          <w:p w14:paraId="54EE21F7" w14:textId="67670819" w:rsidR="00015B5F" w:rsidRPr="00656C7F" w:rsidRDefault="00015B5F" w:rsidP="00E04F24">
            <w:pPr>
              <w:tabs>
                <w:tab w:val="left" w:pos="3183"/>
              </w:tabs>
              <w:ind w:left="34"/>
            </w:pPr>
            <w:r w:rsidRPr="00656C7F">
              <w:t>2025-1</w:t>
            </w:r>
            <w:r>
              <w:t>2</w:t>
            </w:r>
            <w:r w:rsidRPr="00656C7F">
              <w:t>-</w:t>
            </w:r>
            <w:r w:rsidR="00967BAA">
              <w:t>22</w:t>
            </w:r>
            <w:r w:rsidRPr="00656C7F">
              <w:t xml:space="preserve"> įsakymu Nr. V1</w:t>
            </w:r>
            <w:r w:rsidRPr="00967BAA">
              <w:t>-</w:t>
            </w:r>
            <w:r w:rsidR="00967BAA" w:rsidRPr="00967BAA">
              <w:t>208</w:t>
            </w:r>
            <w:r w:rsidRPr="00967BAA">
              <w:t>/25(1.1)</w:t>
            </w:r>
          </w:p>
        </w:tc>
      </w:tr>
      <w:tr w:rsidR="00015B5F" w:rsidRPr="00656C7F" w14:paraId="1FA08873" w14:textId="77777777" w:rsidTr="00E04F24">
        <w:trPr>
          <w:trHeight w:val="158"/>
        </w:trPr>
        <w:tc>
          <w:tcPr>
            <w:tcW w:w="4993" w:type="dxa"/>
            <w:hideMark/>
          </w:tcPr>
          <w:p w14:paraId="7FB36116" w14:textId="77777777" w:rsidR="00015B5F" w:rsidRPr="00656C7F" w:rsidRDefault="00015B5F" w:rsidP="00E04F24">
            <w:pPr>
              <w:ind w:left="34"/>
            </w:pPr>
            <w:r w:rsidRPr="00656C7F">
              <w:t>P</w:t>
            </w:r>
            <w:r>
              <w:t>16</w:t>
            </w:r>
            <w:r w:rsidRPr="00656C7F">
              <w:t xml:space="preserve"> „</w:t>
            </w:r>
            <w:r w:rsidRPr="00370858">
              <w:rPr>
                <w:bCs/>
              </w:rPr>
              <w:t xml:space="preserve"> Asmens duomenų tvarkymo taisyklės</w:t>
            </w:r>
            <w:r w:rsidRPr="00656C7F">
              <w:t xml:space="preserve"> “</w:t>
            </w:r>
          </w:p>
        </w:tc>
      </w:tr>
      <w:tr w:rsidR="00015B5F" w:rsidRPr="00656C7F" w14:paraId="37BAEC19" w14:textId="77777777" w:rsidTr="00E04F24">
        <w:trPr>
          <w:trHeight w:val="102"/>
        </w:trPr>
        <w:tc>
          <w:tcPr>
            <w:tcW w:w="4993" w:type="dxa"/>
            <w:hideMark/>
          </w:tcPr>
          <w:p w14:paraId="6C9F5634" w14:textId="39DB5508" w:rsidR="00015B5F" w:rsidRPr="00656C7F" w:rsidRDefault="00015B5F" w:rsidP="00E04F24">
            <w:pPr>
              <w:ind w:left="34"/>
            </w:pPr>
            <w:r>
              <w:t>3</w:t>
            </w:r>
            <w:r w:rsidRPr="00656C7F">
              <w:t xml:space="preserve"> priedas </w:t>
            </w:r>
          </w:p>
        </w:tc>
      </w:tr>
    </w:tbl>
    <w:p w14:paraId="706B881C" w14:textId="77777777" w:rsidR="00261CF8" w:rsidRPr="00261CF8" w:rsidRDefault="00261CF8" w:rsidP="00261CF8">
      <w:pPr>
        <w:jc w:val="right"/>
        <w:rPr>
          <w:bCs/>
          <w:sz w:val="20"/>
          <w:szCs w:val="20"/>
        </w:rPr>
      </w:pPr>
    </w:p>
    <w:p w14:paraId="4A89CF7D" w14:textId="77777777" w:rsidR="00015B5F" w:rsidRDefault="00015B5F" w:rsidP="00261CF8">
      <w:pPr>
        <w:spacing w:line="0" w:lineRule="atLeast"/>
        <w:jc w:val="center"/>
        <w:rPr>
          <w:rFonts w:cs="Arial"/>
          <w:sz w:val="20"/>
          <w:szCs w:val="20"/>
          <w:lang w:eastAsia="lt-LT"/>
        </w:rPr>
      </w:pPr>
    </w:p>
    <w:p w14:paraId="5D93EFD0" w14:textId="77777777" w:rsidR="00015B5F" w:rsidRDefault="00015B5F" w:rsidP="00261CF8">
      <w:pPr>
        <w:spacing w:line="0" w:lineRule="atLeast"/>
        <w:jc w:val="center"/>
        <w:rPr>
          <w:rFonts w:cs="Arial"/>
          <w:sz w:val="20"/>
          <w:szCs w:val="20"/>
          <w:lang w:eastAsia="lt-LT"/>
        </w:rPr>
      </w:pPr>
    </w:p>
    <w:p w14:paraId="074058C3" w14:textId="77777777" w:rsidR="00015B5F" w:rsidRDefault="00015B5F" w:rsidP="00261CF8">
      <w:pPr>
        <w:spacing w:line="0" w:lineRule="atLeast"/>
        <w:jc w:val="center"/>
        <w:rPr>
          <w:rFonts w:cs="Arial"/>
          <w:sz w:val="20"/>
          <w:szCs w:val="20"/>
          <w:lang w:eastAsia="lt-LT"/>
        </w:rPr>
      </w:pPr>
    </w:p>
    <w:p w14:paraId="0D9C404F" w14:textId="77777777" w:rsidR="00015B5F" w:rsidRDefault="00015B5F" w:rsidP="00261CF8">
      <w:pPr>
        <w:spacing w:line="0" w:lineRule="atLeast"/>
        <w:jc w:val="center"/>
        <w:rPr>
          <w:rFonts w:cs="Arial"/>
          <w:sz w:val="20"/>
          <w:szCs w:val="20"/>
          <w:lang w:eastAsia="lt-LT"/>
        </w:rPr>
      </w:pPr>
    </w:p>
    <w:p w14:paraId="609646F8" w14:textId="77777777" w:rsidR="00015B5F" w:rsidRDefault="00015B5F" w:rsidP="00261CF8">
      <w:pPr>
        <w:spacing w:line="0" w:lineRule="atLeast"/>
        <w:jc w:val="center"/>
        <w:rPr>
          <w:rFonts w:cs="Arial"/>
          <w:sz w:val="20"/>
          <w:szCs w:val="20"/>
          <w:lang w:eastAsia="lt-LT"/>
        </w:rPr>
      </w:pPr>
    </w:p>
    <w:p w14:paraId="6CB795A1" w14:textId="77777777" w:rsidR="00015B5F" w:rsidRDefault="00015B5F" w:rsidP="00261CF8">
      <w:pPr>
        <w:spacing w:line="0" w:lineRule="atLeast"/>
        <w:jc w:val="center"/>
        <w:rPr>
          <w:rFonts w:cs="Arial"/>
          <w:sz w:val="20"/>
          <w:szCs w:val="20"/>
          <w:lang w:eastAsia="lt-LT"/>
        </w:rPr>
      </w:pPr>
    </w:p>
    <w:p w14:paraId="059B8340" w14:textId="77777777" w:rsidR="00015B5F" w:rsidRDefault="00015B5F" w:rsidP="00261CF8">
      <w:pPr>
        <w:spacing w:line="0" w:lineRule="atLeast"/>
        <w:jc w:val="center"/>
        <w:rPr>
          <w:rFonts w:cs="Arial"/>
          <w:sz w:val="20"/>
          <w:szCs w:val="20"/>
          <w:lang w:eastAsia="lt-LT"/>
        </w:rPr>
      </w:pPr>
    </w:p>
    <w:p w14:paraId="0E3867C8" w14:textId="0B34D9FD" w:rsidR="00261CF8" w:rsidRPr="00261CF8" w:rsidRDefault="00261CF8" w:rsidP="00261CF8">
      <w:pPr>
        <w:spacing w:line="0" w:lineRule="atLeast"/>
        <w:jc w:val="center"/>
        <w:rPr>
          <w:rFonts w:cs="Arial"/>
          <w:sz w:val="20"/>
          <w:szCs w:val="20"/>
          <w:lang w:eastAsia="lt-LT"/>
        </w:rPr>
      </w:pPr>
      <w:r w:rsidRPr="00261CF8">
        <w:rPr>
          <w:rFonts w:cs="Arial"/>
          <w:sz w:val="20"/>
          <w:szCs w:val="20"/>
          <w:lang w:eastAsia="lt-LT"/>
        </w:rPr>
        <w:t>(Informacijos apie asmens duomenų tvarkymą forma)</w:t>
      </w:r>
    </w:p>
    <w:p w14:paraId="24F20F31" w14:textId="77777777" w:rsidR="00261CF8" w:rsidRPr="00261CF8" w:rsidRDefault="00261CF8" w:rsidP="00261CF8">
      <w:pPr>
        <w:spacing w:line="231" w:lineRule="exact"/>
        <w:jc w:val="center"/>
        <w:rPr>
          <w:rFonts w:cs="Arial"/>
          <w:sz w:val="20"/>
          <w:szCs w:val="20"/>
          <w:lang w:eastAsia="lt-LT"/>
        </w:rPr>
      </w:pPr>
    </w:p>
    <w:p w14:paraId="753D92BB" w14:textId="77777777" w:rsidR="00261CF8" w:rsidRPr="00261CF8" w:rsidRDefault="00261CF8" w:rsidP="00261CF8">
      <w:pPr>
        <w:spacing w:line="0" w:lineRule="atLeast"/>
        <w:jc w:val="center"/>
        <w:rPr>
          <w:rFonts w:cs="Arial"/>
          <w:b/>
          <w:sz w:val="20"/>
          <w:szCs w:val="20"/>
          <w:lang w:eastAsia="lt-LT"/>
        </w:rPr>
      </w:pPr>
      <w:r w:rsidRPr="00261CF8">
        <w:rPr>
          <w:rFonts w:cs="Arial"/>
          <w:b/>
          <w:sz w:val="20"/>
          <w:szCs w:val="20"/>
          <w:lang w:eastAsia="lt-LT"/>
        </w:rPr>
        <w:t>INFORMACIJA APIE ASMENS DUOMENŲ TVARKYMĄ</w:t>
      </w:r>
    </w:p>
    <w:p w14:paraId="1756B0E6" w14:textId="77777777" w:rsidR="00CD7878" w:rsidRPr="00261CF8" w:rsidRDefault="00CD7878" w:rsidP="00261CF8">
      <w:pPr>
        <w:jc w:val="center"/>
        <w:rPr>
          <w:b/>
          <w:sz w:val="20"/>
          <w:szCs w:val="20"/>
        </w:rPr>
      </w:pPr>
    </w:p>
    <w:p w14:paraId="4CC104DD" w14:textId="6EAA9045" w:rsidR="008B21CE" w:rsidRPr="008B21CE" w:rsidRDefault="008B21CE" w:rsidP="00917C83">
      <w:pPr>
        <w:spacing w:line="223" w:lineRule="auto"/>
        <w:ind w:firstLine="851"/>
        <w:jc w:val="both"/>
        <w:rPr>
          <w:rFonts w:cs="Arial"/>
          <w:sz w:val="20"/>
          <w:szCs w:val="20"/>
          <w:lang w:eastAsia="lt-LT"/>
        </w:rPr>
      </w:pPr>
      <w:r w:rsidRPr="008B21CE">
        <w:rPr>
          <w:rFonts w:cs="Arial"/>
          <w:sz w:val="20"/>
          <w:szCs w:val="20"/>
          <w:lang w:eastAsia="lt-LT"/>
        </w:rPr>
        <w:t xml:space="preserve">Vadovaudamiesi 2016 m. balandžio 27 d. Europos Parlamento ir Tarybos reglamento (ES) 2016/679 dėl fizinių asmenų apsaugos tvarkant asmens duomenis ir dėl laisvo tokių duomenų judėjimo ir kuriuo panaikinama Direktyva 95/46/EB (Bendrasis duomenų apsaugos reglamentas) </w:t>
      </w:r>
      <w:r w:rsidR="00917C83" w:rsidRPr="008B21CE">
        <w:rPr>
          <w:rFonts w:cs="Arial"/>
          <w:sz w:val="20"/>
          <w:szCs w:val="20"/>
          <w:vertAlign w:val="superscript"/>
          <w:lang w:eastAsia="lt-LT"/>
        </w:rPr>
        <w:t>[]</w:t>
      </w:r>
      <w:r w:rsidRPr="008B21CE">
        <w:rPr>
          <w:rFonts w:cs="Arial"/>
          <w:sz w:val="20"/>
          <w:szCs w:val="20"/>
          <w:lang w:eastAsia="lt-LT"/>
        </w:rPr>
        <w:t>13/14</w:t>
      </w:r>
      <w:r w:rsidR="00917C83">
        <w:rPr>
          <w:rFonts w:cs="Arial"/>
          <w:sz w:val="20"/>
          <w:szCs w:val="20"/>
          <w:vertAlign w:val="superscript"/>
          <w:lang w:eastAsia="lt-LT"/>
        </w:rPr>
        <w:t xml:space="preserve"> </w:t>
      </w:r>
      <w:r w:rsidRPr="008B21CE">
        <w:rPr>
          <w:rFonts w:cs="Arial"/>
          <w:sz w:val="20"/>
          <w:szCs w:val="20"/>
          <w:lang w:eastAsia="lt-LT"/>
        </w:rPr>
        <w:t>straipsniu, teikiame Jums informaciją, susijusią su Jūsų duomenų tvarkymu:</w:t>
      </w:r>
    </w:p>
    <w:p w14:paraId="23E45EA4" w14:textId="77777777" w:rsidR="008B21CE" w:rsidRPr="008B21CE" w:rsidRDefault="008B21CE" w:rsidP="00917C83">
      <w:pPr>
        <w:spacing w:line="14" w:lineRule="exact"/>
        <w:ind w:firstLine="851"/>
        <w:jc w:val="both"/>
        <w:rPr>
          <w:rFonts w:cs="Arial"/>
          <w:sz w:val="20"/>
          <w:szCs w:val="20"/>
          <w:lang w:eastAsia="lt-LT"/>
        </w:rPr>
      </w:pPr>
    </w:p>
    <w:p w14:paraId="06A15D93" w14:textId="77777777" w:rsidR="00917C83" w:rsidRDefault="008B21CE">
      <w:pPr>
        <w:numPr>
          <w:ilvl w:val="0"/>
          <w:numId w:val="11"/>
        </w:numPr>
        <w:tabs>
          <w:tab w:val="left" w:pos="1050"/>
        </w:tabs>
        <w:spacing w:line="233" w:lineRule="auto"/>
        <w:jc w:val="both"/>
        <w:rPr>
          <w:rFonts w:cs="Arial"/>
          <w:sz w:val="20"/>
          <w:szCs w:val="20"/>
          <w:lang w:eastAsia="lt-LT"/>
        </w:rPr>
      </w:pPr>
      <w:r w:rsidRPr="008B21CE">
        <w:rPr>
          <w:rFonts w:cs="Arial"/>
          <w:b/>
          <w:sz w:val="20"/>
          <w:szCs w:val="20"/>
          <w:lang w:eastAsia="lt-LT"/>
        </w:rPr>
        <w:t>Duomenų valdytojas</w:t>
      </w:r>
      <w:r w:rsidRPr="008B21CE">
        <w:rPr>
          <w:rFonts w:cs="Arial"/>
          <w:sz w:val="20"/>
          <w:szCs w:val="20"/>
          <w:lang w:eastAsia="lt-LT"/>
        </w:rPr>
        <w:t xml:space="preserve"> – </w:t>
      </w:r>
      <w:r w:rsidR="00261CF8">
        <w:rPr>
          <w:rFonts w:cs="Arial"/>
          <w:sz w:val="20"/>
          <w:szCs w:val="20"/>
          <w:lang w:eastAsia="lt-LT"/>
        </w:rPr>
        <w:t>viešoji įstaiga Vilniaus miesto klinikinė ligoninė</w:t>
      </w:r>
      <w:r w:rsidRPr="008B21CE">
        <w:rPr>
          <w:rFonts w:cs="Arial"/>
          <w:sz w:val="20"/>
          <w:szCs w:val="20"/>
          <w:lang w:eastAsia="lt-LT"/>
        </w:rPr>
        <w:t xml:space="preserve"> (toliau – Ligoninė), </w:t>
      </w:r>
      <w:r w:rsidR="00261CF8" w:rsidRPr="00261CF8">
        <w:rPr>
          <w:rFonts w:cs="Arial"/>
          <w:sz w:val="20"/>
          <w:szCs w:val="20"/>
          <w:lang w:eastAsia="lt-LT"/>
        </w:rPr>
        <w:t>Antakalnio g. 57, LT-10207 Vilnius</w:t>
      </w:r>
      <w:r w:rsidRPr="008B21CE">
        <w:rPr>
          <w:rFonts w:cs="Arial"/>
          <w:sz w:val="20"/>
          <w:szCs w:val="20"/>
          <w:lang w:eastAsia="lt-LT"/>
        </w:rPr>
        <w:t xml:space="preserve">, el. pašto adresas </w:t>
      </w:r>
      <w:hyperlink r:id="rId13" w:history="1">
        <w:r w:rsidR="00261CF8" w:rsidRPr="00261CF8">
          <w:rPr>
            <w:rStyle w:val="Hyperlink"/>
            <w:rFonts w:cs="Arial"/>
            <w:sz w:val="20"/>
            <w:szCs w:val="20"/>
            <w:lang w:eastAsia="lt-LT"/>
          </w:rPr>
          <w:t>info@vmkl.lt</w:t>
        </w:r>
      </w:hyperlink>
      <w:r w:rsidR="00261CF8" w:rsidRPr="00261CF8">
        <w:rPr>
          <w:rFonts w:cs="Arial"/>
          <w:sz w:val="20"/>
          <w:szCs w:val="20"/>
          <w:lang w:eastAsia="lt-LT"/>
        </w:rPr>
        <w:t>.</w:t>
      </w:r>
    </w:p>
    <w:p w14:paraId="3953F918" w14:textId="77777777" w:rsidR="00917C83" w:rsidRDefault="00917C83" w:rsidP="00917C83">
      <w:pPr>
        <w:tabs>
          <w:tab w:val="left" w:pos="1050"/>
        </w:tabs>
        <w:spacing w:line="233" w:lineRule="auto"/>
        <w:ind w:left="851"/>
        <w:jc w:val="both"/>
        <w:rPr>
          <w:rFonts w:cs="Arial"/>
          <w:sz w:val="20"/>
          <w:szCs w:val="20"/>
          <w:lang w:eastAsia="lt-LT"/>
        </w:rPr>
      </w:pPr>
    </w:p>
    <w:p w14:paraId="1A063F25" w14:textId="77777777" w:rsidR="00917C83" w:rsidRDefault="008B21CE">
      <w:pPr>
        <w:numPr>
          <w:ilvl w:val="0"/>
          <w:numId w:val="11"/>
        </w:numPr>
        <w:tabs>
          <w:tab w:val="left" w:pos="1050"/>
        </w:tabs>
        <w:spacing w:line="233" w:lineRule="auto"/>
        <w:jc w:val="both"/>
        <w:rPr>
          <w:rFonts w:cs="Arial"/>
          <w:sz w:val="20"/>
          <w:szCs w:val="20"/>
          <w:lang w:eastAsia="lt-LT"/>
        </w:rPr>
      </w:pPr>
      <w:r w:rsidRPr="008B21CE">
        <w:rPr>
          <w:rFonts w:cs="Arial"/>
          <w:b/>
          <w:sz w:val="20"/>
          <w:szCs w:val="20"/>
          <w:lang w:eastAsia="lt-LT"/>
        </w:rPr>
        <w:t>Duomenų apsaugos pareigūno kontaktai</w:t>
      </w:r>
      <w:r w:rsidRPr="008B21CE">
        <w:rPr>
          <w:rFonts w:cs="Arial"/>
          <w:sz w:val="20"/>
          <w:szCs w:val="20"/>
          <w:lang w:eastAsia="lt-LT"/>
        </w:rPr>
        <w:t xml:space="preserve"> – el. pašto adresas </w:t>
      </w:r>
      <w:hyperlink r:id="rId14" w:history="1">
        <w:r w:rsidR="00261CF8" w:rsidRPr="00917C83">
          <w:rPr>
            <w:rStyle w:val="Hyperlink"/>
            <w:rFonts w:cs="Arial"/>
            <w:sz w:val="20"/>
            <w:szCs w:val="20"/>
            <w:lang w:eastAsia="lt-LT"/>
          </w:rPr>
          <w:t>duomenu.sauga@vmkl.lt</w:t>
        </w:r>
      </w:hyperlink>
      <w:r w:rsidR="00261CF8" w:rsidRPr="00917C83">
        <w:rPr>
          <w:rFonts w:cs="Arial"/>
          <w:sz w:val="20"/>
          <w:szCs w:val="20"/>
          <w:lang w:eastAsia="lt-LT"/>
        </w:rPr>
        <w:t xml:space="preserve">  </w:t>
      </w:r>
      <w:r w:rsidRPr="008B21CE">
        <w:rPr>
          <w:rFonts w:cs="Arial"/>
          <w:sz w:val="20"/>
          <w:szCs w:val="20"/>
          <w:lang w:eastAsia="lt-LT"/>
        </w:rPr>
        <w:t xml:space="preserve"> korespondencijos adresas </w:t>
      </w:r>
      <w:r w:rsidR="00261CF8" w:rsidRPr="00917C83">
        <w:rPr>
          <w:rFonts w:cs="Arial"/>
          <w:sz w:val="20"/>
          <w:szCs w:val="20"/>
          <w:lang w:eastAsia="lt-LT"/>
        </w:rPr>
        <w:t>Antakalnio g. 57, LT-10207 Vilnius.</w:t>
      </w:r>
    </w:p>
    <w:p w14:paraId="728DC69C" w14:textId="77777777" w:rsidR="00917C83" w:rsidRPr="00917C83" w:rsidRDefault="00917C83" w:rsidP="00917C83">
      <w:pPr>
        <w:tabs>
          <w:tab w:val="left" w:pos="1050"/>
        </w:tabs>
        <w:spacing w:line="233" w:lineRule="auto"/>
        <w:ind w:left="851"/>
        <w:jc w:val="both"/>
        <w:rPr>
          <w:rFonts w:cs="Arial"/>
          <w:sz w:val="20"/>
          <w:szCs w:val="20"/>
          <w:lang w:eastAsia="lt-LT"/>
        </w:rPr>
      </w:pPr>
    </w:p>
    <w:p w14:paraId="6109F2EB" w14:textId="26E677C7" w:rsidR="00917C83" w:rsidRPr="00917C83" w:rsidRDefault="008B21CE">
      <w:pPr>
        <w:numPr>
          <w:ilvl w:val="0"/>
          <w:numId w:val="11"/>
        </w:numPr>
        <w:tabs>
          <w:tab w:val="left" w:pos="1050"/>
        </w:tabs>
        <w:spacing w:line="233" w:lineRule="auto"/>
        <w:jc w:val="both"/>
        <w:rPr>
          <w:rFonts w:cs="Arial"/>
          <w:sz w:val="20"/>
          <w:szCs w:val="20"/>
          <w:lang w:eastAsia="lt-LT"/>
        </w:rPr>
      </w:pPr>
      <w:r w:rsidRPr="008B21CE">
        <w:rPr>
          <w:rFonts w:cs="Arial"/>
          <w:b/>
          <w:sz w:val="20"/>
          <w:szCs w:val="20"/>
          <w:lang w:eastAsia="lt-LT"/>
        </w:rPr>
        <w:t>Duomenų tvarkymo tikslai.</w:t>
      </w:r>
      <w:r w:rsidRPr="008B21CE">
        <w:rPr>
          <w:rFonts w:cs="Arial"/>
          <w:sz w:val="20"/>
          <w:szCs w:val="20"/>
          <w:lang w:eastAsia="lt-LT"/>
        </w:rPr>
        <w:t xml:space="preserve"> Toliau nurodyti Jūsų asmens duomenys yra tvarkomi šiais tikslai</w:t>
      </w:r>
      <w:r w:rsidRPr="008B21CE">
        <w:rPr>
          <w:rFonts w:cs="Arial"/>
          <w:sz w:val="20"/>
          <w:szCs w:val="20"/>
          <w:vertAlign w:val="superscript"/>
          <w:lang w:eastAsia="lt-LT"/>
        </w:rPr>
        <w:t>[2]</w:t>
      </w:r>
      <w:r w:rsidRPr="008B21CE">
        <w:rPr>
          <w:rFonts w:cs="Arial"/>
          <w:sz w:val="20"/>
          <w:szCs w:val="20"/>
          <w:lang w:eastAsia="lt-LT"/>
        </w:rPr>
        <w:t>:_</w:t>
      </w:r>
    </w:p>
    <w:p w14:paraId="73836E66" w14:textId="6F39A310" w:rsidR="00261CF8" w:rsidRPr="00917C83" w:rsidRDefault="008B21CE" w:rsidP="00917C83">
      <w:pPr>
        <w:tabs>
          <w:tab w:val="left" w:pos="1194"/>
        </w:tabs>
        <w:spacing w:line="217" w:lineRule="auto"/>
        <w:jc w:val="both"/>
        <w:rPr>
          <w:rFonts w:cs="Arial"/>
          <w:sz w:val="20"/>
          <w:szCs w:val="20"/>
          <w:u w:val="single"/>
          <w:lang w:eastAsia="lt-LT"/>
        </w:rPr>
      </w:pPr>
      <w:r w:rsidRPr="008B21CE">
        <w:rPr>
          <w:rFonts w:cs="Arial"/>
          <w:sz w:val="20"/>
          <w:szCs w:val="20"/>
          <w:u w:val="single"/>
          <w:lang w:eastAsia="lt-LT"/>
        </w:rPr>
        <w:t>___</w:t>
      </w:r>
      <w:r w:rsidR="00917C83" w:rsidRPr="00917C83">
        <w:rPr>
          <w:rFonts w:cs="Arial"/>
          <w:sz w:val="20"/>
          <w:szCs w:val="20"/>
          <w:u w:val="single"/>
          <w:lang w:eastAsia="lt-LT"/>
        </w:rPr>
        <w:t>_____________________________________________________________________________________</w:t>
      </w:r>
      <w:r w:rsidR="00917C83">
        <w:rPr>
          <w:rFonts w:cs="Arial"/>
          <w:sz w:val="20"/>
          <w:szCs w:val="20"/>
          <w:u w:val="single"/>
          <w:lang w:eastAsia="lt-LT"/>
        </w:rPr>
        <w:t>_______.</w:t>
      </w:r>
    </w:p>
    <w:p w14:paraId="3679BA03" w14:textId="77777777" w:rsidR="00917C83" w:rsidRPr="00917C83" w:rsidRDefault="00917C83" w:rsidP="00917C83">
      <w:pPr>
        <w:pStyle w:val="ListParagraph"/>
        <w:tabs>
          <w:tab w:val="left" w:pos="1120"/>
        </w:tabs>
        <w:spacing w:line="208" w:lineRule="auto"/>
        <w:ind w:left="851"/>
        <w:jc w:val="both"/>
        <w:rPr>
          <w:rFonts w:cs="Arial"/>
          <w:sz w:val="20"/>
          <w:szCs w:val="20"/>
          <w:lang w:eastAsia="lt-LT"/>
        </w:rPr>
      </w:pPr>
    </w:p>
    <w:p w14:paraId="11BC30F1" w14:textId="75220DD6" w:rsidR="008B21CE" w:rsidRPr="00917C83" w:rsidRDefault="008B21CE">
      <w:pPr>
        <w:pStyle w:val="ListParagraph"/>
        <w:numPr>
          <w:ilvl w:val="0"/>
          <w:numId w:val="11"/>
        </w:numPr>
        <w:tabs>
          <w:tab w:val="left" w:pos="1120"/>
        </w:tabs>
        <w:spacing w:line="208" w:lineRule="auto"/>
        <w:jc w:val="both"/>
        <w:rPr>
          <w:rFonts w:cs="Arial"/>
          <w:sz w:val="20"/>
          <w:szCs w:val="20"/>
          <w:lang w:eastAsia="lt-LT"/>
        </w:rPr>
      </w:pPr>
      <w:r w:rsidRPr="00917C83">
        <w:rPr>
          <w:rFonts w:cs="Arial"/>
          <w:b/>
          <w:sz w:val="20"/>
          <w:szCs w:val="20"/>
          <w:lang w:eastAsia="lt-LT"/>
        </w:rPr>
        <w:t>Tvarkomi duomenys</w:t>
      </w:r>
      <w:r w:rsidRPr="00917C83">
        <w:rPr>
          <w:rFonts w:cs="Arial"/>
          <w:sz w:val="20"/>
          <w:szCs w:val="20"/>
          <w:lang w:eastAsia="lt-LT"/>
        </w:rPr>
        <w:t>. Informuojame Jus, kad tvarkome šiuos Jūsų asmens duomenis</w:t>
      </w:r>
      <w:r w:rsidRPr="00917C83">
        <w:rPr>
          <w:rFonts w:cs="Arial"/>
          <w:sz w:val="20"/>
          <w:szCs w:val="20"/>
          <w:vertAlign w:val="superscript"/>
          <w:lang w:eastAsia="lt-LT"/>
        </w:rPr>
        <w:t>[3]</w:t>
      </w:r>
      <w:r w:rsidRPr="00917C83">
        <w:rPr>
          <w:rFonts w:cs="Arial"/>
          <w:sz w:val="20"/>
          <w:szCs w:val="20"/>
          <w:lang w:eastAsia="lt-LT"/>
        </w:rPr>
        <w:t>:</w:t>
      </w:r>
    </w:p>
    <w:p w14:paraId="372E2CF5" w14:textId="77777777" w:rsidR="00261CF8" w:rsidRPr="008B21CE" w:rsidRDefault="00261CF8" w:rsidP="00917C83">
      <w:pPr>
        <w:tabs>
          <w:tab w:val="left" w:pos="1120"/>
        </w:tabs>
        <w:spacing w:line="208" w:lineRule="auto"/>
        <w:ind w:firstLine="851"/>
        <w:jc w:val="both"/>
        <w:rPr>
          <w:rFonts w:cs="Arial"/>
          <w:sz w:val="20"/>
          <w:szCs w:val="20"/>
          <w:lang w:eastAsia="lt-LT"/>
        </w:rPr>
      </w:pPr>
    </w:p>
    <w:p w14:paraId="72D8350D" w14:textId="3F36FB47" w:rsidR="00917C83" w:rsidRDefault="00917C83" w:rsidP="00917C83">
      <w:pPr>
        <w:spacing w:line="220" w:lineRule="auto"/>
        <w:jc w:val="both"/>
        <w:rPr>
          <w:rFonts w:cs="Arial"/>
          <w:sz w:val="20"/>
          <w:szCs w:val="20"/>
          <w:u w:val="single"/>
          <w:lang w:eastAsia="lt-LT"/>
        </w:rPr>
      </w:pPr>
      <w:r w:rsidRPr="00917C83">
        <w:rPr>
          <w:rFonts w:cs="Arial"/>
          <w:sz w:val="20"/>
          <w:szCs w:val="20"/>
          <w:u w:val="single"/>
          <w:lang w:eastAsia="lt-LT"/>
        </w:rPr>
        <w:t>_______________________________________________________________________________________________</w:t>
      </w:r>
      <w:r>
        <w:rPr>
          <w:rFonts w:cs="Arial"/>
          <w:sz w:val="20"/>
          <w:szCs w:val="20"/>
          <w:u w:val="single"/>
          <w:lang w:eastAsia="lt-LT"/>
        </w:rPr>
        <w:t>.</w:t>
      </w:r>
    </w:p>
    <w:p w14:paraId="6C0049E7" w14:textId="77777777" w:rsidR="00917C83" w:rsidRPr="00917C83" w:rsidRDefault="00917C83" w:rsidP="00917C83">
      <w:pPr>
        <w:spacing w:line="220" w:lineRule="auto"/>
        <w:ind w:firstLine="851"/>
        <w:jc w:val="both"/>
        <w:rPr>
          <w:rFonts w:cs="Arial"/>
          <w:sz w:val="20"/>
          <w:szCs w:val="20"/>
          <w:u w:val="single"/>
          <w:lang w:eastAsia="lt-LT"/>
        </w:rPr>
      </w:pPr>
    </w:p>
    <w:p w14:paraId="6ADB6EDB" w14:textId="77777777" w:rsidR="008B21CE" w:rsidRPr="008B21CE" w:rsidRDefault="008B21CE" w:rsidP="00917C83">
      <w:pPr>
        <w:spacing w:line="1" w:lineRule="exact"/>
        <w:ind w:firstLine="851"/>
        <w:jc w:val="both"/>
        <w:rPr>
          <w:rFonts w:cs="Arial"/>
          <w:sz w:val="20"/>
          <w:szCs w:val="20"/>
          <w:lang w:eastAsia="lt-LT"/>
        </w:rPr>
      </w:pPr>
    </w:p>
    <w:p w14:paraId="3B694E3B" w14:textId="77953C1D" w:rsidR="008B21CE" w:rsidRDefault="008B21CE">
      <w:pPr>
        <w:numPr>
          <w:ilvl w:val="0"/>
          <w:numId w:val="12"/>
        </w:numPr>
        <w:tabs>
          <w:tab w:val="left" w:pos="1120"/>
        </w:tabs>
        <w:spacing w:line="208" w:lineRule="auto"/>
        <w:jc w:val="both"/>
        <w:rPr>
          <w:rFonts w:cs="Arial"/>
          <w:sz w:val="20"/>
          <w:szCs w:val="20"/>
          <w:lang w:eastAsia="lt-LT"/>
        </w:rPr>
      </w:pPr>
      <w:r w:rsidRPr="008B21CE">
        <w:rPr>
          <w:rFonts w:cs="Arial"/>
          <w:b/>
          <w:sz w:val="20"/>
          <w:szCs w:val="20"/>
          <w:lang w:eastAsia="lt-LT"/>
        </w:rPr>
        <w:t>Duomenų tvarkymo teisinis pagrindas</w:t>
      </w:r>
      <w:r w:rsidRPr="008B21CE">
        <w:rPr>
          <w:rFonts w:cs="Arial"/>
          <w:sz w:val="20"/>
          <w:szCs w:val="20"/>
          <w:lang w:eastAsia="lt-LT"/>
        </w:rPr>
        <w:t>. Jūsų asmens duomenų tvarkymo teisinis pagrindas</w:t>
      </w:r>
      <w:r w:rsidRPr="008B21CE">
        <w:rPr>
          <w:rFonts w:cs="Arial"/>
          <w:sz w:val="20"/>
          <w:szCs w:val="20"/>
          <w:vertAlign w:val="superscript"/>
          <w:lang w:eastAsia="lt-LT"/>
        </w:rPr>
        <w:t>[4]</w:t>
      </w:r>
      <w:r w:rsidR="00A33B98">
        <w:rPr>
          <w:rFonts w:cs="Arial"/>
          <w:sz w:val="20"/>
          <w:szCs w:val="20"/>
          <w:vertAlign w:val="superscript"/>
          <w:lang w:eastAsia="lt-LT"/>
        </w:rPr>
        <w:t xml:space="preserve"> </w:t>
      </w:r>
      <w:r w:rsidR="00A33B98" w:rsidRPr="008B21CE">
        <w:rPr>
          <w:rFonts w:cs="Arial"/>
          <w:sz w:val="20"/>
          <w:szCs w:val="20"/>
          <w:vertAlign w:val="superscript"/>
          <w:lang w:eastAsia="lt-LT"/>
        </w:rPr>
        <w:t>[</w:t>
      </w:r>
      <w:r w:rsidR="00A33B98">
        <w:rPr>
          <w:rFonts w:cs="Arial"/>
          <w:sz w:val="20"/>
          <w:szCs w:val="20"/>
          <w:vertAlign w:val="superscript"/>
          <w:lang w:eastAsia="lt-LT"/>
        </w:rPr>
        <w:t>5</w:t>
      </w:r>
      <w:r w:rsidR="00A33B98" w:rsidRPr="008B21CE">
        <w:rPr>
          <w:rFonts w:cs="Arial"/>
          <w:sz w:val="20"/>
          <w:szCs w:val="20"/>
          <w:vertAlign w:val="superscript"/>
          <w:lang w:eastAsia="lt-LT"/>
        </w:rPr>
        <w:t>]</w:t>
      </w:r>
      <w:r w:rsidR="00A33B98">
        <w:rPr>
          <w:rFonts w:cs="Arial"/>
          <w:sz w:val="20"/>
          <w:szCs w:val="20"/>
          <w:lang w:eastAsia="lt-LT"/>
        </w:rPr>
        <w:t>:</w:t>
      </w:r>
      <w:r w:rsidR="00917C83">
        <w:rPr>
          <w:rFonts w:cs="Arial"/>
          <w:sz w:val="20"/>
          <w:szCs w:val="20"/>
          <w:lang w:eastAsia="lt-LT"/>
        </w:rPr>
        <w:t>:</w:t>
      </w:r>
    </w:p>
    <w:p w14:paraId="00651C45" w14:textId="4C696A40" w:rsidR="00917C83" w:rsidRDefault="00917C83" w:rsidP="00917C83">
      <w:pPr>
        <w:tabs>
          <w:tab w:val="left" w:pos="1120"/>
        </w:tabs>
        <w:spacing w:line="208" w:lineRule="auto"/>
        <w:jc w:val="both"/>
        <w:rPr>
          <w:rFonts w:cs="Arial"/>
          <w:sz w:val="20"/>
          <w:szCs w:val="20"/>
          <w:u w:val="single"/>
          <w:lang w:eastAsia="lt-LT"/>
        </w:rPr>
      </w:pPr>
      <w:r w:rsidRPr="00917C83">
        <w:rPr>
          <w:rFonts w:cs="Arial"/>
          <w:sz w:val="20"/>
          <w:szCs w:val="20"/>
          <w:u w:val="single"/>
          <w:lang w:eastAsia="lt-LT"/>
        </w:rPr>
        <w:t>_______________________________________________________________________________________________</w:t>
      </w:r>
      <w:r>
        <w:rPr>
          <w:rFonts w:cs="Arial"/>
          <w:sz w:val="20"/>
          <w:szCs w:val="20"/>
          <w:u w:val="single"/>
          <w:lang w:eastAsia="lt-LT"/>
        </w:rPr>
        <w:t>.</w:t>
      </w:r>
    </w:p>
    <w:p w14:paraId="2FB0408C" w14:textId="77777777" w:rsidR="00917C83" w:rsidRPr="008B21CE" w:rsidRDefault="00917C83" w:rsidP="00917C83">
      <w:pPr>
        <w:tabs>
          <w:tab w:val="left" w:pos="1120"/>
        </w:tabs>
        <w:spacing w:line="208" w:lineRule="auto"/>
        <w:jc w:val="both"/>
        <w:rPr>
          <w:rFonts w:cs="Arial"/>
          <w:sz w:val="20"/>
          <w:szCs w:val="20"/>
          <w:u w:val="single"/>
          <w:lang w:eastAsia="lt-LT"/>
        </w:rPr>
      </w:pPr>
    </w:p>
    <w:p w14:paraId="41CA8B5C" w14:textId="77777777" w:rsidR="008B21CE" w:rsidRPr="008B21CE" w:rsidRDefault="008B21CE">
      <w:pPr>
        <w:numPr>
          <w:ilvl w:val="0"/>
          <w:numId w:val="12"/>
        </w:numPr>
        <w:tabs>
          <w:tab w:val="left" w:pos="1120"/>
        </w:tabs>
        <w:spacing w:line="192" w:lineRule="auto"/>
        <w:jc w:val="both"/>
        <w:rPr>
          <w:rFonts w:cs="Arial"/>
          <w:sz w:val="20"/>
          <w:szCs w:val="20"/>
          <w:lang w:eastAsia="lt-LT"/>
        </w:rPr>
      </w:pPr>
      <w:r w:rsidRPr="008B21CE">
        <w:rPr>
          <w:rFonts w:cs="Arial"/>
          <w:b/>
          <w:sz w:val="20"/>
          <w:szCs w:val="20"/>
          <w:lang w:eastAsia="lt-LT"/>
        </w:rPr>
        <w:t>Duomenų šaltinis.</w:t>
      </w:r>
      <w:r w:rsidRPr="008B21CE">
        <w:rPr>
          <w:rFonts w:cs="Arial"/>
          <w:sz w:val="20"/>
          <w:szCs w:val="20"/>
          <w:lang w:eastAsia="lt-LT"/>
        </w:rPr>
        <w:t xml:space="preserve"> Pirmiau nurodyti Jūsų duomenys gauti iš</w:t>
      </w:r>
      <w:r w:rsidRPr="008B21CE">
        <w:rPr>
          <w:rFonts w:cs="Arial"/>
          <w:sz w:val="20"/>
          <w:szCs w:val="20"/>
          <w:vertAlign w:val="superscript"/>
          <w:lang w:eastAsia="lt-LT"/>
        </w:rPr>
        <w:t>[6]</w:t>
      </w:r>
      <w:r w:rsidRPr="008B21CE">
        <w:rPr>
          <w:rFonts w:cs="Arial"/>
          <w:sz w:val="20"/>
          <w:szCs w:val="20"/>
          <w:lang w:eastAsia="lt-LT"/>
        </w:rPr>
        <w:t>:__________________________________</w:t>
      </w:r>
    </w:p>
    <w:p w14:paraId="12511860" w14:textId="77777777" w:rsidR="008B21CE" w:rsidRPr="008B21CE" w:rsidRDefault="008B21CE">
      <w:pPr>
        <w:numPr>
          <w:ilvl w:val="0"/>
          <w:numId w:val="12"/>
        </w:numPr>
        <w:tabs>
          <w:tab w:val="left" w:pos="1120"/>
        </w:tabs>
        <w:spacing w:line="192" w:lineRule="auto"/>
        <w:jc w:val="both"/>
        <w:rPr>
          <w:rFonts w:cs="Arial"/>
          <w:sz w:val="20"/>
          <w:szCs w:val="20"/>
          <w:lang w:eastAsia="lt-LT"/>
        </w:rPr>
      </w:pPr>
      <w:r w:rsidRPr="008B21CE">
        <w:rPr>
          <w:rFonts w:cs="Arial"/>
          <w:b/>
          <w:sz w:val="20"/>
          <w:szCs w:val="20"/>
          <w:lang w:eastAsia="lt-LT"/>
        </w:rPr>
        <w:t>Asmens duomenų gavėjai.</w:t>
      </w:r>
      <w:r w:rsidRPr="008B21CE">
        <w:rPr>
          <w:rFonts w:cs="Arial"/>
          <w:sz w:val="20"/>
          <w:szCs w:val="20"/>
          <w:lang w:eastAsia="lt-LT"/>
        </w:rPr>
        <w:t xml:space="preserve"> Jūsų asmens duomenys gali būti perduoti</w:t>
      </w:r>
      <w:r w:rsidRPr="008B21CE">
        <w:rPr>
          <w:rFonts w:cs="Arial"/>
          <w:sz w:val="20"/>
          <w:szCs w:val="20"/>
          <w:vertAlign w:val="superscript"/>
          <w:lang w:eastAsia="lt-LT"/>
        </w:rPr>
        <w:t>[7]</w:t>
      </w:r>
      <w:r w:rsidRPr="008B21CE">
        <w:rPr>
          <w:rFonts w:cs="Arial"/>
          <w:sz w:val="20"/>
          <w:szCs w:val="20"/>
          <w:lang w:eastAsia="lt-LT"/>
        </w:rPr>
        <w:t>:</w:t>
      </w:r>
    </w:p>
    <w:p w14:paraId="4C20C715" w14:textId="77777777" w:rsidR="008B21CE" w:rsidRPr="008B21CE" w:rsidRDefault="008B21CE" w:rsidP="00917C83">
      <w:pPr>
        <w:spacing w:line="233" w:lineRule="auto"/>
        <w:ind w:firstLine="851"/>
        <w:jc w:val="both"/>
        <w:rPr>
          <w:rFonts w:cs="Arial"/>
          <w:sz w:val="20"/>
          <w:szCs w:val="20"/>
          <w:lang w:eastAsia="lt-LT"/>
        </w:rPr>
      </w:pPr>
      <w:r w:rsidRPr="008B21CE">
        <w:rPr>
          <w:rFonts w:cs="Arial"/>
          <w:sz w:val="20"/>
          <w:szCs w:val="20"/>
          <w:lang w:eastAsia="lt-LT"/>
        </w:rPr>
        <w:t>7.1. duomenų tvarkytojams, kurie atlieka tam tikrus darbus ir teikia paslaugas (jei taikoma) (pvz., informacinių technologijų bendrovės, kurios duomenis tvarko, kad užtikrintų informacinių sistemų kūrimą, tobulinimą ir palaikymą; bendrovės, kurios užtikrina pranešimų klientams siuntimą, teikia apsaugos ir kitas paslaugas);</w:t>
      </w:r>
    </w:p>
    <w:p w14:paraId="208250EA" w14:textId="77777777" w:rsidR="008B21CE" w:rsidRPr="008B21CE" w:rsidRDefault="008B21CE" w:rsidP="00917C83">
      <w:pPr>
        <w:spacing w:line="11" w:lineRule="exact"/>
        <w:ind w:firstLine="851"/>
        <w:jc w:val="both"/>
        <w:rPr>
          <w:rFonts w:cs="Arial"/>
          <w:sz w:val="20"/>
          <w:szCs w:val="20"/>
          <w:lang w:eastAsia="lt-LT"/>
        </w:rPr>
      </w:pPr>
    </w:p>
    <w:p w14:paraId="4266E425" w14:textId="77777777" w:rsidR="008B21CE" w:rsidRPr="008B21CE" w:rsidRDefault="008B21CE" w:rsidP="00917C83">
      <w:pPr>
        <w:spacing w:line="234" w:lineRule="auto"/>
        <w:ind w:firstLine="851"/>
        <w:jc w:val="both"/>
        <w:rPr>
          <w:rFonts w:cs="Arial"/>
          <w:sz w:val="20"/>
          <w:szCs w:val="20"/>
          <w:lang w:eastAsia="lt-LT"/>
        </w:rPr>
      </w:pPr>
      <w:r w:rsidRPr="008B21CE">
        <w:rPr>
          <w:rFonts w:cs="Arial"/>
          <w:sz w:val="20"/>
          <w:szCs w:val="20"/>
          <w:lang w:eastAsia="lt-LT"/>
        </w:rPr>
        <w:t>7.2. teismui, teisėsaugos įstaigoms ar valstybės institucijoms tiek, kiek tokį teikimą nustato teisės aktų reikalavimai (pvz., antstoliams, teismams ir kt.);</w:t>
      </w:r>
    </w:p>
    <w:p w14:paraId="004B2FB2" w14:textId="77777777" w:rsidR="008B21CE" w:rsidRPr="008B21CE" w:rsidRDefault="008B21CE" w:rsidP="00917C83">
      <w:pPr>
        <w:spacing w:line="1" w:lineRule="exact"/>
        <w:ind w:firstLine="851"/>
        <w:jc w:val="both"/>
        <w:rPr>
          <w:rFonts w:cs="Arial"/>
          <w:sz w:val="20"/>
          <w:szCs w:val="20"/>
          <w:lang w:eastAsia="lt-LT"/>
        </w:rPr>
      </w:pPr>
    </w:p>
    <w:p w14:paraId="5F716161" w14:textId="77777777" w:rsidR="008B21CE" w:rsidRPr="008B21CE" w:rsidRDefault="008B21CE" w:rsidP="00917C83">
      <w:pPr>
        <w:spacing w:line="0" w:lineRule="atLeast"/>
        <w:ind w:firstLine="851"/>
        <w:jc w:val="both"/>
        <w:rPr>
          <w:rFonts w:cs="Arial"/>
          <w:sz w:val="20"/>
          <w:szCs w:val="20"/>
          <w:lang w:eastAsia="lt-LT"/>
        </w:rPr>
      </w:pPr>
      <w:r w:rsidRPr="008B21CE">
        <w:rPr>
          <w:rFonts w:cs="Arial"/>
          <w:sz w:val="20"/>
          <w:szCs w:val="20"/>
          <w:lang w:eastAsia="lt-LT"/>
        </w:rPr>
        <w:t>7.3. kitiems fiziniams/juridiniams asmenims Jūsų sutikimu, jei toks sutikimas gaunamas dėl konkretaus atvejo;</w:t>
      </w:r>
    </w:p>
    <w:p w14:paraId="1BB1BC67" w14:textId="77777777" w:rsidR="008B21CE" w:rsidRPr="008B21CE" w:rsidRDefault="008B21CE" w:rsidP="00917C83">
      <w:pPr>
        <w:spacing w:line="0" w:lineRule="atLeast"/>
        <w:ind w:firstLine="851"/>
        <w:jc w:val="both"/>
        <w:rPr>
          <w:rFonts w:cs="Arial"/>
          <w:sz w:val="20"/>
          <w:szCs w:val="20"/>
          <w:lang w:eastAsia="lt-LT"/>
        </w:rPr>
      </w:pPr>
      <w:r w:rsidRPr="008B21CE">
        <w:rPr>
          <w:rFonts w:cs="Arial"/>
          <w:sz w:val="20"/>
          <w:szCs w:val="20"/>
          <w:lang w:eastAsia="lt-LT"/>
        </w:rPr>
        <w:t>7.4. ____________________________________.</w:t>
      </w:r>
    </w:p>
    <w:p w14:paraId="0C958E71" w14:textId="77777777" w:rsidR="008B21CE" w:rsidRPr="008B21CE" w:rsidRDefault="008B21CE" w:rsidP="00917C83">
      <w:pPr>
        <w:spacing w:line="11" w:lineRule="exact"/>
        <w:ind w:firstLine="851"/>
        <w:jc w:val="both"/>
        <w:rPr>
          <w:rFonts w:cs="Arial"/>
          <w:sz w:val="20"/>
          <w:szCs w:val="20"/>
          <w:lang w:eastAsia="lt-LT"/>
        </w:rPr>
      </w:pPr>
    </w:p>
    <w:p w14:paraId="6086426A" w14:textId="77777777" w:rsidR="008B21CE" w:rsidRPr="008B21CE" w:rsidRDefault="008B21CE">
      <w:pPr>
        <w:numPr>
          <w:ilvl w:val="0"/>
          <w:numId w:val="13"/>
        </w:numPr>
        <w:tabs>
          <w:tab w:val="left" w:pos="1112"/>
        </w:tabs>
        <w:spacing w:line="236" w:lineRule="auto"/>
        <w:jc w:val="both"/>
        <w:rPr>
          <w:rFonts w:cs="Arial"/>
          <w:sz w:val="20"/>
          <w:szCs w:val="20"/>
          <w:lang w:eastAsia="lt-LT"/>
        </w:rPr>
      </w:pPr>
      <w:r w:rsidRPr="008B21CE">
        <w:rPr>
          <w:rFonts w:cs="Arial"/>
          <w:b/>
          <w:sz w:val="20"/>
          <w:szCs w:val="20"/>
          <w:lang w:eastAsia="lt-LT"/>
        </w:rPr>
        <w:t>Duomenų subjektų teisės.</w:t>
      </w:r>
      <w:r w:rsidRPr="008B21CE">
        <w:rPr>
          <w:rFonts w:cs="Arial"/>
          <w:sz w:val="20"/>
          <w:szCs w:val="20"/>
          <w:lang w:eastAsia="lt-LT"/>
        </w:rPr>
        <w:t xml:space="preserve"> Informuojame Jus, kad turite šias teises: teisę prašyti, kad Jums būtų leista susipažinti su Jūsų asmens duomenimis ir juos ištaisyti arba ištrinti, teisę apriboti duomenų tvarkymą, teisę nesutikti, kad asmens duomenys būtų tvarkomi, taip pat teisę į asmens duomenų perkeliamumą. Šias teises galite įgyvendinti teisės aktų nustatyta tvarka.</w:t>
      </w:r>
    </w:p>
    <w:p w14:paraId="19AED3A5" w14:textId="77777777" w:rsidR="008B21CE" w:rsidRPr="008B21CE" w:rsidRDefault="008B21CE" w:rsidP="00917C83">
      <w:pPr>
        <w:spacing w:line="14" w:lineRule="exact"/>
        <w:ind w:firstLine="851"/>
        <w:jc w:val="both"/>
        <w:rPr>
          <w:rFonts w:cs="Arial"/>
          <w:sz w:val="20"/>
          <w:szCs w:val="20"/>
          <w:lang w:eastAsia="lt-LT"/>
        </w:rPr>
      </w:pPr>
    </w:p>
    <w:p w14:paraId="62FA3370" w14:textId="77777777" w:rsidR="008B21CE" w:rsidRPr="008B21CE" w:rsidRDefault="008B21CE">
      <w:pPr>
        <w:numPr>
          <w:ilvl w:val="0"/>
          <w:numId w:val="13"/>
        </w:numPr>
        <w:tabs>
          <w:tab w:val="left" w:pos="1112"/>
        </w:tabs>
        <w:spacing w:line="238" w:lineRule="auto"/>
        <w:jc w:val="both"/>
        <w:rPr>
          <w:rFonts w:cs="Arial"/>
          <w:sz w:val="20"/>
          <w:szCs w:val="20"/>
          <w:lang w:eastAsia="lt-LT"/>
        </w:rPr>
      </w:pPr>
      <w:r w:rsidRPr="008B21CE">
        <w:rPr>
          <w:rFonts w:cs="Arial"/>
          <w:sz w:val="20"/>
          <w:szCs w:val="20"/>
          <w:lang w:eastAsia="lt-LT"/>
        </w:rPr>
        <w:t>Prašymai dėl teisių įgyvendinimo Ligoninei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33942901" w14:textId="77777777" w:rsidR="008B21CE" w:rsidRPr="008B21CE" w:rsidRDefault="008B21CE" w:rsidP="00917C83">
      <w:pPr>
        <w:spacing w:line="3" w:lineRule="exact"/>
        <w:ind w:firstLine="851"/>
        <w:jc w:val="both"/>
        <w:rPr>
          <w:rFonts w:cs="Arial"/>
          <w:sz w:val="20"/>
          <w:szCs w:val="20"/>
          <w:lang w:eastAsia="lt-LT"/>
        </w:rPr>
      </w:pPr>
    </w:p>
    <w:p w14:paraId="529DEDA2" w14:textId="1F8DD1B4" w:rsidR="008B21CE" w:rsidRPr="008B21CE" w:rsidRDefault="00A33B98">
      <w:pPr>
        <w:numPr>
          <w:ilvl w:val="0"/>
          <w:numId w:val="13"/>
        </w:numPr>
        <w:tabs>
          <w:tab w:val="left" w:pos="1120"/>
        </w:tabs>
        <w:spacing w:line="0" w:lineRule="atLeast"/>
        <w:jc w:val="both"/>
        <w:rPr>
          <w:rFonts w:cs="Arial"/>
          <w:sz w:val="20"/>
          <w:szCs w:val="20"/>
          <w:lang w:eastAsia="lt-LT"/>
        </w:rPr>
      </w:pPr>
      <w:r>
        <w:rPr>
          <w:rFonts w:cs="Arial"/>
          <w:sz w:val="20"/>
          <w:szCs w:val="20"/>
          <w:lang w:eastAsia="lt-LT"/>
        </w:rPr>
        <w:t xml:space="preserve"> </w:t>
      </w:r>
      <w:r w:rsidR="008B21CE" w:rsidRPr="008B21CE">
        <w:rPr>
          <w:rFonts w:cs="Arial"/>
          <w:sz w:val="20"/>
          <w:szCs w:val="20"/>
          <w:lang w:eastAsia="lt-LT"/>
        </w:rPr>
        <w:t>Dėl duomenų subjektų teisių įgyvendinimo tvarkos maloniai prašome kreiptis į duomenų apsaugos pareigūną</w:t>
      </w:r>
      <w:r w:rsidR="00261CF8" w:rsidRPr="00261CF8">
        <w:rPr>
          <w:rFonts w:cs="Arial"/>
          <w:sz w:val="20"/>
          <w:szCs w:val="20"/>
          <w:lang w:eastAsia="lt-LT"/>
        </w:rPr>
        <w:t xml:space="preserve"> </w:t>
      </w:r>
      <w:r w:rsidR="008B21CE" w:rsidRPr="008B21CE">
        <w:rPr>
          <w:rFonts w:cs="Arial"/>
          <w:sz w:val="20"/>
          <w:szCs w:val="20"/>
          <w:lang w:eastAsia="lt-LT"/>
        </w:rPr>
        <w:t>2 punkte nurodytais kontaktais.</w:t>
      </w:r>
    </w:p>
    <w:p w14:paraId="0FB251D2" w14:textId="77777777" w:rsidR="008B21CE" w:rsidRPr="008B21CE" w:rsidRDefault="008B21CE" w:rsidP="00917C83">
      <w:pPr>
        <w:spacing w:line="11" w:lineRule="exact"/>
        <w:ind w:firstLine="851"/>
        <w:jc w:val="both"/>
        <w:rPr>
          <w:rFonts w:cs="Arial"/>
          <w:sz w:val="20"/>
          <w:szCs w:val="20"/>
          <w:lang w:eastAsia="lt-LT"/>
        </w:rPr>
      </w:pPr>
    </w:p>
    <w:p w14:paraId="46F9A354" w14:textId="4BCA00CF" w:rsidR="008B21CE" w:rsidRPr="008B21CE" w:rsidRDefault="00A33B98">
      <w:pPr>
        <w:numPr>
          <w:ilvl w:val="0"/>
          <w:numId w:val="13"/>
        </w:numPr>
        <w:tabs>
          <w:tab w:val="left" w:pos="1112"/>
        </w:tabs>
        <w:spacing w:line="216" w:lineRule="auto"/>
        <w:jc w:val="both"/>
        <w:rPr>
          <w:rFonts w:cs="Arial"/>
          <w:sz w:val="20"/>
          <w:szCs w:val="20"/>
          <w:lang w:eastAsia="lt-LT"/>
        </w:rPr>
      </w:pPr>
      <w:r>
        <w:rPr>
          <w:rFonts w:cs="Arial"/>
          <w:sz w:val="20"/>
          <w:szCs w:val="20"/>
          <w:lang w:eastAsia="lt-LT"/>
        </w:rPr>
        <w:t xml:space="preserve"> </w:t>
      </w:r>
      <w:r w:rsidR="008B21CE" w:rsidRPr="008B21CE">
        <w:rPr>
          <w:rFonts w:cs="Arial"/>
          <w:sz w:val="20"/>
          <w:szCs w:val="20"/>
          <w:lang w:eastAsia="lt-LT"/>
        </w:rPr>
        <w:t>Jūs taip pat turite teisę bet kada atšaukti sutikimą tvarkyti Jūsų duomenis. Sutikimo atšaukimas nedaro poveikio sutikimu pagrįsto asmens duomenų tvarkymo, atlikto iki sutikimo atšaukimo, teisėtumui.</w:t>
      </w:r>
      <w:r w:rsidR="008B21CE" w:rsidRPr="008B21CE">
        <w:rPr>
          <w:rFonts w:cs="Arial"/>
          <w:sz w:val="20"/>
          <w:szCs w:val="20"/>
          <w:vertAlign w:val="superscript"/>
          <w:lang w:eastAsia="lt-LT"/>
        </w:rPr>
        <w:t>[8]</w:t>
      </w:r>
    </w:p>
    <w:p w14:paraId="1A50BF7A" w14:textId="7A2A81FF" w:rsidR="00261CF8" w:rsidRPr="00A33B98" w:rsidRDefault="00A33B98">
      <w:pPr>
        <w:numPr>
          <w:ilvl w:val="0"/>
          <w:numId w:val="13"/>
        </w:numPr>
        <w:tabs>
          <w:tab w:val="left" w:pos="1120"/>
        </w:tabs>
        <w:spacing w:line="220" w:lineRule="auto"/>
        <w:jc w:val="both"/>
        <w:rPr>
          <w:rFonts w:cs="Arial"/>
          <w:sz w:val="20"/>
          <w:szCs w:val="20"/>
          <w:lang w:eastAsia="lt-LT"/>
        </w:rPr>
      </w:pPr>
      <w:r>
        <w:rPr>
          <w:rFonts w:cs="Arial"/>
          <w:sz w:val="20"/>
          <w:szCs w:val="20"/>
          <w:lang w:eastAsia="lt-LT"/>
        </w:rPr>
        <w:t xml:space="preserve"> </w:t>
      </w:r>
      <w:r w:rsidR="008B21CE" w:rsidRPr="008B21CE">
        <w:rPr>
          <w:rFonts w:cs="Arial"/>
          <w:sz w:val="20"/>
          <w:szCs w:val="20"/>
          <w:lang w:eastAsia="lt-LT"/>
        </w:rPr>
        <w:t>Asmens duomenų saugojimo laikotarpis. Informuojame, kad Jūsų asmens duomenys bus saugomi _______</w:t>
      </w:r>
      <w:r>
        <w:rPr>
          <w:rFonts w:cs="Arial"/>
          <w:sz w:val="20"/>
          <w:szCs w:val="20"/>
          <w:lang w:eastAsia="lt-LT"/>
        </w:rPr>
        <w:t xml:space="preserve"> </w:t>
      </w:r>
      <w:r w:rsidR="008B21CE" w:rsidRPr="008B21CE">
        <w:rPr>
          <w:rFonts w:cs="Arial"/>
          <w:sz w:val="20"/>
          <w:szCs w:val="20"/>
          <w:lang w:eastAsia="lt-LT"/>
        </w:rPr>
        <w:t>laikotarpį</w:t>
      </w:r>
      <w:r w:rsidR="008B21CE" w:rsidRPr="008B21CE">
        <w:rPr>
          <w:rFonts w:cs="Arial"/>
          <w:sz w:val="20"/>
          <w:szCs w:val="20"/>
          <w:vertAlign w:val="superscript"/>
          <w:lang w:eastAsia="lt-LT"/>
        </w:rPr>
        <w:t>[9]</w:t>
      </w:r>
      <w:r w:rsidR="008B21CE" w:rsidRPr="008B21CE">
        <w:rPr>
          <w:rFonts w:cs="Arial"/>
          <w:sz w:val="20"/>
          <w:szCs w:val="20"/>
          <w:lang w:eastAsia="lt-LT"/>
        </w:rPr>
        <w:t xml:space="preserve">. Šis terminas gali būti pratęstas, jei asmens duomenys yra naudojami arba gali būti naudojami kaip įrodymai ar informacijos šaltinis ikiteisminiame ar kitokiame tyrime, įskaitant ir Valstybinės duomenų inspekcijos vykdomame </w:t>
      </w:r>
      <w:r w:rsidR="008B21CE" w:rsidRPr="008B21CE">
        <w:rPr>
          <w:rFonts w:cs="Arial"/>
          <w:sz w:val="20"/>
          <w:szCs w:val="20"/>
          <w:lang w:eastAsia="lt-LT"/>
        </w:rPr>
        <w:lastRenderedPageBreak/>
        <w:t>tyrime, civilinėje, administracinėje ar baudžiamojoje byloje ar kitais įstatymų nustatytais atvejais. Tokiu atveju asmens</w:t>
      </w:r>
      <w:r w:rsidR="00261CF8" w:rsidRPr="00A33B98">
        <w:rPr>
          <w:rFonts w:cs="Arial"/>
          <w:sz w:val="20"/>
          <w:szCs w:val="20"/>
          <w:lang w:eastAsia="lt-LT"/>
        </w:rPr>
        <w:t xml:space="preserve"> duomenys gali būti saugomi tiek, kiek reikalinga šiems duomenų tvarkymo tikslams, ir sunaikinami nedelsiant, kai tampa nebereikalingi.</w:t>
      </w:r>
    </w:p>
    <w:p w14:paraId="26CE7E6B" w14:textId="77777777" w:rsidR="00261CF8" w:rsidRPr="00261CF8" w:rsidRDefault="00261CF8" w:rsidP="00A33B98">
      <w:pPr>
        <w:spacing w:line="12" w:lineRule="exact"/>
        <w:ind w:firstLine="851"/>
        <w:jc w:val="both"/>
        <w:rPr>
          <w:rFonts w:cs="Arial"/>
          <w:sz w:val="20"/>
          <w:szCs w:val="20"/>
          <w:lang w:eastAsia="lt-LT"/>
        </w:rPr>
      </w:pPr>
    </w:p>
    <w:p w14:paraId="5AD49334" w14:textId="77777777" w:rsidR="00261CF8" w:rsidRPr="00261CF8" w:rsidRDefault="00261CF8">
      <w:pPr>
        <w:numPr>
          <w:ilvl w:val="0"/>
          <w:numId w:val="14"/>
        </w:numPr>
        <w:tabs>
          <w:tab w:val="left" w:pos="1112"/>
        </w:tabs>
        <w:spacing w:line="236" w:lineRule="auto"/>
        <w:jc w:val="both"/>
        <w:rPr>
          <w:rFonts w:cs="Arial"/>
          <w:sz w:val="20"/>
          <w:szCs w:val="20"/>
          <w:lang w:eastAsia="lt-LT"/>
        </w:rPr>
      </w:pPr>
      <w:r w:rsidRPr="00261CF8">
        <w:rPr>
          <w:rFonts w:cs="Arial"/>
          <w:sz w:val="20"/>
          <w:szCs w:val="20"/>
          <w:lang w:eastAsia="lt-LT"/>
        </w:rPr>
        <w:t>Automatizuotų sprendimų priėmimai. Informuojame, kad Jūsų duomenims gali būti</w:t>
      </w:r>
      <w:r w:rsidRPr="00261CF8">
        <w:rPr>
          <w:rFonts w:cs="Arial"/>
          <w:color w:val="404040"/>
          <w:sz w:val="20"/>
          <w:szCs w:val="20"/>
          <w:lang w:eastAsia="lt-LT"/>
        </w:rPr>
        <w:t xml:space="preserve"> taikomas</w:t>
      </w:r>
      <w:r w:rsidRPr="00261CF8">
        <w:rPr>
          <w:rFonts w:cs="Arial"/>
          <w:sz w:val="20"/>
          <w:szCs w:val="20"/>
          <w:lang w:eastAsia="lt-LT"/>
        </w:rPr>
        <w:t xml:space="preserve"> profiliavimas ir automatizuotas sprendimų priėmimas. Abiem šiais atvejais priimtas sprendimas užtikrins jūsų teises ir laisves tinkamomis apsaugos priemonėmis. Jūs turite teisę reikalauti žmogaus įsikišimo ir sudaryti reikalingus procedūrinius susitarimus, taip pat, Jūs galite pareikšti savo nuomonę ir ginčyti sprendimą.</w:t>
      </w:r>
    </w:p>
    <w:p w14:paraId="282024E8" w14:textId="77777777" w:rsidR="00261CF8" w:rsidRPr="00261CF8" w:rsidRDefault="00261CF8" w:rsidP="00A33B98">
      <w:pPr>
        <w:spacing w:line="14" w:lineRule="exact"/>
        <w:ind w:firstLine="851"/>
        <w:jc w:val="both"/>
        <w:rPr>
          <w:rFonts w:cs="Arial"/>
          <w:sz w:val="20"/>
          <w:szCs w:val="20"/>
          <w:lang w:eastAsia="lt-LT"/>
        </w:rPr>
      </w:pPr>
    </w:p>
    <w:p w14:paraId="7434AB26" w14:textId="77777777" w:rsidR="00261CF8" w:rsidRPr="00261CF8" w:rsidRDefault="00261CF8">
      <w:pPr>
        <w:numPr>
          <w:ilvl w:val="0"/>
          <w:numId w:val="14"/>
        </w:numPr>
        <w:tabs>
          <w:tab w:val="left" w:pos="1112"/>
        </w:tabs>
        <w:spacing w:line="236" w:lineRule="auto"/>
        <w:jc w:val="both"/>
        <w:rPr>
          <w:rFonts w:cs="Arial"/>
          <w:sz w:val="20"/>
          <w:szCs w:val="20"/>
          <w:lang w:eastAsia="lt-LT"/>
        </w:rPr>
      </w:pPr>
      <w:r w:rsidRPr="00261CF8">
        <w:rPr>
          <w:rFonts w:cs="Arial"/>
          <w:b/>
          <w:sz w:val="20"/>
          <w:szCs w:val="20"/>
          <w:lang w:eastAsia="lt-LT"/>
        </w:rPr>
        <w:t>Skundų teikimas.</w:t>
      </w:r>
      <w:r w:rsidRPr="00261CF8">
        <w:rPr>
          <w:rFonts w:cs="Arial"/>
          <w:sz w:val="20"/>
          <w:szCs w:val="20"/>
          <w:lang w:eastAsia="lt-LT"/>
        </w:rPr>
        <w:t xml:space="preserve"> Informuojame, kad Jūs turite teisę skųsti Ligoninės veiksmus (neveikimą) Valstybinei duomenų apsaugos inspekcijai ir teismui teisės aktų nustatyta tvarka, taip pat skųsti teismui Valstybinės duomenų apsaugos inspekcijos veiksmus (neveikimą).</w:t>
      </w:r>
    </w:p>
    <w:p w14:paraId="30B1AD9C" w14:textId="77777777" w:rsidR="00261CF8" w:rsidRDefault="00261CF8" w:rsidP="00261CF8">
      <w:pPr>
        <w:pStyle w:val="ListParagraph"/>
        <w:jc w:val="both"/>
        <w:rPr>
          <w:rFonts w:cs="Arial"/>
          <w:lang w:eastAsia="lt-LT"/>
        </w:rPr>
      </w:pPr>
    </w:p>
    <w:p w14:paraId="6BE1BE86" w14:textId="77777777" w:rsidR="00917C83" w:rsidRDefault="00917C83" w:rsidP="00261CF8">
      <w:pPr>
        <w:pStyle w:val="ListParagraph"/>
        <w:jc w:val="both"/>
        <w:rPr>
          <w:rFonts w:cs="Arial"/>
          <w:lang w:eastAsia="lt-LT"/>
        </w:rPr>
      </w:pPr>
    </w:p>
    <w:p w14:paraId="7A22F64C" w14:textId="77777777" w:rsidR="00917C83" w:rsidRDefault="00917C83" w:rsidP="00261CF8">
      <w:pPr>
        <w:pStyle w:val="ListParagraph"/>
        <w:jc w:val="both"/>
        <w:rPr>
          <w:rFonts w:cs="Arial"/>
          <w:lang w:eastAsia="lt-LT"/>
        </w:rPr>
      </w:pPr>
    </w:p>
    <w:p w14:paraId="4FF943D3" w14:textId="77777777" w:rsidR="00917C83" w:rsidRDefault="00917C83" w:rsidP="00261CF8">
      <w:pPr>
        <w:pStyle w:val="ListParagraph"/>
        <w:jc w:val="both"/>
        <w:rPr>
          <w:rFonts w:cs="Arial"/>
          <w:lang w:eastAsia="lt-LT"/>
        </w:rPr>
      </w:pPr>
    </w:p>
    <w:p w14:paraId="636079A4" w14:textId="77777777" w:rsidR="00917C83" w:rsidRDefault="00917C83" w:rsidP="00261CF8">
      <w:pPr>
        <w:pStyle w:val="ListParagraph"/>
        <w:jc w:val="both"/>
        <w:rPr>
          <w:rFonts w:cs="Arial"/>
          <w:lang w:eastAsia="lt-LT"/>
        </w:rPr>
      </w:pPr>
    </w:p>
    <w:p w14:paraId="0EFFBD23" w14:textId="77777777" w:rsidR="00917C83" w:rsidRDefault="00917C83" w:rsidP="00261CF8">
      <w:pPr>
        <w:pStyle w:val="ListParagraph"/>
        <w:jc w:val="both"/>
        <w:rPr>
          <w:rFonts w:cs="Arial"/>
          <w:lang w:eastAsia="lt-LT"/>
        </w:rPr>
      </w:pPr>
    </w:p>
    <w:p w14:paraId="35FB7464" w14:textId="77777777" w:rsidR="00917C83" w:rsidRDefault="00917C83" w:rsidP="00261CF8">
      <w:pPr>
        <w:pStyle w:val="ListParagraph"/>
        <w:jc w:val="both"/>
        <w:rPr>
          <w:rFonts w:cs="Arial"/>
          <w:lang w:eastAsia="lt-LT"/>
        </w:rPr>
      </w:pPr>
    </w:p>
    <w:p w14:paraId="291FF421" w14:textId="77777777" w:rsidR="00917C83" w:rsidRDefault="00917C83" w:rsidP="00261CF8">
      <w:pPr>
        <w:pStyle w:val="ListParagraph"/>
        <w:jc w:val="both"/>
        <w:rPr>
          <w:rFonts w:cs="Arial"/>
          <w:lang w:eastAsia="lt-LT"/>
        </w:rPr>
      </w:pPr>
    </w:p>
    <w:p w14:paraId="021F8845" w14:textId="77777777" w:rsidR="00917C83" w:rsidRDefault="00917C83" w:rsidP="00261CF8">
      <w:pPr>
        <w:pStyle w:val="ListParagraph"/>
        <w:jc w:val="both"/>
        <w:rPr>
          <w:rFonts w:cs="Arial"/>
          <w:lang w:eastAsia="lt-LT"/>
        </w:rPr>
      </w:pPr>
    </w:p>
    <w:p w14:paraId="47097CF9" w14:textId="77777777" w:rsidR="00917C83" w:rsidRDefault="00917C83" w:rsidP="00261CF8">
      <w:pPr>
        <w:pStyle w:val="ListParagraph"/>
        <w:jc w:val="both"/>
        <w:rPr>
          <w:rFonts w:cs="Arial"/>
          <w:lang w:eastAsia="lt-LT"/>
        </w:rPr>
      </w:pPr>
    </w:p>
    <w:p w14:paraId="3AD3848A" w14:textId="77777777" w:rsidR="00917C83" w:rsidRDefault="00917C83" w:rsidP="00261CF8">
      <w:pPr>
        <w:pStyle w:val="ListParagraph"/>
        <w:jc w:val="both"/>
        <w:rPr>
          <w:rFonts w:cs="Arial"/>
          <w:lang w:eastAsia="lt-LT"/>
        </w:rPr>
      </w:pPr>
    </w:p>
    <w:p w14:paraId="43756233" w14:textId="77777777" w:rsidR="00917C83" w:rsidRDefault="00917C83" w:rsidP="00261CF8">
      <w:pPr>
        <w:pStyle w:val="ListParagraph"/>
        <w:jc w:val="both"/>
        <w:rPr>
          <w:rFonts w:cs="Arial"/>
          <w:lang w:eastAsia="lt-LT"/>
        </w:rPr>
      </w:pPr>
    </w:p>
    <w:p w14:paraId="3BBBD4B3" w14:textId="77777777" w:rsidR="00917C83" w:rsidRDefault="00917C83" w:rsidP="00261CF8">
      <w:pPr>
        <w:pStyle w:val="ListParagraph"/>
        <w:jc w:val="both"/>
        <w:rPr>
          <w:rFonts w:cs="Arial"/>
          <w:lang w:eastAsia="lt-LT"/>
        </w:rPr>
      </w:pPr>
    </w:p>
    <w:p w14:paraId="18AD16E0" w14:textId="77777777" w:rsidR="00917C83" w:rsidRDefault="00917C83" w:rsidP="00261CF8">
      <w:pPr>
        <w:pStyle w:val="ListParagraph"/>
        <w:jc w:val="both"/>
        <w:rPr>
          <w:rFonts w:cs="Arial"/>
          <w:lang w:eastAsia="lt-LT"/>
        </w:rPr>
      </w:pPr>
    </w:p>
    <w:p w14:paraId="707705FB" w14:textId="77777777" w:rsidR="00917C83" w:rsidRDefault="00917C83" w:rsidP="00261CF8">
      <w:pPr>
        <w:pStyle w:val="ListParagraph"/>
        <w:jc w:val="both"/>
        <w:rPr>
          <w:rFonts w:cs="Arial"/>
          <w:lang w:eastAsia="lt-LT"/>
        </w:rPr>
      </w:pPr>
    </w:p>
    <w:p w14:paraId="63644694" w14:textId="77777777" w:rsidR="00917C83" w:rsidRDefault="00917C83" w:rsidP="00261CF8">
      <w:pPr>
        <w:pStyle w:val="ListParagraph"/>
        <w:jc w:val="both"/>
        <w:rPr>
          <w:rFonts w:cs="Arial"/>
          <w:lang w:eastAsia="lt-LT"/>
        </w:rPr>
      </w:pPr>
    </w:p>
    <w:p w14:paraId="75FA2559" w14:textId="77777777" w:rsidR="00917C83" w:rsidRDefault="00917C83" w:rsidP="00261CF8">
      <w:pPr>
        <w:pStyle w:val="ListParagraph"/>
        <w:jc w:val="both"/>
        <w:rPr>
          <w:rFonts w:cs="Arial"/>
          <w:lang w:eastAsia="lt-LT"/>
        </w:rPr>
      </w:pPr>
    </w:p>
    <w:p w14:paraId="442C1B97" w14:textId="77777777" w:rsidR="00917C83" w:rsidRDefault="00917C83" w:rsidP="00261CF8">
      <w:pPr>
        <w:pStyle w:val="ListParagraph"/>
        <w:jc w:val="both"/>
        <w:rPr>
          <w:rFonts w:cs="Arial"/>
          <w:lang w:eastAsia="lt-LT"/>
        </w:rPr>
      </w:pPr>
    </w:p>
    <w:p w14:paraId="77F614FA" w14:textId="77777777" w:rsidR="00917C83" w:rsidRDefault="00917C83" w:rsidP="00261CF8">
      <w:pPr>
        <w:pStyle w:val="ListParagraph"/>
        <w:jc w:val="both"/>
        <w:rPr>
          <w:rFonts w:cs="Arial"/>
          <w:lang w:eastAsia="lt-LT"/>
        </w:rPr>
      </w:pPr>
    </w:p>
    <w:p w14:paraId="43686288" w14:textId="77777777" w:rsidR="00917C83" w:rsidRDefault="00917C83" w:rsidP="00261CF8">
      <w:pPr>
        <w:pStyle w:val="ListParagraph"/>
        <w:jc w:val="both"/>
        <w:rPr>
          <w:rFonts w:cs="Arial"/>
          <w:lang w:eastAsia="lt-LT"/>
        </w:rPr>
      </w:pPr>
    </w:p>
    <w:p w14:paraId="7D73A380" w14:textId="77777777" w:rsidR="00917C83" w:rsidRDefault="00917C83" w:rsidP="00261CF8">
      <w:pPr>
        <w:pStyle w:val="ListParagraph"/>
        <w:jc w:val="both"/>
        <w:rPr>
          <w:rFonts w:cs="Arial"/>
          <w:lang w:eastAsia="lt-LT"/>
        </w:rPr>
      </w:pPr>
    </w:p>
    <w:p w14:paraId="360E3BE6" w14:textId="77777777" w:rsidR="00917C83" w:rsidRDefault="00917C83" w:rsidP="00261CF8">
      <w:pPr>
        <w:pStyle w:val="ListParagraph"/>
        <w:jc w:val="both"/>
        <w:rPr>
          <w:rFonts w:cs="Arial"/>
          <w:lang w:eastAsia="lt-LT"/>
        </w:rPr>
      </w:pPr>
    </w:p>
    <w:p w14:paraId="7727EA37" w14:textId="77777777" w:rsidR="00917C83" w:rsidRDefault="00917C83" w:rsidP="00261CF8">
      <w:pPr>
        <w:pStyle w:val="ListParagraph"/>
        <w:jc w:val="both"/>
        <w:rPr>
          <w:rFonts w:cs="Arial"/>
          <w:lang w:eastAsia="lt-LT"/>
        </w:rPr>
      </w:pPr>
    </w:p>
    <w:p w14:paraId="35E9F34E" w14:textId="77777777" w:rsidR="00917C83" w:rsidRDefault="00917C83" w:rsidP="00261CF8">
      <w:pPr>
        <w:pStyle w:val="ListParagraph"/>
        <w:jc w:val="both"/>
        <w:rPr>
          <w:rFonts w:cs="Arial"/>
          <w:lang w:eastAsia="lt-LT"/>
        </w:rPr>
      </w:pPr>
    </w:p>
    <w:p w14:paraId="72681351" w14:textId="77777777" w:rsidR="00917C83" w:rsidRDefault="00917C83" w:rsidP="00261CF8">
      <w:pPr>
        <w:pStyle w:val="ListParagraph"/>
        <w:jc w:val="both"/>
        <w:rPr>
          <w:rFonts w:cs="Arial"/>
          <w:lang w:eastAsia="lt-LT"/>
        </w:rPr>
      </w:pPr>
    </w:p>
    <w:p w14:paraId="226C52D0" w14:textId="024D4C00" w:rsidR="00261CF8" w:rsidRDefault="00261CF8" w:rsidP="00261CF8">
      <w:pPr>
        <w:tabs>
          <w:tab w:val="left" w:pos="1112"/>
        </w:tabs>
        <w:spacing w:line="236" w:lineRule="auto"/>
        <w:jc w:val="both"/>
        <w:rPr>
          <w:rFonts w:cs="Arial"/>
          <w:sz w:val="20"/>
          <w:szCs w:val="20"/>
          <w:lang w:eastAsia="lt-LT"/>
        </w:rPr>
      </w:pPr>
    </w:p>
    <w:p w14:paraId="65B8E5E1" w14:textId="77777777" w:rsidR="00A33B98" w:rsidRDefault="00A33B98" w:rsidP="00261CF8">
      <w:pPr>
        <w:tabs>
          <w:tab w:val="left" w:pos="1112"/>
        </w:tabs>
        <w:spacing w:line="236" w:lineRule="auto"/>
        <w:jc w:val="both"/>
        <w:rPr>
          <w:rFonts w:cs="Arial"/>
          <w:sz w:val="20"/>
          <w:szCs w:val="20"/>
          <w:lang w:eastAsia="lt-LT"/>
        </w:rPr>
      </w:pPr>
    </w:p>
    <w:p w14:paraId="22B8CC6F" w14:textId="6CD2226F" w:rsidR="00A33B98" w:rsidRPr="00261CF8" w:rsidRDefault="00A33B98" w:rsidP="00261CF8">
      <w:pPr>
        <w:tabs>
          <w:tab w:val="left" w:pos="1112"/>
        </w:tabs>
        <w:spacing w:line="236" w:lineRule="auto"/>
        <w:jc w:val="both"/>
        <w:rPr>
          <w:rFonts w:cs="Arial"/>
          <w:sz w:val="20"/>
          <w:szCs w:val="20"/>
          <w:lang w:eastAsia="lt-LT"/>
        </w:rPr>
      </w:pPr>
    </w:p>
    <w:p w14:paraId="25CA6FF5" w14:textId="77777777" w:rsidR="00261CF8" w:rsidRPr="00261CF8" w:rsidRDefault="00261CF8">
      <w:pPr>
        <w:numPr>
          <w:ilvl w:val="0"/>
          <w:numId w:val="15"/>
        </w:numPr>
        <w:tabs>
          <w:tab w:val="left" w:pos="1060"/>
        </w:tabs>
        <w:spacing w:line="0" w:lineRule="atLeast"/>
        <w:rPr>
          <w:rFonts w:cs="Arial"/>
          <w:sz w:val="16"/>
          <w:szCs w:val="20"/>
          <w:lang w:eastAsia="lt-LT"/>
        </w:rPr>
      </w:pPr>
      <w:r w:rsidRPr="00261CF8">
        <w:rPr>
          <w:rFonts w:cs="Arial"/>
          <w:sz w:val="16"/>
          <w:szCs w:val="20"/>
          <w:lang w:eastAsia="lt-LT"/>
        </w:rPr>
        <w:t>Pasirinkti tinkamą: jei duomenys gauti iš paties duomenų subjekto, nurodomas 13 straipsnis, jei iš kitų asmenų – 14 straipsnis.</w:t>
      </w:r>
    </w:p>
    <w:p w14:paraId="6235D874" w14:textId="77777777" w:rsidR="00261CF8" w:rsidRPr="00261CF8" w:rsidRDefault="00261CF8">
      <w:pPr>
        <w:numPr>
          <w:ilvl w:val="0"/>
          <w:numId w:val="15"/>
        </w:numPr>
        <w:tabs>
          <w:tab w:val="left" w:pos="1060"/>
        </w:tabs>
        <w:spacing w:line="0" w:lineRule="atLeast"/>
        <w:rPr>
          <w:rFonts w:cs="Arial"/>
          <w:sz w:val="16"/>
          <w:szCs w:val="20"/>
          <w:lang w:eastAsia="lt-LT"/>
        </w:rPr>
      </w:pPr>
      <w:r w:rsidRPr="00261CF8">
        <w:rPr>
          <w:rFonts w:cs="Arial"/>
          <w:sz w:val="16"/>
          <w:szCs w:val="20"/>
          <w:lang w:eastAsia="lt-LT"/>
        </w:rPr>
        <w:t>Šiame punkte pateikiami asmens duomenų tvarkymo tikslai, nurodyti Ligoninės asmens duomenų tvarkymo įrašuose.</w:t>
      </w:r>
    </w:p>
    <w:p w14:paraId="46BDBACC" w14:textId="77777777" w:rsidR="00261CF8" w:rsidRPr="00261CF8" w:rsidRDefault="00261CF8" w:rsidP="00261CF8">
      <w:pPr>
        <w:spacing w:line="8" w:lineRule="exact"/>
        <w:rPr>
          <w:rFonts w:cs="Arial"/>
          <w:sz w:val="16"/>
          <w:szCs w:val="20"/>
          <w:lang w:eastAsia="lt-LT"/>
        </w:rPr>
      </w:pPr>
    </w:p>
    <w:p w14:paraId="77B40A15" w14:textId="77777777" w:rsidR="00261CF8" w:rsidRPr="00261CF8" w:rsidRDefault="00261CF8">
      <w:pPr>
        <w:numPr>
          <w:ilvl w:val="0"/>
          <w:numId w:val="15"/>
        </w:numPr>
        <w:tabs>
          <w:tab w:val="left" w:pos="1083"/>
        </w:tabs>
        <w:spacing w:line="234" w:lineRule="auto"/>
        <w:rPr>
          <w:rFonts w:cs="Arial"/>
          <w:sz w:val="16"/>
          <w:szCs w:val="20"/>
          <w:lang w:eastAsia="lt-LT"/>
        </w:rPr>
      </w:pPr>
      <w:r w:rsidRPr="00261CF8">
        <w:rPr>
          <w:rFonts w:cs="Arial"/>
          <w:sz w:val="16"/>
          <w:szCs w:val="20"/>
          <w:lang w:eastAsia="lt-LT"/>
        </w:rPr>
        <w:t>Šiame punkte pateikiamas tvarkomų asmens duomenų (asmens duomenų kategorijų) sąrašas, nurodytas Ligoninės asmens duomenų tvarkymo įrašuose.</w:t>
      </w:r>
    </w:p>
    <w:p w14:paraId="50F3CFFF" w14:textId="77777777" w:rsidR="00261CF8" w:rsidRPr="00261CF8" w:rsidRDefault="00261CF8">
      <w:pPr>
        <w:numPr>
          <w:ilvl w:val="0"/>
          <w:numId w:val="15"/>
        </w:numPr>
        <w:tabs>
          <w:tab w:val="left" w:pos="1060"/>
        </w:tabs>
        <w:spacing w:line="0" w:lineRule="atLeast"/>
        <w:rPr>
          <w:rFonts w:cs="Arial"/>
          <w:sz w:val="16"/>
          <w:szCs w:val="20"/>
          <w:lang w:eastAsia="lt-LT"/>
        </w:rPr>
      </w:pPr>
      <w:r w:rsidRPr="00261CF8">
        <w:rPr>
          <w:rFonts w:cs="Arial"/>
          <w:sz w:val="16"/>
          <w:szCs w:val="20"/>
          <w:lang w:eastAsia="lt-LT"/>
        </w:rPr>
        <w:t>Šiame punkte pateikiamas asmens duomenų tvarkymo pagrindas, nurodytas Ligoninės asmens duomenų tvarkymo įrašuose.</w:t>
      </w:r>
    </w:p>
    <w:p w14:paraId="347F59F5" w14:textId="77777777" w:rsidR="00261CF8" w:rsidRPr="00261CF8" w:rsidRDefault="00261CF8" w:rsidP="00261CF8">
      <w:pPr>
        <w:spacing w:line="8" w:lineRule="exact"/>
        <w:rPr>
          <w:rFonts w:cs="Arial"/>
          <w:sz w:val="16"/>
          <w:szCs w:val="20"/>
          <w:lang w:eastAsia="lt-LT"/>
        </w:rPr>
      </w:pPr>
    </w:p>
    <w:p w14:paraId="14AACA33" w14:textId="77777777" w:rsidR="00261CF8" w:rsidRPr="00261CF8" w:rsidRDefault="00261CF8">
      <w:pPr>
        <w:numPr>
          <w:ilvl w:val="0"/>
          <w:numId w:val="15"/>
        </w:numPr>
        <w:tabs>
          <w:tab w:val="left" w:pos="1095"/>
        </w:tabs>
        <w:spacing w:line="237" w:lineRule="auto"/>
        <w:jc w:val="both"/>
        <w:rPr>
          <w:rFonts w:cs="Arial"/>
          <w:sz w:val="16"/>
          <w:szCs w:val="20"/>
          <w:lang w:eastAsia="lt-LT"/>
        </w:rPr>
      </w:pPr>
      <w:r w:rsidRPr="00261CF8">
        <w:rPr>
          <w:rFonts w:cs="Arial"/>
          <w:sz w:val="16"/>
          <w:szCs w:val="20"/>
          <w:lang w:eastAsia="lt-LT"/>
        </w:rPr>
        <w:t>Atsižvelgiant į duomenų tvarkymo teisinį pagrindą nurodoma, ar duomenų pateikimas yra nustatytas teisės aktais, arba sutartyje numatytas reikalavimas, ar reikalavimas, kurį būtina vykdyti norint sudaryti sutartį, taip pat tai, ar duomenų subjektas privalo pateikti asmens duomenis, ir informacija apie galimas tokių duomenų nepateikimo pasekmes; jeigu duomenų tvarkymo pagrindas – teisėtas Ligoninės ar trečiųjų asmenų interesas – aiškiai įvardijamas šis interesas.</w:t>
      </w:r>
    </w:p>
    <w:p w14:paraId="771BB0DC" w14:textId="77777777" w:rsidR="00261CF8" w:rsidRPr="00261CF8" w:rsidRDefault="00261CF8" w:rsidP="00261CF8">
      <w:pPr>
        <w:spacing w:line="1" w:lineRule="exact"/>
        <w:rPr>
          <w:rFonts w:cs="Arial"/>
          <w:sz w:val="16"/>
          <w:szCs w:val="20"/>
          <w:lang w:eastAsia="lt-LT"/>
        </w:rPr>
      </w:pPr>
    </w:p>
    <w:p w14:paraId="7C5CD9CF" w14:textId="77777777" w:rsidR="00261CF8" w:rsidRPr="00261CF8" w:rsidRDefault="00261CF8">
      <w:pPr>
        <w:numPr>
          <w:ilvl w:val="0"/>
          <w:numId w:val="15"/>
        </w:numPr>
        <w:tabs>
          <w:tab w:val="left" w:pos="1060"/>
        </w:tabs>
        <w:spacing w:line="237" w:lineRule="auto"/>
        <w:rPr>
          <w:rFonts w:cs="Arial"/>
          <w:sz w:val="16"/>
          <w:szCs w:val="20"/>
          <w:lang w:eastAsia="lt-LT"/>
        </w:rPr>
      </w:pPr>
      <w:r w:rsidRPr="00261CF8">
        <w:rPr>
          <w:rFonts w:cs="Arial"/>
          <w:sz w:val="16"/>
          <w:szCs w:val="20"/>
          <w:lang w:eastAsia="lt-LT"/>
        </w:rPr>
        <w:t>Šiame punkte pateikiamas asmens duomenų kilmės šaltinis ir, jeigu taikoma, ar duomenys gauti iš viešai prieinamų šaltinių.</w:t>
      </w:r>
    </w:p>
    <w:p w14:paraId="111CDE00" w14:textId="77777777" w:rsidR="00261CF8" w:rsidRPr="00261CF8" w:rsidRDefault="00261CF8" w:rsidP="00261CF8">
      <w:pPr>
        <w:spacing w:line="1" w:lineRule="exact"/>
        <w:rPr>
          <w:rFonts w:cs="Arial"/>
          <w:sz w:val="16"/>
          <w:szCs w:val="20"/>
          <w:lang w:eastAsia="lt-LT"/>
        </w:rPr>
      </w:pPr>
    </w:p>
    <w:p w14:paraId="1B7D6CF6" w14:textId="77777777" w:rsidR="00261CF8" w:rsidRPr="00261CF8" w:rsidRDefault="00261CF8">
      <w:pPr>
        <w:numPr>
          <w:ilvl w:val="0"/>
          <w:numId w:val="15"/>
        </w:numPr>
        <w:tabs>
          <w:tab w:val="left" w:pos="1060"/>
        </w:tabs>
        <w:spacing w:line="0" w:lineRule="atLeast"/>
        <w:rPr>
          <w:rFonts w:cs="Arial"/>
          <w:sz w:val="16"/>
          <w:szCs w:val="20"/>
          <w:lang w:eastAsia="lt-LT"/>
        </w:rPr>
      </w:pPr>
      <w:r w:rsidRPr="00261CF8">
        <w:rPr>
          <w:rFonts w:cs="Arial"/>
          <w:sz w:val="16"/>
          <w:szCs w:val="20"/>
          <w:lang w:eastAsia="lt-LT"/>
        </w:rPr>
        <w:t>Šiame punkte pateikiami duomenų gavėjai (jų kategorijos), nurodyti Ligoninės duomenų tvarkymo veiklos įrašuose.</w:t>
      </w:r>
    </w:p>
    <w:p w14:paraId="35C9CD5E" w14:textId="77777777" w:rsidR="00261CF8" w:rsidRPr="00261CF8" w:rsidRDefault="00261CF8">
      <w:pPr>
        <w:numPr>
          <w:ilvl w:val="0"/>
          <w:numId w:val="15"/>
        </w:numPr>
        <w:tabs>
          <w:tab w:val="left" w:pos="1060"/>
        </w:tabs>
        <w:spacing w:line="237" w:lineRule="auto"/>
        <w:rPr>
          <w:rFonts w:cs="Arial"/>
          <w:sz w:val="16"/>
          <w:szCs w:val="20"/>
          <w:lang w:eastAsia="lt-LT"/>
        </w:rPr>
      </w:pPr>
      <w:r w:rsidRPr="00261CF8">
        <w:rPr>
          <w:rFonts w:cs="Arial"/>
          <w:sz w:val="16"/>
          <w:szCs w:val="20"/>
          <w:lang w:eastAsia="lt-LT"/>
        </w:rPr>
        <w:t>Ši pastraipa yra rašoma tik tada, kai duomenys yra tvarkomi sutikimo pagrindu.</w:t>
      </w:r>
    </w:p>
    <w:p w14:paraId="19D86B3D" w14:textId="77777777" w:rsidR="00261CF8" w:rsidRPr="00261CF8" w:rsidRDefault="00261CF8" w:rsidP="00261CF8">
      <w:pPr>
        <w:spacing w:line="1" w:lineRule="exact"/>
        <w:rPr>
          <w:rFonts w:cs="Arial"/>
          <w:sz w:val="16"/>
          <w:szCs w:val="20"/>
          <w:lang w:eastAsia="lt-LT"/>
        </w:rPr>
      </w:pPr>
    </w:p>
    <w:p w14:paraId="7F1AD666" w14:textId="1E3DF335" w:rsidR="00EF0F3B" w:rsidRDefault="00261CF8">
      <w:pPr>
        <w:numPr>
          <w:ilvl w:val="0"/>
          <w:numId w:val="15"/>
        </w:numPr>
        <w:tabs>
          <w:tab w:val="left" w:pos="1060"/>
        </w:tabs>
        <w:spacing w:line="0" w:lineRule="atLeast"/>
      </w:pPr>
      <w:r w:rsidRPr="002029E6">
        <w:rPr>
          <w:rFonts w:cs="Arial"/>
          <w:sz w:val="16"/>
          <w:szCs w:val="20"/>
          <w:lang w:eastAsia="lt-LT"/>
        </w:rPr>
        <w:t>Šiame punkte pateikiamas asmens duomenų saugojimo laikotarpis, nurodytas Ligoninės duomenų tvarkymo veiklos įrašuose</w:t>
      </w:r>
      <w:bookmarkStart w:id="31" w:name="_Hlk217307823"/>
    </w:p>
    <w:bookmarkEnd w:id="31"/>
    <w:tbl>
      <w:tblPr>
        <w:tblpPr w:leftFromText="180" w:rightFromText="180" w:vertAnchor="text" w:horzAnchor="page" w:tblpX="6886" w:tblpY="-335"/>
        <w:tblW w:w="0" w:type="auto"/>
        <w:tblLook w:val="04A0" w:firstRow="1" w:lastRow="0" w:firstColumn="1" w:lastColumn="0" w:noHBand="0" w:noVBand="1"/>
      </w:tblPr>
      <w:tblGrid>
        <w:gridCol w:w="4993"/>
      </w:tblGrid>
      <w:tr w:rsidR="00656C7F" w:rsidRPr="00656C7F" w14:paraId="4560ACA1" w14:textId="77777777" w:rsidTr="00E04F24">
        <w:trPr>
          <w:trHeight w:val="334"/>
        </w:trPr>
        <w:tc>
          <w:tcPr>
            <w:tcW w:w="4993" w:type="dxa"/>
            <w:hideMark/>
          </w:tcPr>
          <w:p w14:paraId="33148501" w14:textId="77777777" w:rsidR="00015B5F" w:rsidRDefault="00015B5F" w:rsidP="00015B5F">
            <w:pPr>
              <w:rPr>
                <w:caps/>
              </w:rPr>
            </w:pPr>
          </w:p>
          <w:p w14:paraId="3B4A595F" w14:textId="3A06D48A" w:rsidR="00656C7F" w:rsidRPr="00656C7F" w:rsidRDefault="00656C7F" w:rsidP="00656C7F">
            <w:pPr>
              <w:ind w:left="34"/>
              <w:rPr>
                <w:caps/>
              </w:rPr>
            </w:pPr>
            <w:r w:rsidRPr="00656C7F">
              <w:rPr>
                <w:caps/>
              </w:rPr>
              <w:t>Patvirtinta</w:t>
            </w:r>
          </w:p>
          <w:p w14:paraId="2E5365CF" w14:textId="77777777" w:rsidR="00656C7F" w:rsidRPr="00656C7F" w:rsidRDefault="00656C7F" w:rsidP="00656C7F">
            <w:pPr>
              <w:tabs>
                <w:tab w:val="left" w:pos="3183"/>
              </w:tabs>
              <w:ind w:left="34"/>
            </w:pPr>
            <w:r w:rsidRPr="00656C7F">
              <w:t xml:space="preserve">VšĮ Vilniaus miesto klinikinės ligoninės direktoriaus </w:t>
            </w:r>
          </w:p>
          <w:p w14:paraId="507576F0" w14:textId="044D3488" w:rsidR="00656C7F" w:rsidRPr="00656C7F" w:rsidRDefault="00656C7F" w:rsidP="00656C7F">
            <w:pPr>
              <w:tabs>
                <w:tab w:val="left" w:pos="3183"/>
              </w:tabs>
              <w:ind w:left="34"/>
            </w:pPr>
            <w:r w:rsidRPr="00656C7F">
              <w:t>2025-1</w:t>
            </w:r>
            <w:r>
              <w:t>2</w:t>
            </w:r>
            <w:r w:rsidRPr="00656C7F">
              <w:t>-</w:t>
            </w:r>
            <w:r w:rsidR="00967BAA">
              <w:t>22</w:t>
            </w:r>
            <w:r w:rsidRPr="00656C7F">
              <w:t xml:space="preserve"> įsakymu Nr. </w:t>
            </w:r>
            <w:r w:rsidRPr="00967BAA">
              <w:t>V1-</w:t>
            </w:r>
            <w:r w:rsidR="00967BAA" w:rsidRPr="00967BAA">
              <w:t>208</w:t>
            </w:r>
            <w:r w:rsidRPr="00967BAA">
              <w:t>/25(1.1)</w:t>
            </w:r>
          </w:p>
        </w:tc>
      </w:tr>
      <w:tr w:rsidR="00656C7F" w:rsidRPr="00656C7F" w14:paraId="2061E7DF" w14:textId="77777777" w:rsidTr="00E04F24">
        <w:trPr>
          <w:trHeight w:val="158"/>
        </w:trPr>
        <w:tc>
          <w:tcPr>
            <w:tcW w:w="4993" w:type="dxa"/>
            <w:hideMark/>
          </w:tcPr>
          <w:p w14:paraId="28CB755B" w14:textId="08E4A7CF" w:rsidR="00656C7F" w:rsidRPr="00656C7F" w:rsidRDefault="00656C7F" w:rsidP="00656C7F">
            <w:pPr>
              <w:ind w:left="34"/>
            </w:pPr>
            <w:r w:rsidRPr="00656C7F">
              <w:t>P</w:t>
            </w:r>
            <w:r>
              <w:t>16</w:t>
            </w:r>
            <w:r w:rsidRPr="00656C7F">
              <w:t xml:space="preserve"> „</w:t>
            </w:r>
            <w:r w:rsidRPr="00370858">
              <w:rPr>
                <w:bCs/>
              </w:rPr>
              <w:t xml:space="preserve"> Asmens duomenų tvarkymo taisyklės</w:t>
            </w:r>
            <w:r w:rsidRPr="00656C7F">
              <w:t xml:space="preserve"> “</w:t>
            </w:r>
          </w:p>
        </w:tc>
      </w:tr>
      <w:tr w:rsidR="00656C7F" w:rsidRPr="00656C7F" w14:paraId="62F4189A" w14:textId="77777777" w:rsidTr="00E04F24">
        <w:trPr>
          <w:trHeight w:val="102"/>
        </w:trPr>
        <w:tc>
          <w:tcPr>
            <w:tcW w:w="4993" w:type="dxa"/>
            <w:hideMark/>
          </w:tcPr>
          <w:p w14:paraId="6709183F" w14:textId="3AD52DC1" w:rsidR="00656C7F" w:rsidRPr="00656C7F" w:rsidRDefault="002029E6" w:rsidP="00656C7F">
            <w:pPr>
              <w:ind w:left="34"/>
            </w:pPr>
            <w:r>
              <w:t>4</w:t>
            </w:r>
            <w:r w:rsidR="00656C7F" w:rsidRPr="00656C7F">
              <w:t xml:space="preserve"> priedas </w:t>
            </w:r>
          </w:p>
        </w:tc>
      </w:tr>
    </w:tbl>
    <w:p w14:paraId="236ECCBF" w14:textId="77777777" w:rsidR="00656C7F" w:rsidRDefault="00656C7F" w:rsidP="00370858">
      <w:pPr>
        <w:jc w:val="right"/>
        <w:rPr>
          <w:bCs/>
        </w:rPr>
      </w:pPr>
    </w:p>
    <w:p w14:paraId="7004EE4A" w14:textId="77777777" w:rsidR="00656C7F" w:rsidRDefault="00656C7F" w:rsidP="00370858">
      <w:pPr>
        <w:jc w:val="right"/>
        <w:rPr>
          <w:bCs/>
        </w:rPr>
      </w:pPr>
    </w:p>
    <w:p w14:paraId="2BF842F8" w14:textId="77777777" w:rsidR="00656C7F" w:rsidRDefault="00656C7F" w:rsidP="00370858">
      <w:pPr>
        <w:jc w:val="right"/>
        <w:rPr>
          <w:bCs/>
        </w:rPr>
      </w:pPr>
    </w:p>
    <w:p w14:paraId="74EC7192" w14:textId="77777777" w:rsidR="00656C7F" w:rsidRDefault="00656C7F" w:rsidP="00370858">
      <w:pPr>
        <w:jc w:val="right"/>
        <w:rPr>
          <w:bCs/>
        </w:rPr>
      </w:pPr>
    </w:p>
    <w:p w14:paraId="50730FAF" w14:textId="77777777" w:rsidR="00656C7F" w:rsidRDefault="00656C7F" w:rsidP="00370858">
      <w:pPr>
        <w:jc w:val="right"/>
        <w:rPr>
          <w:bCs/>
        </w:rPr>
      </w:pPr>
    </w:p>
    <w:p w14:paraId="3C1B9661" w14:textId="77777777" w:rsidR="0058051F" w:rsidRDefault="0058051F" w:rsidP="0058051F">
      <w:pPr>
        <w:rPr>
          <w:sz w:val="20"/>
          <w:szCs w:val="20"/>
        </w:rPr>
      </w:pPr>
    </w:p>
    <w:p w14:paraId="1E102CFD" w14:textId="77777777" w:rsidR="002029E6" w:rsidRDefault="002029E6" w:rsidP="0058051F">
      <w:pPr>
        <w:jc w:val="center"/>
        <w:rPr>
          <w:sz w:val="20"/>
          <w:szCs w:val="20"/>
        </w:rPr>
      </w:pPr>
    </w:p>
    <w:p w14:paraId="732DE48E" w14:textId="7EDDCD0B" w:rsidR="0058051F" w:rsidRPr="0058051F" w:rsidRDefault="0058051F" w:rsidP="0058051F">
      <w:pPr>
        <w:jc w:val="center"/>
        <w:rPr>
          <w:sz w:val="20"/>
          <w:szCs w:val="20"/>
        </w:rPr>
      </w:pPr>
      <w:r w:rsidRPr="0058051F">
        <w:rPr>
          <w:sz w:val="20"/>
          <w:szCs w:val="20"/>
        </w:rPr>
        <w:t>(Duomenų subjekto vardas, pavardė, gimimo data</w:t>
      </w:r>
      <w:r>
        <w:rPr>
          <w:rStyle w:val="FootnoteReference"/>
          <w:sz w:val="20"/>
          <w:szCs w:val="20"/>
        </w:rPr>
        <w:footnoteReference w:id="1"/>
      </w:r>
      <w:r w:rsidRPr="0058051F">
        <w:rPr>
          <w:sz w:val="20"/>
          <w:szCs w:val="20"/>
        </w:rPr>
        <w:t>)</w:t>
      </w:r>
    </w:p>
    <w:p w14:paraId="42A613B2" w14:textId="7D60A8F0" w:rsidR="0058051F" w:rsidRPr="0058051F" w:rsidRDefault="0058051F" w:rsidP="0058051F">
      <w:pPr>
        <w:rPr>
          <w:sz w:val="20"/>
          <w:szCs w:val="20"/>
        </w:rPr>
      </w:pPr>
      <w:r w:rsidRPr="0058051F">
        <w:t>________________________________________________________________________________</w:t>
      </w:r>
      <w:r w:rsidR="00370858" w:rsidRPr="00370858">
        <w:t>________________________________________________________________________________</w:t>
      </w:r>
    </w:p>
    <w:p w14:paraId="784E7418" w14:textId="77777777" w:rsidR="0058051F" w:rsidRPr="0058051F" w:rsidRDefault="0058051F" w:rsidP="0058051F">
      <w:pPr>
        <w:jc w:val="center"/>
        <w:rPr>
          <w:sz w:val="20"/>
          <w:szCs w:val="20"/>
        </w:rPr>
      </w:pPr>
      <w:r w:rsidRPr="0058051F">
        <w:rPr>
          <w:sz w:val="20"/>
          <w:szCs w:val="20"/>
        </w:rPr>
        <w:t xml:space="preserve">(Kontaktiniai duomenys ryšiui palaikyti, pavyzdžiui, elektroninio pašto adresas, adresas korespondencijai, gyvenamosios vietos adresas arba elektroninės siuntos pristatymo dėžutės adresas) </w:t>
      </w:r>
    </w:p>
    <w:p w14:paraId="715256FD" w14:textId="77777777" w:rsidR="00370858" w:rsidRDefault="00370858" w:rsidP="0058051F">
      <w:pPr>
        <w:jc w:val="center"/>
      </w:pPr>
      <w:r w:rsidRPr="00370858">
        <w:t xml:space="preserve">________________________________________________________________________________ </w:t>
      </w:r>
    </w:p>
    <w:p w14:paraId="5473F78C" w14:textId="1CA1C6C8" w:rsidR="00370858" w:rsidRDefault="00370858" w:rsidP="0058051F">
      <w:pPr>
        <w:jc w:val="center"/>
      </w:pPr>
      <w:r w:rsidRPr="00370858">
        <w:t>________________________________________________________________________________</w:t>
      </w:r>
    </w:p>
    <w:p w14:paraId="52B42AB0" w14:textId="4D551784" w:rsidR="0058051F" w:rsidRPr="0058051F" w:rsidRDefault="0058051F" w:rsidP="0058051F">
      <w:pPr>
        <w:jc w:val="center"/>
        <w:rPr>
          <w:sz w:val="20"/>
          <w:szCs w:val="20"/>
        </w:rPr>
      </w:pPr>
      <w:r w:rsidRPr="0058051F">
        <w:rPr>
          <w:color w:val="000000"/>
          <w:sz w:val="20"/>
          <w:szCs w:val="20"/>
          <w:shd w:val="clear" w:color="auto" w:fill="FFFFFF"/>
        </w:rPr>
        <w:t xml:space="preserve">(Atstovo vardas, pavardė ir </w:t>
      </w:r>
      <w:r w:rsidRPr="0058051F">
        <w:rPr>
          <w:sz w:val="20"/>
          <w:szCs w:val="20"/>
        </w:rPr>
        <w:t>kontaktiniai duomenys ryšiui palaikyti, pavyzdžiui, elektroninio pašto adresas, adresas korespondencijai, gyvenamosios vietos adresas arba elektroninės siuntos pristatymo dėžutės adresas)</w:t>
      </w:r>
      <w:r w:rsidRPr="0058051F">
        <w:rPr>
          <w:color w:val="000000"/>
          <w:sz w:val="20"/>
          <w:szCs w:val="20"/>
          <w:shd w:val="clear" w:color="auto" w:fill="FFFFFF"/>
        </w:rPr>
        <w:t xml:space="preserve"> ir atstovavimo pagrindas, jeigu prašymą pateikia duomenų subjekto atstovas)</w:t>
      </w:r>
    </w:p>
    <w:p w14:paraId="64D678C7" w14:textId="77777777" w:rsidR="0058051F" w:rsidRPr="0058051F" w:rsidRDefault="0058051F" w:rsidP="0058051F">
      <w:pPr>
        <w:tabs>
          <w:tab w:val="left" w:pos="1276"/>
        </w:tabs>
        <w:jc w:val="center"/>
        <w:rPr>
          <w:sz w:val="20"/>
          <w:szCs w:val="20"/>
        </w:rPr>
      </w:pPr>
    </w:p>
    <w:p w14:paraId="12E45824" w14:textId="77777777" w:rsidR="0058051F" w:rsidRPr="0058051F" w:rsidRDefault="0058051F" w:rsidP="0058051F">
      <w:pPr>
        <w:tabs>
          <w:tab w:val="left" w:pos="1276"/>
        </w:tabs>
        <w:rPr>
          <w:sz w:val="20"/>
          <w:szCs w:val="20"/>
        </w:rPr>
      </w:pPr>
    </w:p>
    <w:p w14:paraId="34299661" w14:textId="31F597FE" w:rsidR="0058051F" w:rsidRDefault="0058051F" w:rsidP="0058051F">
      <w:pPr>
        <w:tabs>
          <w:tab w:val="left" w:pos="1276"/>
        </w:tabs>
        <w:rPr>
          <w:sz w:val="20"/>
          <w:szCs w:val="20"/>
        </w:rPr>
      </w:pPr>
      <w:r>
        <w:rPr>
          <w:sz w:val="20"/>
          <w:szCs w:val="20"/>
        </w:rPr>
        <w:t>Viešosios įstaigos Vilniaus miesto klinikinės</w:t>
      </w:r>
    </w:p>
    <w:p w14:paraId="131A3BFB" w14:textId="6D06BEF1" w:rsidR="0058051F" w:rsidRPr="0058051F" w:rsidRDefault="0058051F" w:rsidP="002029E6">
      <w:pPr>
        <w:tabs>
          <w:tab w:val="left" w:pos="1276"/>
        </w:tabs>
        <w:rPr>
          <w:sz w:val="20"/>
          <w:szCs w:val="20"/>
        </w:rPr>
      </w:pPr>
      <w:r>
        <w:rPr>
          <w:sz w:val="20"/>
          <w:szCs w:val="20"/>
        </w:rPr>
        <w:t>ligoninės direktoriui</w:t>
      </w:r>
    </w:p>
    <w:p w14:paraId="707BC880" w14:textId="77777777" w:rsidR="0058051F" w:rsidRPr="0058051F" w:rsidRDefault="0058051F" w:rsidP="0058051F">
      <w:pPr>
        <w:tabs>
          <w:tab w:val="left" w:pos="1276"/>
        </w:tabs>
        <w:jc w:val="center"/>
        <w:rPr>
          <w:b/>
        </w:rPr>
      </w:pPr>
      <w:r w:rsidRPr="0058051F">
        <w:rPr>
          <w:b/>
        </w:rPr>
        <w:t>PRAŠYMAS</w:t>
      </w:r>
    </w:p>
    <w:p w14:paraId="57C7B8CE" w14:textId="77777777" w:rsidR="0058051F" w:rsidRDefault="0058051F" w:rsidP="0058051F">
      <w:pPr>
        <w:tabs>
          <w:tab w:val="left" w:pos="1276"/>
        </w:tabs>
        <w:jc w:val="center"/>
        <w:rPr>
          <w:b/>
        </w:rPr>
      </w:pPr>
      <w:r w:rsidRPr="0058051F">
        <w:rPr>
          <w:b/>
        </w:rPr>
        <w:t>ĮGYVENDINTI DUOMENŲ SUBJEKTO TEISĘ (-ES)</w:t>
      </w:r>
    </w:p>
    <w:p w14:paraId="0CC31AE0" w14:textId="77777777" w:rsidR="00BD5142" w:rsidRPr="0058051F" w:rsidRDefault="00BD5142" w:rsidP="0058051F">
      <w:pPr>
        <w:tabs>
          <w:tab w:val="left" w:pos="1276"/>
        </w:tabs>
        <w:jc w:val="center"/>
        <w:rPr>
          <w:b/>
        </w:rPr>
      </w:pPr>
    </w:p>
    <w:p w14:paraId="3D1E709B" w14:textId="77777777" w:rsidR="00BD5142" w:rsidRDefault="0058051F" w:rsidP="0058051F">
      <w:pPr>
        <w:tabs>
          <w:tab w:val="left" w:pos="1276"/>
        </w:tabs>
        <w:jc w:val="center"/>
      </w:pPr>
      <w:r w:rsidRPr="0058051F">
        <w:t>________</w:t>
      </w:r>
    </w:p>
    <w:p w14:paraId="1FCBF9D4" w14:textId="77777777" w:rsidR="0058051F" w:rsidRPr="0058051F" w:rsidRDefault="0058051F" w:rsidP="0058051F">
      <w:pPr>
        <w:tabs>
          <w:tab w:val="left" w:pos="1276"/>
        </w:tabs>
        <w:spacing w:line="360" w:lineRule="auto"/>
        <w:jc w:val="center"/>
        <w:rPr>
          <w:sz w:val="20"/>
          <w:szCs w:val="20"/>
        </w:rPr>
      </w:pPr>
      <w:r w:rsidRPr="0058051F">
        <w:rPr>
          <w:sz w:val="20"/>
          <w:szCs w:val="20"/>
        </w:rPr>
        <w:t>(Data)</w:t>
      </w:r>
    </w:p>
    <w:p w14:paraId="6F3C0C36" w14:textId="77777777" w:rsidR="0058051F" w:rsidRPr="0058051F" w:rsidRDefault="0058051F" w:rsidP="0058051F">
      <w:pPr>
        <w:tabs>
          <w:tab w:val="left" w:pos="1276"/>
        </w:tabs>
        <w:jc w:val="center"/>
        <w:rPr>
          <w:sz w:val="20"/>
          <w:szCs w:val="20"/>
        </w:rPr>
      </w:pPr>
      <w:r w:rsidRPr="0058051F">
        <w:rPr>
          <w:sz w:val="20"/>
          <w:szCs w:val="20"/>
        </w:rPr>
        <w:t>________</w:t>
      </w:r>
    </w:p>
    <w:p w14:paraId="6DAD576B" w14:textId="77777777" w:rsidR="0058051F" w:rsidRPr="0058051F" w:rsidRDefault="0058051F" w:rsidP="0058051F">
      <w:pPr>
        <w:tabs>
          <w:tab w:val="left" w:pos="1276"/>
        </w:tabs>
        <w:jc w:val="center"/>
        <w:rPr>
          <w:sz w:val="20"/>
          <w:szCs w:val="20"/>
        </w:rPr>
      </w:pPr>
      <w:r w:rsidRPr="0058051F">
        <w:rPr>
          <w:sz w:val="20"/>
          <w:szCs w:val="20"/>
        </w:rPr>
        <w:t>(Vieta)</w:t>
      </w:r>
    </w:p>
    <w:p w14:paraId="42F5C245" w14:textId="77777777" w:rsidR="0058051F" w:rsidRPr="0058051F" w:rsidRDefault="0058051F" w:rsidP="0058051F">
      <w:pPr>
        <w:tabs>
          <w:tab w:val="left" w:pos="1276"/>
        </w:tabs>
        <w:rPr>
          <w:sz w:val="20"/>
          <w:szCs w:val="20"/>
        </w:rPr>
      </w:pPr>
    </w:p>
    <w:p w14:paraId="692AB1B9" w14:textId="77777777" w:rsidR="0058051F" w:rsidRPr="0058051F" w:rsidRDefault="0058051F" w:rsidP="0058051F">
      <w:pPr>
        <w:tabs>
          <w:tab w:val="left" w:pos="1276"/>
        </w:tabs>
        <w:ind w:left="720" w:hanging="360"/>
        <w:jc w:val="both"/>
      </w:pPr>
      <w:r w:rsidRPr="0058051F">
        <w:t>1.</w:t>
      </w:r>
      <w:r w:rsidRPr="0058051F">
        <w:tab/>
        <w:t xml:space="preserve">Prašau įgyvendinti šią (šias) duomenų subjekto teisę (-es) </w:t>
      </w:r>
      <w:r w:rsidRPr="0058051F">
        <w:rPr>
          <w:i/>
          <w:iCs/>
        </w:rPr>
        <w:t>(tinkamą langelį pažymėkite)</w:t>
      </w:r>
      <w:r w:rsidRPr="0058051F">
        <w:t>:</w:t>
      </w:r>
    </w:p>
    <w:p w14:paraId="25F0EC30" w14:textId="77777777" w:rsidR="0058051F" w:rsidRPr="0058051F" w:rsidRDefault="0058051F" w:rsidP="0058051F">
      <w:pPr>
        <w:tabs>
          <w:tab w:val="left" w:pos="1276"/>
        </w:tabs>
        <w:ind w:left="720"/>
        <w:jc w:val="both"/>
      </w:pPr>
    </w:p>
    <w:p w14:paraId="26A1A915" w14:textId="6678E16B" w:rsidR="0058051F" w:rsidRPr="0058051F" w:rsidRDefault="0058051F" w:rsidP="0058051F">
      <w:pPr>
        <w:tabs>
          <w:tab w:val="left" w:pos="709"/>
        </w:tabs>
        <w:ind w:firstLine="426"/>
        <w:jc w:val="both"/>
        <w:rPr>
          <w:sz w:val="22"/>
          <w:szCs w:val="22"/>
        </w:rPr>
      </w:pPr>
      <w:r w:rsidRPr="0058051F">
        <w:rPr>
          <w:rFonts w:ascii="Symbol" w:hAnsi="Symbol"/>
        </w:rPr>
        <w:t></w:t>
      </w:r>
      <w:r w:rsidRPr="0058051F">
        <w:rPr>
          <w:rFonts w:ascii="Symbol" w:hAnsi="Symbol"/>
        </w:rPr>
        <w:tab/>
      </w:r>
      <w:r w:rsidRPr="0058051F">
        <w:t xml:space="preserve">Teisę gauti informaciją apie duomenų tvarkymą </w:t>
      </w:r>
      <w:r w:rsidRPr="0058051F">
        <w:rPr>
          <w:i/>
          <w:iCs/>
          <w:sz w:val="22"/>
          <w:szCs w:val="22"/>
        </w:rPr>
        <w:t>(</w:t>
      </w:r>
      <w:r w:rsidRPr="0058051F">
        <w:rPr>
          <w:b/>
          <w:bCs/>
          <w:i/>
          <w:iCs/>
          <w:sz w:val="22"/>
          <w:szCs w:val="22"/>
        </w:rPr>
        <w:t>Pastaba.</w:t>
      </w:r>
      <w:r w:rsidRPr="0058051F">
        <w:rPr>
          <w:i/>
          <w:iCs/>
          <w:sz w:val="22"/>
          <w:szCs w:val="22"/>
        </w:rPr>
        <w:t xml:space="preserve"> </w:t>
      </w:r>
      <w:r w:rsidRPr="0058051F">
        <w:rPr>
          <w:i/>
          <w:iCs/>
          <w:sz w:val="22"/>
          <w:szCs w:val="18"/>
        </w:rPr>
        <w:t xml:space="preserve">Norėdami įgyvendinti šią teisę prašymo pildyti neprivalote. Informaciją galite gauti kreipdamasis </w:t>
      </w:r>
      <w:r w:rsidR="00BD5142" w:rsidRPr="00207A38">
        <w:rPr>
          <w:i/>
          <w:iCs/>
          <w:sz w:val="22"/>
          <w:szCs w:val="18"/>
        </w:rPr>
        <w:t>viešosios įstaigos Vilniaus miesto klinikinės ligoninės</w:t>
      </w:r>
      <w:r w:rsidRPr="0058051F">
        <w:rPr>
          <w:i/>
          <w:iCs/>
          <w:sz w:val="22"/>
          <w:szCs w:val="18"/>
        </w:rPr>
        <w:t xml:space="preserve"> (toliau – </w:t>
      </w:r>
      <w:r w:rsidR="00BD5142" w:rsidRPr="00207A38">
        <w:rPr>
          <w:i/>
          <w:iCs/>
          <w:sz w:val="22"/>
          <w:szCs w:val="18"/>
        </w:rPr>
        <w:t>Ligoninės</w:t>
      </w:r>
      <w:r w:rsidRPr="0058051F">
        <w:rPr>
          <w:i/>
          <w:iCs/>
          <w:sz w:val="22"/>
          <w:szCs w:val="18"/>
        </w:rPr>
        <w:t>) bendraisiais kontaktais arba duomenų apsaugos pareigūno elektroniniu paštu</w:t>
      </w:r>
      <w:r w:rsidR="00BD5142" w:rsidRPr="00207A38">
        <w:rPr>
          <w:sz w:val="22"/>
          <w:szCs w:val="18"/>
        </w:rPr>
        <w:t xml:space="preserve"> </w:t>
      </w:r>
      <w:hyperlink r:id="rId15" w:history="1">
        <w:r w:rsidR="000A5A1C" w:rsidRPr="00407EE7">
          <w:rPr>
            <w:rStyle w:val="Hyperlink"/>
            <w:sz w:val="22"/>
            <w:szCs w:val="18"/>
          </w:rPr>
          <w:t>duomenu.sauga</w:t>
        </w:r>
        <w:r w:rsidR="000A5A1C" w:rsidRPr="00407EE7">
          <w:rPr>
            <w:rStyle w:val="Hyperlink"/>
            <w:sz w:val="22"/>
            <w:szCs w:val="18"/>
            <w:lang w:val="en-US"/>
          </w:rPr>
          <w:t>@vmkl.lt</w:t>
        </w:r>
      </w:hyperlink>
      <w:r w:rsidR="00207A38" w:rsidRPr="00207A38">
        <w:rPr>
          <w:sz w:val="22"/>
          <w:szCs w:val="18"/>
        </w:rPr>
        <w:t>)</w:t>
      </w:r>
      <w:r w:rsidR="00BD5142" w:rsidRPr="00207A38">
        <w:rPr>
          <w:sz w:val="22"/>
          <w:szCs w:val="18"/>
          <w:lang w:val="en-US"/>
        </w:rPr>
        <w:t>.</w:t>
      </w:r>
    </w:p>
    <w:p w14:paraId="22E05496" w14:textId="77777777" w:rsidR="0058051F" w:rsidRPr="0058051F" w:rsidRDefault="0058051F" w:rsidP="0058051F">
      <w:pPr>
        <w:tabs>
          <w:tab w:val="left" w:pos="709"/>
        </w:tabs>
        <w:ind w:left="1440" w:hanging="1014"/>
        <w:jc w:val="both"/>
        <w:rPr>
          <w:sz w:val="22"/>
          <w:szCs w:val="22"/>
        </w:rPr>
      </w:pPr>
      <w:r w:rsidRPr="0058051F">
        <w:rPr>
          <w:rFonts w:ascii="Symbol" w:hAnsi="Symbol"/>
          <w:sz w:val="22"/>
          <w:szCs w:val="22"/>
        </w:rPr>
        <w:t></w:t>
      </w:r>
      <w:r w:rsidRPr="0058051F">
        <w:rPr>
          <w:rFonts w:ascii="Symbol" w:hAnsi="Symbol"/>
          <w:sz w:val="22"/>
          <w:szCs w:val="22"/>
        </w:rPr>
        <w:tab/>
      </w:r>
      <w:r w:rsidRPr="0058051F">
        <w:rPr>
          <w:sz w:val="22"/>
          <w:szCs w:val="22"/>
        </w:rPr>
        <w:t>Teisę susipažinti su duomenimis</w:t>
      </w:r>
    </w:p>
    <w:p w14:paraId="1319BCB0" w14:textId="77777777"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Teisę reikalauti ištaisyti duomenis</w:t>
      </w:r>
    </w:p>
    <w:p w14:paraId="5D685645" w14:textId="77777777"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Teisę reikalauti ištrinti duomenis („teisė būti pamirštam“)</w:t>
      </w:r>
    </w:p>
    <w:p w14:paraId="06C286F6" w14:textId="77777777"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Teisę apriboti duomenų tvarkymą</w:t>
      </w:r>
    </w:p>
    <w:p w14:paraId="6FC04270" w14:textId="07CFF796"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Teisę į duomenų perkeliamumą</w:t>
      </w:r>
      <w:r>
        <w:rPr>
          <w:rStyle w:val="FootnoteReference"/>
        </w:rPr>
        <w:footnoteReference w:id="2"/>
      </w:r>
    </w:p>
    <w:p w14:paraId="4A87375E" w14:textId="6544C0EC" w:rsidR="0058051F" w:rsidRPr="0058051F" w:rsidRDefault="0058051F" w:rsidP="00A90991">
      <w:pPr>
        <w:tabs>
          <w:tab w:val="left" w:pos="709"/>
        </w:tabs>
        <w:ind w:left="1440" w:hanging="1014"/>
        <w:jc w:val="both"/>
      </w:pPr>
      <w:r w:rsidRPr="0058051F">
        <w:rPr>
          <w:rFonts w:ascii="Symbol" w:hAnsi="Symbol"/>
        </w:rPr>
        <w:t></w:t>
      </w:r>
      <w:r w:rsidRPr="0058051F">
        <w:rPr>
          <w:rFonts w:ascii="Symbol" w:hAnsi="Symbol"/>
        </w:rPr>
        <w:tab/>
      </w:r>
      <w:r w:rsidRPr="0058051F">
        <w:t>Teisę nesutikti su duomenų tvarkymu</w:t>
      </w:r>
      <w:r>
        <w:rPr>
          <w:rStyle w:val="FootnoteReference"/>
        </w:rPr>
        <w:footnoteReference w:id="3"/>
      </w:r>
    </w:p>
    <w:p w14:paraId="4063FF4B" w14:textId="77777777" w:rsidR="0058051F" w:rsidRPr="0058051F" w:rsidRDefault="0058051F" w:rsidP="0058051F">
      <w:pPr>
        <w:tabs>
          <w:tab w:val="left" w:pos="709"/>
        </w:tabs>
        <w:ind w:firstLine="426"/>
        <w:jc w:val="both"/>
        <w:rPr>
          <w:i/>
        </w:rPr>
      </w:pPr>
      <w:r w:rsidRPr="0058051F">
        <w:lastRenderedPageBreak/>
        <w:t>2.</w:t>
      </w:r>
      <w:r w:rsidRPr="0058051F">
        <w:tab/>
        <w:t xml:space="preserve">Nurodykite, ko konkrečiai prašote ir pateikite kiek įmanoma daugiau informacijos, kuri leistų tinkamai įgyvendinti Jūsų teisę (-es) </w:t>
      </w:r>
      <w:r w:rsidRPr="0058051F">
        <w:rPr>
          <w:i/>
          <w:sz w:val="20"/>
          <w:szCs w:val="20"/>
        </w:rPr>
        <w:t>(pavyzdžiui: jeigu norite susipažinti su Jūsų asmens duomenų tvarkymu konkretų laikotarpį (pavyzdžiui, kam buvo teikiami Jūsų asmens duomenys 2023 m. sausio – birželio mėnesiais), prašome nurodyti tokį laikotarpį; jeigu norite susipažinti su Jūsų asmens duomenų tvarkymu, susijusiu su konkrečia situacija ar įvykiu (pavyzdžiui, konsultacija, prašymu, asmens duomenų saugumo pažeidimu ar kt.), prašome tai aiškiai identifikuoti; jeigu norite ištaisyti duomenis, nurodykite, kokie konkrečiai Jūsų asmens duomenys yra netikslūs ar neišsamūs; jei nesutinkate, kad Jūsų asmens duomenys būtų tvarkomi, nurodykite, su kokiu konkrečiai asmens duomenų tvarkymu nesutinkate ir kodėl (išskyrus, jei nesutinkate su naujienlaiškių siuntimu, tokiu atveju priežasties nurodyti nereikia); jeigu kreipiatės dėl teisės į duomenų perkeliamumą įgyvendinimo, prašome nurodyti, kokius asmens duomenis norite perkelti, taip pat ar pageidaujate, kad duomenys būtų Jums perkelti tiesiogiai (į Jūsų el. paštą, laikmeną, įrenginį, kt.) ar kitam duomenų valdytojui, jeigu pastarajam, tuomet nurodykite šio duomenų valdytojo pavadinimą ir kontaktinius duomenis</w:t>
      </w:r>
      <w:r w:rsidRPr="0058051F">
        <w:rPr>
          <w:i/>
          <w:sz w:val="22"/>
          <w:szCs w:val="22"/>
        </w:rPr>
        <w:t>):</w:t>
      </w:r>
    </w:p>
    <w:p w14:paraId="5745BA89" w14:textId="3FA10E1A" w:rsidR="0058051F" w:rsidRPr="0058051F" w:rsidRDefault="0058051F" w:rsidP="0058051F">
      <w:pPr>
        <w:tabs>
          <w:tab w:val="left" w:pos="1276"/>
        </w:tabs>
        <w:jc w:val="both"/>
      </w:pPr>
      <w:r w:rsidRPr="0058051F">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70858">
        <w:t>.</w:t>
      </w:r>
    </w:p>
    <w:p w14:paraId="2911EEE4" w14:textId="77777777" w:rsidR="0058051F" w:rsidRPr="0058051F" w:rsidRDefault="0058051F" w:rsidP="0058051F">
      <w:pPr>
        <w:tabs>
          <w:tab w:val="left" w:pos="1276"/>
        </w:tabs>
        <w:ind w:left="720"/>
        <w:jc w:val="both"/>
      </w:pPr>
    </w:p>
    <w:p w14:paraId="3006617E" w14:textId="77777777" w:rsidR="0058051F" w:rsidRPr="0058051F" w:rsidRDefault="0058051F" w:rsidP="0058051F">
      <w:pPr>
        <w:tabs>
          <w:tab w:val="left" w:pos="1276"/>
        </w:tabs>
        <w:ind w:firstLine="720"/>
        <w:jc w:val="both"/>
      </w:pPr>
      <w:r w:rsidRPr="0058051F">
        <w:t xml:space="preserve">3. Atsakymą į Prašymą įgyvendinti duomenų subjekto teisę (-es) pageidauju gauti </w:t>
      </w:r>
      <w:r w:rsidRPr="0058051F">
        <w:rPr>
          <w:i/>
          <w:iCs/>
        </w:rPr>
        <w:t>(tinkamą langelį pažymėkite)</w:t>
      </w:r>
      <w:r w:rsidRPr="0058051F">
        <w:t>:</w:t>
      </w:r>
    </w:p>
    <w:p w14:paraId="7FD6EF3E" w14:textId="73086A9C"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Elektroniniu paštu: ____________________________________________________;</w:t>
      </w:r>
    </w:p>
    <w:p w14:paraId="73A520DF" w14:textId="54D1532B" w:rsidR="0058051F" w:rsidRPr="0058051F" w:rsidRDefault="0058051F" w:rsidP="0058051F">
      <w:pPr>
        <w:tabs>
          <w:tab w:val="left" w:pos="709"/>
        </w:tabs>
        <w:ind w:left="1440" w:hanging="1014"/>
        <w:jc w:val="both"/>
      </w:pPr>
      <w:r w:rsidRPr="0058051F">
        <w:rPr>
          <w:rFonts w:ascii="Symbol" w:hAnsi="Symbol"/>
        </w:rPr>
        <w:t></w:t>
      </w:r>
      <w:r w:rsidRPr="0058051F">
        <w:rPr>
          <w:rFonts w:ascii="Symbol" w:hAnsi="Symbol"/>
        </w:rPr>
        <w:tab/>
      </w:r>
      <w:r w:rsidRPr="0058051F">
        <w:t>Adresu:_________</w:t>
      </w:r>
      <w:r>
        <w:t>_</w:t>
      </w:r>
      <w:r w:rsidRPr="0058051F">
        <w:t>____________________________________________________;</w:t>
      </w:r>
    </w:p>
    <w:p w14:paraId="70C17544" w14:textId="6031AEAB" w:rsidR="0058051F" w:rsidRPr="0058051F" w:rsidRDefault="0058051F" w:rsidP="002029E6">
      <w:pPr>
        <w:tabs>
          <w:tab w:val="left" w:pos="709"/>
        </w:tabs>
        <w:ind w:left="1440" w:hanging="1014"/>
        <w:jc w:val="both"/>
      </w:pPr>
      <w:r w:rsidRPr="0058051F">
        <w:rPr>
          <w:rFonts w:ascii="Symbol" w:hAnsi="Symbol"/>
        </w:rPr>
        <w:t></w:t>
      </w:r>
      <w:r w:rsidRPr="0058051F">
        <w:rPr>
          <w:rFonts w:ascii="Symbol" w:hAnsi="Symbol"/>
        </w:rPr>
        <w:tab/>
      </w:r>
      <w:r w:rsidR="00370858">
        <w:t>Ligoninėje</w:t>
      </w:r>
      <w:r w:rsidRPr="0058051F">
        <w:t>.</w:t>
      </w:r>
    </w:p>
    <w:p w14:paraId="48BC9283" w14:textId="476A1D03" w:rsidR="0058051F" w:rsidRPr="0058051F" w:rsidRDefault="0058051F" w:rsidP="0058051F">
      <w:pPr>
        <w:tabs>
          <w:tab w:val="left" w:pos="1276"/>
        </w:tabs>
        <w:ind w:firstLine="709"/>
        <w:jc w:val="both"/>
      </w:pPr>
      <w:r w:rsidRPr="0058051F">
        <w:t>PRIDEDAMA</w:t>
      </w:r>
      <w:r>
        <w:rPr>
          <w:rStyle w:val="FootnoteReference"/>
        </w:rPr>
        <w:footnoteReference w:id="4"/>
      </w:r>
      <w:r w:rsidRPr="0058051F">
        <w:t>:</w:t>
      </w:r>
    </w:p>
    <w:p w14:paraId="054D7925" w14:textId="1A6396BC" w:rsidR="0058051F" w:rsidRPr="0058051F" w:rsidRDefault="0058051F" w:rsidP="0058051F">
      <w:pPr>
        <w:tabs>
          <w:tab w:val="left" w:pos="1276"/>
        </w:tabs>
        <w:ind w:left="720" w:hanging="360"/>
        <w:jc w:val="both"/>
      </w:pPr>
      <w:r w:rsidRPr="0058051F">
        <w:t>1.</w:t>
      </w:r>
      <w:r w:rsidRPr="0058051F">
        <w:tab/>
        <w:t>_____________________________________________________</w:t>
      </w:r>
      <w:r w:rsidR="00A90991">
        <w:t>________________.</w:t>
      </w:r>
    </w:p>
    <w:p w14:paraId="082D33D9" w14:textId="0889AE17" w:rsidR="0058051F" w:rsidRPr="0058051F" w:rsidRDefault="0058051F" w:rsidP="0058051F">
      <w:pPr>
        <w:tabs>
          <w:tab w:val="left" w:pos="1276"/>
        </w:tabs>
        <w:ind w:left="720" w:hanging="360"/>
        <w:jc w:val="both"/>
      </w:pPr>
      <w:r w:rsidRPr="0058051F">
        <w:t>2.</w:t>
      </w:r>
      <w:r w:rsidRPr="0058051F">
        <w:tab/>
        <w:t>_____________________________________________________________________.</w:t>
      </w:r>
    </w:p>
    <w:p w14:paraId="492AB02C" w14:textId="064338E5" w:rsidR="0058051F" w:rsidRPr="0058051F" w:rsidRDefault="0058051F" w:rsidP="0058051F">
      <w:pPr>
        <w:tabs>
          <w:tab w:val="left" w:pos="1276"/>
        </w:tabs>
        <w:ind w:left="720" w:hanging="360"/>
        <w:jc w:val="both"/>
      </w:pPr>
      <w:r w:rsidRPr="0058051F">
        <w:t>3.</w:t>
      </w:r>
      <w:r w:rsidRPr="0058051F">
        <w:tab/>
        <w:t>_____________________________________________________________________</w:t>
      </w:r>
      <w:r w:rsidR="00A90991">
        <w:t>.</w:t>
      </w:r>
    </w:p>
    <w:p w14:paraId="05B56580" w14:textId="77777777" w:rsidR="0058051F" w:rsidRPr="0058051F" w:rsidRDefault="0058051F" w:rsidP="0058051F">
      <w:pPr>
        <w:tabs>
          <w:tab w:val="left" w:pos="1276"/>
        </w:tabs>
        <w:ind w:left="720"/>
        <w:jc w:val="both"/>
        <w:rPr>
          <w:sz w:val="20"/>
          <w:szCs w:val="20"/>
        </w:rPr>
      </w:pPr>
    </w:p>
    <w:p w14:paraId="1B0386FD" w14:textId="45E53DFA" w:rsidR="0058051F" w:rsidRPr="0058051F" w:rsidRDefault="0058051F" w:rsidP="00207A38">
      <w:pPr>
        <w:tabs>
          <w:tab w:val="left" w:pos="1276"/>
        </w:tabs>
        <w:ind w:left="720"/>
        <w:jc w:val="both"/>
        <w:rPr>
          <w:sz w:val="20"/>
          <w:szCs w:val="20"/>
        </w:rPr>
      </w:pPr>
      <w:r w:rsidRPr="0058051F">
        <w:rPr>
          <w:sz w:val="20"/>
          <w:szCs w:val="20"/>
        </w:rPr>
        <w:t xml:space="preserve">_______________                       </w:t>
      </w:r>
      <w:r w:rsidR="00207A38">
        <w:rPr>
          <w:sz w:val="20"/>
          <w:szCs w:val="20"/>
        </w:rPr>
        <w:t xml:space="preserve">                                                      </w:t>
      </w:r>
      <w:r w:rsidRPr="0058051F">
        <w:rPr>
          <w:sz w:val="20"/>
          <w:szCs w:val="20"/>
        </w:rPr>
        <w:t xml:space="preserve"> _____________________________</w:t>
      </w:r>
    </w:p>
    <w:p w14:paraId="461E27A1" w14:textId="6D9AA17A" w:rsidR="0058051F" w:rsidRDefault="00207A38" w:rsidP="002029E6">
      <w:pPr>
        <w:tabs>
          <w:tab w:val="left" w:pos="1276"/>
        </w:tabs>
        <w:ind w:left="720"/>
        <w:jc w:val="both"/>
        <w:rPr>
          <w:sz w:val="20"/>
          <w:szCs w:val="20"/>
        </w:rPr>
      </w:pPr>
      <w:r>
        <w:rPr>
          <w:sz w:val="20"/>
          <w:szCs w:val="20"/>
        </w:rPr>
        <w:t xml:space="preserve">     </w:t>
      </w:r>
      <w:r w:rsidR="0058051F" w:rsidRPr="0058051F">
        <w:rPr>
          <w:sz w:val="20"/>
          <w:szCs w:val="20"/>
        </w:rPr>
        <w:t xml:space="preserve">(Parašas)                                                  </w:t>
      </w:r>
      <w:r>
        <w:rPr>
          <w:sz w:val="20"/>
          <w:szCs w:val="20"/>
        </w:rPr>
        <w:t xml:space="preserve">                                                   </w:t>
      </w:r>
      <w:r w:rsidR="0058051F" w:rsidRPr="0058051F">
        <w:rPr>
          <w:sz w:val="20"/>
          <w:szCs w:val="20"/>
        </w:rPr>
        <w:t xml:space="preserve">  (Vardas, pavardė</w:t>
      </w:r>
      <w:r>
        <w:rPr>
          <w:sz w:val="20"/>
          <w:szCs w:val="20"/>
        </w:rPr>
        <w:t>)</w:t>
      </w:r>
    </w:p>
    <w:p w14:paraId="1D8A0D4F" w14:textId="77777777" w:rsidR="002029E6" w:rsidRPr="0058051F" w:rsidRDefault="002029E6" w:rsidP="002029E6">
      <w:pPr>
        <w:tabs>
          <w:tab w:val="left" w:pos="1276"/>
        </w:tabs>
        <w:ind w:left="720"/>
        <w:jc w:val="both"/>
        <w:rPr>
          <w:sz w:val="20"/>
          <w:szCs w:val="20"/>
        </w:rPr>
      </w:pPr>
    </w:p>
    <w:tbl>
      <w:tblPr>
        <w:tblStyle w:val="TableGrid1"/>
        <w:tblW w:w="0" w:type="auto"/>
        <w:tblBorders>
          <w:insideH w:val="none" w:sz="0" w:space="0" w:color="auto"/>
          <w:insideV w:val="none" w:sz="0" w:space="0" w:color="auto"/>
        </w:tblBorders>
        <w:tblLook w:val="04A0" w:firstRow="1" w:lastRow="0" w:firstColumn="1" w:lastColumn="0" w:noHBand="0" w:noVBand="1"/>
      </w:tblPr>
      <w:tblGrid>
        <w:gridCol w:w="9628"/>
      </w:tblGrid>
      <w:tr w:rsidR="0058051F" w:rsidRPr="0058051F" w14:paraId="12C946D8" w14:textId="77777777" w:rsidTr="006874D0">
        <w:tc>
          <w:tcPr>
            <w:tcW w:w="9628" w:type="dxa"/>
          </w:tcPr>
          <w:p w14:paraId="0DE33750" w14:textId="3F99909F" w:rsidR="0058051F" w:rsidRPr="0058051F" w:rsidRDefault="0058051F" w:rsidP="0058051F">
            <w:pPr>
              <w:tabs>
                <w:tab w:val="left" w:pos="1276"/>
              </w:tabs>
              <w:jc w:val="both"/>
              <w:rPr>
                <w:sz w:val="20"/>
                <w:szCs w:val="20"/>
              </w:rPr>
            </w:pPr>
            <w:r w:rsidRPr="0058051F">
              <w:rPr>
                <w:u w:val="single"/>
              </w:rPr>
              <w:t xml:space="preserve">Pildo </w:t>
            </w:r>
            <w:r w:rsidR="00207A38">
              <w:rPr>
                <w:u w:val="single"/>
              </w:rPr>
              <w:t>Ligoni</w:t>
            </w:r>
            <w:r w:rsidR="00FF08B3">
              <w:rPr>
                <w:u w:val="single"/>
              </w:rPr>
              <w:t>nės</w:t>
            </w:r>
            <w:r w:rsidRPr="0058051F">
              <w:rPr>
                <w:u w:val="single"/>
              </w:rPr>
              <w:t xml:space="preserve"> darbuotojas, jei prašymas pateikiamas fiziškai </w:t>
            </w:r>
            <w:r w:rsidR="00207A38">
              <w:rPr>
                <w:u w:val="single"/>
              </w:rPr>
              <w:t>Ligoninės</w:t>
            </w:r>
            <w:r w:rsidRPr="0058051F">
              <w:rPr>
                <w:u w:val="single"/>
              </w:rPr>
              <w:t xml:space="preserve"> patalpose</w:t>
            </w:r>
            <w:r w:rsidRPr="0058051F">
              <w:t>:</w:t>
            </w:r>
          </w:p>
          <w:p w14:paraId="60CDBA26" w14:textId="77777777" w:rsidR="0058051F" w:rsidRPr="0058051F" w:rsidRDefault="0058051F" w:rsidP="0058051F">
            <w:pPr>
              <w:tabs>
                <w:tab w:val="left" w:pos="1276"/>
              </w:tabs>
              <w:jc w:val="both"/>
              <w:rPr>
                <w:sz w:val="20"/>
                <w:szCs w:val="20"/>
              </w:rPr>
            </w:pPr>
          </w:p>
          <w:p w14:paraId="4F6B2596" w14:textId="77777777" w:rsidR="0058051F" w:rsidRPr="0058051F" w:rsidRDefault="0058051F" w:rsidP="0058051F">
            <w:pPr>
              <w:tabs>
                <w:tab w:val="left" w:pos="1276"/>
              </w:tabs>
              <w:jc w:val="both"/>
            </w:pPr>
            <w:r w:rsidRPr="0058051F">
              <w:rPr>
                <w:rFonts w:ascii="Symbol" w:hAnsi="Symbol"/>
              </w:rPr>
              <w:t xml:space="preserve"> </w:t>
            </w:r>
            <w:r w:rsidRPr="0058051F">
              <w:t>Asmens duomenys, esantys duomenų subjekto (jo atstovo) asmens dokumente, sutampa su nurodytais prašyme;</w:t>
            </w:r>
          </w:p>
          <w:p w14:paraId="5C8DC6E7" w14:textId="77777777" w:rsidR="0058051F" w:rsidRPr="0058051F" w:rsidRDefault="0058051F" w:rsidP="0058051F">
            <w:pPr>
              <w:tabs>
                <w:tab w:val="left" w:pos="1276"/>
              </w:tabs>
              <w:jc w:val="both"/>
            </w:pPr>
            <w:r w:rsidRPr="0058051F">
              <w:rPr>
                <w:rFonts w:ascii="Symbol" w:hAnsi="Symbol"/>
              </w:rPr>
              <w:t xml:space="preserve"> </w:t>
            </w:r>
            <w:r w:rsidRPr="0058051F">
              <w:t>Prašymą pateikęs asmuo atsisakė pateikti asmens tapatybę patvirtinantį dokumentą;</w:t>
            </w:r>
          </w:p>
          <w:p w14:paraId="46147CD6" w14:textId="77777777" w:rsidR="0058051F" w:rsidRPr="0058051F" w:rsidRDefault="0058051F" w:rsidP="0058051F">
            <w:pPr>
              <w:tabs>
                <w:tab w:val="left" w:pos="1276"/>
              </w:tabs>
              <w:jc w:val="both"/>
              <w:rPr>
                <w:sz w:val="20"/>
                <w:szCs w:val="20"/>
              </w:rPr>
            </w:pPr>
          </w:p>
          <w:p w14:paraId="1B05ED52" w14:textId="02E3C55B" w:rsidR="0058051F" w:rsidRPr="0058051F" w:rsidRDefault="0058051F" w:rsidP="0058051F">
            <w:pPr>
              <w:tabs>
                <w:tab w:val="left" w:pos="1276"/>
              </w:tabs>
              <w:jc w:val="both"/>
              <w:rPr>
                <w:sz w:val="20"/>
                <w:szCs w:val="20"/>
              </w:rPr>
            </w:pPr>
            <w:r w:rsidRPr="0058051F">
              <w:rPr>
                <w:sz w:val="20"/>
                <w:szCs w:val="20"/>
              </w:rPr>
              <w:t>__________________________                             _______________                        ___________________________</w:t>
            </w:r>
          </w:p>
          <w:p w14:paraId="4D6E1285" w14:textId="77777777" w:rsidR="0058051F" w:rsidRPr="0058051F" w:rsidRDefault="0058051F" w:rsidP="0058051F">
            <w:pPr>
              <w:tabs>
                <w:tab w:val="left" w:pos="1276"/>
              </w:tabs>
              <w:jc w:val="both"/>
              <w:rPr>
                <w:sz w:val="20"/>
                <w:szCs w:val="20"/>
              </w:rPr>
            </w:pPr>
            <w:r w:rsidRPr="0058051F">
              <w:rPr>
                <w:sz w:val="20"/>
                <w:szCs w:val="20"/>
              </w:rPr>
              <w:t xml:space="preserve">             (pareigos)                                                         (Parašas)                                             (Vardas, pavardė)</w:t>
            </w:r>
          </w:p>
        </w:tc>
      </w:tr>
      <w:bookmarkEnd w:id="0"/>
    </w:tbl>
    <w:tbl>
      <w:tblPr>
        <w:tblpPr w:leftFromText="180" w:rightFromText="180" w:vertAnchor="text" w:horzAnchor="page" w:tblpX="6886" w:tblpY="-335"/>
        <w:tblW w:w="0" w:type="auto"/>
        <w:tblLook w:val="04A0" w:firstRow="1" w:lastRow="0" w:firstColumn="1" w:lastColumn="0" w:noHBand="0" w:noVBand="1"/>
      </w:tblPr>
      <w:tblGrid>
        <w:gridCol w:w="4993"/>
      </w:tblGrid>
      <w:tr w:rsidR="002029E6" w:rsidRPr="00656C7F" w14:paraId="772CBF89" w14:textId="77777777" w:rsidTr="00E04F24">
        <w:trPr>
          <w:trHeight w:val="334"/>
        </w:trPr>
        <w:tc>
          <w:tcPr>
            <w:tcW w:w="4993" w:type="dxa"/>
            <w:hideMark/>
          </w:tcPr>
          <w:p w14:paraId="25BD0CC0" w14:textId="77777777" w:rsidR="002029E6" w:rsidRDefault="002029E6" w:rsidP="00E04F24">
            <w:pPr>
              <w:ind w:left="34"/>
              <w:rPr>
                <w:caps/>
              </w:rPr>
            </w:pPr>
          </w:p>
          <w:p w14:paraId="609EF07F" w14:textId="77777777" w:rsidR="002029E6" w:rsidRPr="00656C7F" w:rsidRDefault="002029E6" w:rsidP="00E04F24">
            <w:pPr>
              <w:ind w:left="34"/>
              <w:rPr>
                <w:caps/>
              </w:rPr>
            </w:pPr>
            <w:r w:rsidRPr="00656C7F">
              <w:rPr>
                <w:caps/>
              </w:rPr>
              <w:t>Patvirtinta</w:t>
            </w:r>
          </w:p>
          <w:p w14:paraId="4C7D34AB" w14:textId="77777777" w:rsidR="002029E6" w:rsidRPr="00656C7F" w:rsidRDefault="002029E6" w:rsidP="00E04F24">
            <w:pPr>
              <w:tabs>
                <w:tab w:val="left" w:pos="3183"/>
              </w:tabs>
              <w:ind w:left="34"/>
            </w:pPr>
            <w:r w:rsidRPr="00656C7F">
              <w:t xml:space="preserve">VšĮ Vilniaus miesto klinikinės ligoninės direktoriaus </w:t>
            </w:r>
          </w:p>
          <w:p w14:paraId="7A5A599C" w14:textId="7690B87A" w:rsidR="002029E6" w:rsidRPr="00656C7F" w:rsidRDefault="002029E6" w:rsidP="00E04F24">
            <w:pPr>
              <w:tabs>
                <w:tab w:val="left" w:pos="3183"/>
              </w:tabs>
              <w:ind w:left="34"/>
            </w:pPr>
            <w:r w:rsidRPr="00656C7F">
              <w:t>2025-1</w:t>
            </w:r>
            <w:r>
              <w:t>2</w:t>
            </w:r>
            <w:r w:rsidRPr="00656C7F">
              <w:t>-</w:t>
            </w:r>
            <w:r w:rsidR="00967BAA">
              <w:t>22</w:t>
            </w:r>
            <w:r w:rsidRPr="00656C7F">
              <w:t xml:space="preserve"> įsakymu Nr. </w:t>
            </w:r>
            <w:r w:rsidRPr="00967BAA">
              <w:t>V1-</w:t>
            </w:r>
            <w:r w:rsidR="00967BAA" w:rsidRPr="00967BAA">
              <w:t>208</w:t>
            </w:r>
            <w:r w:rsidRPr="00967BAA">
              <w:t>/25(1.1)</w:t>
            </w:r>
          </w:p>
        </w:tc>
      </w:tr>
      <w:tr w:rsidR="002029E6" w:rsidRPr="00656C7F" w14:paraId="0DD115B9" w14:textId="77777777" w:rsidTr="00E04F24">
        <w:trPr>
          <w:trHeight w:val="158"/>
        </w:trPr>
        <w:tc>
          <w:tcPr>
            <w:tcW w:w="4993" w:type="dxa"/>
            <w:hideMark/>
          </w:tcPr>
          <w:p w14:paraId="0ABCF35E" w14:textId="77777777" w:rsidR="002029E6" w:rsidRPr="00656C7F" w:rsidRDefault="002029E6" w:rsidP="00E04F24">
            <w:pPr>
              <w:ind w:left="34"/>
            </w:pPr>
            <w:r w:rsidRPr="00656C7F">
              <w:t>P</w:t>
            </w:r>
            <w:r>
              <w:t>16</w:t>
            </w:r>
            <w:r w:rsidRPr="00656C7F">
              <w:t xml:space="preserve"> „</w:t>
            </w:r>
            <w:r w:rsidRPr="00370858">
              <w:rPr>
                <w:bCs/>
              </w:rPr>
              <w:t xml:space="preserve"> Asmens duomenų tvarkymo taisyklės</w:t>
            </w:r>
            <w:r w:rsidRPr="00656C7F">
              <w:t xml:space="preserve"> “</w:t>
            </w:r>
          </w:p>
        </w:tc>
      </w:tr>
      <w:tr w:rsidR="002029E6" w:rsidRPr="00656C7F" w14:paraId="5A54DB10" w14:textId="77777777" w:rsidTr="00E04F24">
        <w:trPr>
          <w:trHeight w:val="102"/>
        </w:trPr>
        <w:tc>
          <w:tcPr>
            <w:tcW w:w="4993" w:type="dxa"/>
            <w:hideMark/>
          </w:tcPr>
          <w:p w14:paraId="293B1301" w14:textId="1A3D1A23" w:rsidR="002029E6" w:rsidRPr="00656C7F" w:rsidRDefault="002029E6" w:rsidP="00E04F24">
            <w:pPr>
              <w:ind w:left="34"/>
            </w:pPr>
            <w:r>
              <w:t>5</w:t>
            </w:r>
            <w:r w:rsidRPr="00656C7F">
              <w:t xml:space="preserve"> priedas </w:t>
            </w:r>
          </w:p>
        </w:tc>
      </w:tr>
    </w:tbl>
    <w:p w14:paraId="0464DC84" w14:textId="77777777" w:rsidR="002029E6" w:rsidRDefault="002029E6" w:rsidP="002029E6">
      <w:pPr>
        <w:rPr>
          <w:b/>
        </w:rPr>
      </w:pPr>
    </w:p>
    <w:p w14:paraId="2C6C766B" w14:textId="77777777" w:rsidR="002029E6" w:rsidRDefault="002029E6" w:rsidP="002029E6">
      <w:pPr>
        <w:rPr>
          <w:b/>
        </w:rPr>
      </w:pPr>
    </w:p>
    <w:p w14:paraId="58079EC4" w14:textId="77777777" w:rsidR="002029E6" w:rsidRDefault="002029E6" w:rsidP="002029E6">
      <w:pPr>
        <w:rPr>
          <w:b/>
        </w:rPr>
      </w:pPr>
    </w:p>
    <w:p w14:paraId="3762B260" w14:textId="77777777" w:rsidR="002029E6" w:rsidRDefault="002029E6" w:rsidP="002029E6">
      <w:pPr>
        <w:rPr>
          <w:b/>
        </w:rPr>
      </w:pPr>
    </w:p>
    <w:p w14:paraId="6061D94D" w14:textId="77777777" w:rsidR="002029E6" w:rsidRDefault="002029E6" w:rsidP="002029E6">
      <w:pPr>
        <w:rPr>
          <w:b/>
        </w:rPr>
      </w:pPr>
    </w:p>
    <w:p w14:paraId="24DA434E" w14:textId="77777777" w:rsidR="002029E6" w:rsidRPr="000D3464" w:rsidRDefault="002029E6" w:rsidP="002029E6">
      <w:pPr>
        <w:rPr>
          <w:b/>
        </w:rPr>
      </w:pPr>
    </w:p>
    <w:p w14:paraId="6454C320" w14:textId="77777777" w:rsidR="002029E6" w:rsidRPr="00803E26" w:rsidRDefault="002029E6" w:rsidP="002029E6">
      <w:pPr>
        <w:shd w:val="clear" w:color="auto" w:fill="FFFFFF"/>
        <w:jc w:val="both"/>
      </w:pPr>
    </w:p>
    <w:p w14:paraId="22CEA0E2" w14:textId="77777777" w:rsidR="002029E6" w:rsidRPr="005E5EAE" w:rsidRDefault="002029E6" w:rsidP="002029E6">
      <w:pPr>
        <w:shd w:val="clear" w:color="auto" w:fill="FFFFFF"/>
        <w:jc w:val="center"/>
        <w:rPr>
          <w:b/>
        </w:rPr>
      </w:pPr>
      <w:r w:rsidRPr="005E5EAE">
        <w:rPr>
          <w:b/>
        </w:rPr>
        <w:t xml:space="preserve"> DARBUOTOJO PASIŽADĖJIMAS NEATSKLEISTI ASMENS DUOMENŲ</w:t>
      </w:r>
    </w:p>
    <w:p w14:paraId="6BFEB40C" w14:textId="77777777" w:rsidR="002029E6" w:rsidRPr="005E5EAE" w:rsidRDefault="002029E6" w:rsidP="002029E6">
      <w:pPr>
        <w:shd w:val="clear" w:color="auto" w:fill="FFFFFF"/>
        <w:jc w:val="center"/>
        <w:rPr>
          <w:b/>
        </w:rPr>
      </w:pPr>
    </w:p>
    <w:p w14:paraId="254E282C" w14:textId="77777777" w:rsidR="002029E6" w:rsidRPr="005E5EAE" w:rsidRDefault="002029E6" w:rsidP="002029E6">
      <w:pPr>
        <w:widowControl w:val="0"/>
        <w:shd w:val="clear" w:color="auto" w:fill="FFFFFF"/>
        <w:autoSpaceDE w:val="0"/>
        <w:autoSpaceDN w:val="0"/>
        <w:adjustRightInd w:val="0"/>
        <w:contextualSpacing/>
        <w:jc w:val="both"/>
      </w:pPr>
      <w:r w:rsidRPr="005E5EAE">
        <w:t xml:space="preserve">Aš, ______________________________________________________________________________, </w:t>
      </w:r>
    </w:p>
    <w:p w14:paraId="4267E48B" w14:textId="77777777" w:rsidR="002029E6" w:rsidRPr="005E5EAE" w:rsidRDefault="002029E6" w:rsidP="002029E6">
      <w:pPr>
        <w:widowControl w:val="0"/>
        <w:shd w:val="clear" w:color="auto" w:fill="FFFFFF"/>
        <w:autoSpaceDE w:val="0"/>
        <w:autoSpaceDN w:val="0"/>
        <w:adjustRightInd w:val="0"/>
        <w:contextualSpacing/>
        <w:jc w:val="center"/>
      </w:pPr>
      <w:r w:rsidRPr="005E5EAE">
        <w:t>(vardas ir pavardė)</w:t>
      </w:r>
    </w:p>
    <w:p w14:paraId="26B78A0E" w14:textId="77777777" w:rsidR="002029E6" w:rsidRPr="005E5EAE" w:rsidRDefault="002029E6" w:rsidP="002029E6">
      <w:pPr>
        <w:widowControl w:val="0"/>
        <w:shd w:val="clear" w:color="auto" w:fill="FFFFFF"/>
        <w:autoSpaceDE w:val="0"/>
        <w:autoSpaceDN w:val="0"/>
        <w:adjustRightInd w:val="0"/>
        <w:contextualSpacing/>
        <w:jc w:val="center"/>
      </w:pPr>
    </w:p>
    <w:p w14:paraId="6A380197" w14:textId="0F4FDF62" w:rsidR="002029E6" w:rsidRPr="005E5EAE" w:rsidRDefault="002029E6" w:rsidP="002029E6">
      <w:pPr>
        <w:widowControl w:val="0"/>
        <w:shd w:val="clear" w:color="auto" w:fill="FFFFFF"/>
        <w:autoSpaceDE w:val="0"/>
        <w:autoSpaceDN w:val="0"/>
        <w:adjustRightInd w:val="0"/>
        <w:contextualSpacing/>
        <w:jc w:val="both"/>
        <w:rPr>
          <w:b/>
        </w:rPr>
      </w:pPr>
      <w:r w:rsidRPr="005E5EAE">
        <w:t xml:space="preserve">pasirašydamas Pasižadėjimą saugoti duomenų paslaptį, patvirtinu, kad esu susipažinęs (-usi) su 2016 m. balandžio 27 d. Europos Parlamento ir Tarybos reglamentu (ES) 2016/679 dėl fizinių asmenų apsaugos tvarkant asmens duomenis ir dėl laisvo tokių duomenų judėjimo ir kuriuo panaikinama Direktyva 95/46/EB (Bendrasis duomenų apsaugos reglamentas) (toliau – Reglamentas (ES) 2016/679), Lietuvos Respublikos asmens duomenų teisinės apsaugos įstatymu, viešosios įstaigos Vilniaus miesto klinikinės ligoninės direktoriaus </w:t>
      </w:r>
      <w:r w:rsidR="007F37E9">
        <w:t xml:space="preserve">įsakymu patvirtintomis Asmens duomenų tvarkymo taisyklėmis </w:t>
      </w:r>
      <w:r w:rsidRPr="005E5EAE">
        <w:t>(toliau – Taisyklės), kitais asmens duomenų apsaugą reguliuojančiais teisės aktais ir:</w:t>
      </w:r>
    </w:p>
    <w:p w14:paraId="01A1FB24" w14:textId="77777777" w:rsidR="002029E6" w:rsidRPr="005E5EAE" w:rsidRDefault="002029E6">
      <w:pPr>
        <w:pStyle w:val="ListParagraph"/>
        <w:widowControl w:val="0"/>
        <w:numPr>
          <w:ilvl w:val="0"/>
          <w:numId w:val="20"/>
        </w:numPr>
        <w:shd w:val="clear" w:color="auto" w:fill="FFFFFF"/>
        <w:autoSpaceDE w:val="0"/>
        <w:autoSpaceDN w:val="0"/>
        <w:adjustRightInd w:val="0"/>
        <w:contextualSpacing/>
        <w:jc w:val="both"/>
        <w:rPr>
          <w:b/>
        </w:rPr>
      </w:pPr>
      <w:r w:rsidRPr="005E5EAE">
        <w:rPr>
          <w:b/>
        </w:rPr>
        <w:t>Aš suprantu, kad:</w:t>
      </w:r>
    </w:p>
    <w:p w14:paraId="3E2C3C2A"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savo darbe tvarkysiu Asmens duomenis, kurie negali būti atskleisti ar perduoti neįgaliotiems asmenims ar institucijoms, išskyrus teisės aktuose nustatytus atvejus;</w:t>
      </w:r>
    </w:p>
    <w:p w14:paraId="420CF7EB"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draudžiama perduoti neįgaliotiems asmenims slaptažodžius ir kitus duomenis, leidžiančius su programinėmis ir techninėmis priemonėmis sužinoti asmens duomenis ar kitaip sudaryti sąlygas susipažinti su asmens duomenimis;</w:t>
      </w:r>
    </w:p>
    <w:p w14:paraId="068FBD74"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netinkamas asmens duomenų tvarkymas gali užtraukti atsakomybę pagal Lietuvos Respublikos įstatymus.</w:t>
      </w:r>
    </w:p>
    <w:p w14:paraId="5363BEC4" w14:textId="77777777" w:rsidR="002029E6" w:rsidRPr="005E5EAE" w:rsidRDefault="002029E6">
      <w:pPr>
        <w:pStyle w:val="ListParagraph"/>
        <w:widowControl w:val="0"/>
        <w:numPr>
          <w:ilvl w:val="0"/>
          <w:numId w:val="20"/>
        </w:numPr>
        <w:shd w:val="clear" w:color="auto" w:fill="FFFFFF"/>
        <w:autoSpaceDE w:val="0"/>
        <w:autoSpaceDN w:val="0"/>
        <w:adjustRightInd w:val="0"/>
        <w:contextualSpacing/>
        <w:jc w:val="both"/>
        <w:rPr>
          <w:b/>
        </w:rPr>
      </w:pPr>
      <w:r w:rsidRPr="005E5EAE">
        <w:rPr>
          <w:b/>
        </w:rPr>
        <w:t>Aš įsipareigoju:</w:t>
      </w:r>
    </w:p>
    <w:p w14:paraId="349A44D0"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saugoti Asmens duomenų konfidencialumo visą darbo Ligoninėje laiką ir pasibaigus darbo santykiams;</w:t>
      </w:r>
    </w:p>
    <w:p w14:paraId="1D4EB0B6"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atlikti tik tuos asmens duomenų tvarkymo veiksmus, kuriuos atlikti man suteiktos teisės ir tik tokios apimties, kuri būtina mano funkcijoms atlikti;</w:t>
      </w:r>
    </w:p>
    <w:p w14:paraId="6EDE0517"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tvarkyti Asmens duomenis tik teisėtais tikslais ir tik esant teisiniam pagrindui;</w:t>
      </w:r>
    </w:p>
    <w:p w14:paraId="56762E6D"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asmens duomenis tvarkyti laikantis Reglamento (ES) 2016/679), Asmens duomenų teisinės apsaugos įstatymu, Taisyklėmis, Inspekcijos teisės aktais, reglamentuojančiais funkcijas, kurias vykdant man bus patikėtas asmens duomenų tvarkymas, pareigybės aprašymu ir kitais teisės aktais, reglamentuojančiais asmens duomenų tvarkymą;</w:t>
      </w:r>
    </w:p>
    <w:p w14:paraId="0EDFFB2B"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neatskleisti, neperduoti ir nesudaryti sąlygų įvairiomis priemonėmis susipažinti su tvarkoma informacija nė vienam asmeniui, kuris nėra įgaliotas naudotis šia informacija tiek įstaigos viduje, tiek už jos ribų;</w:t>
      </w:r>
    </w:p>
    <w:p w14:paraId="41B365DB"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pranešti direktoriui, vedėjui bei duomenų apsaugos pareigūnui apie asmens duomenų saugumo pažeidimus ir bet kokią kitą įtartiną situaciją, kuri gali kelti grėsmę asmens duomenų saugumui;</w:t>
      </w:r>
    </w:p>
    <w:p w14:paraId="1A57561B"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 xml:space="preserve"> siekiant užkirsti kelią atsitiktiniam ar neteisėtam asmens duomenų sunaikinimui, pakeitimui, atskleidimui, taip pat bet kokiam kitam neteisėtam tvarkymui, asmens duomenis tvarkyti taikant Taisyklėse ir kituose teisės aktuose nustatytas atitinkamas fizines, technines ir organizacines </w:t>
      </w:r>
      <w:r w:rsidRPr="005E5EAE">
        <w:lastRenderedPageBreak/>
        <w:t>priemones;</w:t>
      </w:r>
    </w:p>
    <w:p w14:paraId="238F1198"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man patikėtus dokumentus (duomenis) saugoti tokiu būdu, kad tretieji asmenys, neturintys teisės su jais susipažinti, neturėtų galimybės su šiais dokumentais (duomenimis) susipažinti ar jais pasinaudoti.</w:t>
      </w:r>
    </w:p>
    <w:p w14:paraId="42A2A825" w14:textId="77777777" w:rsidR="002029E6" w:rsidRPr="005E5EAE" w:rsidRDefault="002029E6" w:rsidP="002029E6">
      <w:pPr>
        <w:pStyle w:val="ListParagraph"/>
        <w:widowControl w:val="0"/>
        <w:shd w:val="clear" w:color="auto" w:fill="FFFFFF"/>
        <w:autoSpaceDE w:val="0"/>
        <w:autoSpaceDN w:val="0"/>
        <w:adjustRightInd w:val="0"/>
        <w:ind w:left="720"/>
        <w:contextualSpacing/>
        <w:jc w:val="both"/>
      </w:pPr>
    </w:p>
    <w:p w14:paraId="7519688F" w14:textId="77777777" w:rsidR="002029E6" w:rsidRPr="005E5EAE" w:rsidRDefault="002029E6">
      <w:pPr>
        <w:pStyle w:val="ListParagraph"/>
        <w:widowControl w:val="0"/>
        <w:numPr>
          <w:ilvl w:val="0"/>
          <w:numId w:val="20"/>
        </w:numPr>
        <w:shd w:val="clear" w:color="auto" w:fill="FFFFFF"/>
        <w:autoSpaceDE w:val="0"/>
        <w:autoSpaceDN w:val="0"/>
        <w:adjustRightInd w:val="0"/>
        <w:contextualSpacing/>
        <w:jc w:val="both"/>
        <w:rPr>
          <w:b/>
        </w:rPr>
      </w:pPr>
      <w:r w:rsidRPr="005E5EAE">
        <w:rPr>
          <w:b/>
        </w:rPr>
        <w:t>Aš žinau, kad:</w:t>
      </w:r>
    </w:p>
    <w:p w14:paraId="6ACD1CF9"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už šio pasižadėjimo nesilaikymą, Bendrojo duomenų apsaugos reglamento ir Lietuvos Respublikos asmens duomenų teisinės apsaugos įstatymo pažeidimą turėsiu atsakyti pagal galiojančius Lietuvos Respublikos įstatymus;</w:t>
      </w:r>
    </w:p>
    <w:p w14:paraId="59DD735E"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asmuo, patyręs žalą dėl neteisėto asmens duomenų tvarkymo arba kitų duomenų valdytojo ar duomenų tvarkytojo, taip pat kitų asmenų veiksmų ar neveikimo, pažeidžiančių teisės aktų reglamentuojančių asmens duomenų tvarkymą ir apsaugą nuostatas, turi teisę reikalauti atlyginti jam padarytą turtinę ir neturtinę žalą pagal Reglamento (ES) 2016/679 82 straipsnį;</w:t>
      </w:r>
    </w:p>
    <w:p w14:paraId="1F9FC12E"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netinkamas asmens duomenų tvarkymas Inspekcijai gali užtraukti atsakomybę pagal Reglamentą (ES) 2016/679 ir Lietuvos Respublikos teisės aktus</w:t>
      </w:r>
    </w:p>
    <w:p w14:paraId="4EC2C7FE" w14:textId="77777777" w:rsidR="002029E6" w:rsidRPr="005E5EAE" w:rsidRDefault="002029E6">
      <w:pPr>
        <w:pStyle w:val="ListParagraph"/>
        <w:widowControl w:val="0"/>
        <w:numPr>
          <w:ilvl w:val="1"/>
          <w:numId w:val="20"/>
        </w:numPr>
        <w:shd w:val="clear" w:color="auto" w:fill="FFFFFF"/>
        <w:autoSpaceDE w:val="0"/>
        <w:autoSpaceDN w:val="0"/>
        <w:adjustRightInd w:val="0"/>
        <w:contextualSpacing/>
        <w:jc w:val="both"/>
      </w:pPr>
      <w:r w:rsidRPr="005E5EAE">
        <w:t>šis įsipareigojimas galios visą mano darbo laiką šioje įstaigoje ir perėjus dirbti į kitą įstaigą, taip pat pasibaigus darbo santykiams.</w:t>
      </w:r>
    </w:p>
    <w:p w14:paraId="217F43A7" w14:textId="77777777" w:rsidR="002029E6" w:rsidRPr="005E5EAE" w:rsidRDefault="002029E6">
      <w:pPr>
        <w:pStyle w:val="ListParagraph"/>
        <w:numPr>
          <w:ilvl w:val="0"/>
          <w:numId w:val="20"/>
        </w:numPr>
      </w:pPr>
      <w:r w:rsidRPr="005E5EAE">
        <w:t>Pasižadėjimas saugoti asmens duomenų paslaptį galios neterminuotai – visą mano darbo ar praktikos laiką Ligoninėje ir perėjus dirbti į kitas pareigas arba pasibaigus darbo, praktikos santykiams.</w:t>
      </w:r>
    </w:p>
    <w:p w14:paraId="2A53121F" w14:textId="77777777" w:rsidR="002029E6" w:rsidRPr="005E5EAE" w:rsidRDefault="002029E6" w:rsidP="002029E6"/>
    <w:p w14:paraId="4FEAE86E" w14:textId="77777777" w:rsidR="002029E6" w:rsidRPr="005E5EAE" w:rsidRDefault="002029E6" w:rsidP="002029E6">
      <w:r w:rsidRPr="005E5EAE">
        <w:t>Darbuotojo pareigos, vardas, pavardė:</w:t>
      </w:r>
    </w:p>
    <w:p w14:paraId="01E3B482" w14:textId="77777777" w:rsidR="002029E6" w:rsidRPr="005E5EAE" w:rsidRDefault="002029E6" w:rsidP="002029E6"/>
    <w:p w14:paraId="17908BF6" w14:textId="77777777" w:rsidR="002029E6" w:rsidRPr="005E5EAE" w:rsidRDefault="002029E6" w:rsidP="002029E6"/>
    <w:p w14:paraId="1F5620B5" w14:textId="77777777" w:rsidR="002029E6" w:rsidRPr="005E5EAE" w:rsidRDefault="002029E6" w:rsidP="002029E6">
      <w:r w:rsidRPr="005E5EAE">
        <w:t xml:space="preserve">Susipažinau ir sutinku: ____________________________________ </w:t>
      </w:r>
    </w:p>
    <w:p w14:paraId="46317D0C" w14:textId="77777777" w:rsidR="002029E6" w:rsidRPr="005E5EAE" w:rsidRDefault="002029E6" w:rsidP="002029E6">
      <w:r w:rsidRPr="005E5EAE">
        <w:tab/>
      </w:r>
      <w:r w:rsidRPr="005E5EAE">
        <w:tab/>
      </w:r>
      <w:r w:rsidRPr="005E5EAE">
        <w:tab/>
      </w:r>
      <w:r w:rsidRPr="005E5EAE">
        <w:tab/>
      </w:r>
      <w:r w:rsidRPr="005E5EAE">
        <w:tab/>
        <w:t>(darbuotojo parašas)</w:t>
      </w:r>
    </w:p>
    <w:p w14:paraId="7396FF29" w14:textId="77777777" w:rsidR="002029E6" w:rsidRPr="005E5EAE" w:rsidRDefault="002029E6" w:rsidP="002029E6"/>
    <w:p w14:paraId="02C7C4E1" w14:textId="77777777" w:rsidR="002029E6" w:rsidRPr="005E5EAE" w:rsidRDefault="002029E6" w:rsidP="002029E6">
      <w:r w:rsidRPr="005E5EAE">
        <w:t>Data: _______________________</w:t>
      </w:r>
    </w:p>
    <w:p w14:paraId="44D89E51" w14:textId="77777777" w:rsidR="002029E6" w:rsidRPr="005E5EAE" w:rsidRDefault="002029E6" w:rsidP="002029E6"/>
    <w:p w14:paraId="453E5435" w14:textId="77777777" w:rsidR="002029E6" w:rsidRDefault="002029E6" w:rsidP="002029E6"/>
    <w:p w14:paraId="03314A60" w14:textId="77777777" w:rsidR="002029E6" w:rsidRDefault="002029E6" w:rsidP="002029E6"/>
    <w:p w14:paraId="14FF058B" w14:textId="77777777" w:rsidR="002029E6" w:rsidRDefault="002029E6" w:rsidP="002029E6"/>
    <w:p w14:paraId="16844F9C" w14:textId="77777777" w:rsidR="002029E6" w:rsidRDefault="002029E6" w:rsidP="002029E6"/>
    <w:p w14:paraId="6CEEE14C" w14:textId="77777777" w:rsidR="002029E6" w:rsidRDefault="002029E6" w:rsidP="002029E6"/>
    <w:p w14:paraId="23460158" w14:textId="77777777" w:rsidR="002029E6" w:rsidRDefault="002029E6" w:rsidP="002029E6"/>
    <w:p w14:paraId="4FAE53A0" w14:textId="77777777" w:rsidR="002029E6" w:rsidRDefault="002029E6" w:rsidP="002029E6"/>
    <w:p w14:paraId="6DCB05FA" w14:textId="77777777" w:rsidR="002029E6" w:rsidRDefault="002029E6" w:rsidP="002029E6"/>
    <w:p w14:paraId="20B13465" w14:textId="77777777" w:rsidR="002029E6" w:rsidRDefault="002029E6" w:rsidP="002029E6"/>
    <w:p w14:paraId="4933C1CF" w14:textId="77777777" w:rsidR="002029E6" w:rsidRDefault="002029E6" w:rsidP="002029E6"/>
    <w:p w14:paraId="619F081A" w14:textId="77777777" w:rsidR="002029E6" w:rsidRDefault="002029E6" w:rsidP="002029E6"/>
    <w:p w14:paraId="6A2A94EF" w14:textId="70BE8802" w:rsidR="00015B5F" w:rsidRDefault="00015B5F" w:rsidP="00015B5F">
      <w:pPr>
        <w:tabs>
          <w:tab w:val="left" w:pos="5850"/>
        </w:tabs>
      </w:pPr>
    </w:p>
    <w:sectPr w:rsidR="00015B5F" w:rsidSect="00370858">
      <w:headerReference w:type="default" r:id="rId1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B0D62A" w14:textId="77777777" w:rsidR="004501E9" w:rsidRDefault="004501E9">
      <w:r>
        <w:separator/>
      </w:r>
    </w:p>
  </w:endnote>
  <w:endnote w:type="continuationSeparator" w:id="0">
    <w:p w14:paraId="7F36B4D0" w14:textId="77777777" w:rsidR="004501E9" w:rsidRDefault="0045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HelveticaLT">
    <w:altName w:val="Times New Roman"/>
    <w:panose1 w:val="020B0604020202020204"/>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604020202020204"/>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F50BB9" w14:textId="77777777" w:rsidR="006F180E" w:rsidRPr="006F180E" w:rsidRDefault="006F180E" w:rsidP="006F180E">
    <w:pPr>
      <w:pBdr>
        <w:top w:val="single" w:sz="4" w:space="1" w:color="A5A5A5"/>
      </w:pBdr>
      <w:tabs>
        <w:tab w:val="left" w:pos="6237"/>
        <w:tab w:val="left" w:pos="6379"/>
      </w:tabs>
      <w:rPr>
        <w:sz w:val="16"/>
        <w:szCs w:val="20"/>
      </w:rPr>
    </w:pPr>
    <w:r w:rsidRPr="006F180E">
      <w:rPr>
        <w:sz w:val="16"/>
        <w:szCs w:val="20"/>
      </w:rPr>
      <w:t xml:space="preserve">Be </w:t>
    </w:r>
    <w:r w:rsidRPr="006F180E">
      <w:rPr>
        <w:sz w:val="16"/>
        <w:szCs w:val="16"/>
      </w:rPr>
      <w:t xml:space="preserve">viešosios įstaigos Vilniaus miesto klinikinės ligoninės direktoriaus </w:t>
    </w:r>
    <w:r w:rsidRPr="006F180E">
      <w:rPr>
        <w:sz w:val="16"/>
        <w:szCs w:val="20"/>
      </w:rPr>
      <w:t>žinios šis dokumentas arba jo dalys negali būti dauginamos arba platinamos trečiosioms šalims, išskyrus teisės aktų nustatytus atvejus.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D63182" w14:textId="77777777" w:rsidR="004501E9" w:rsidRDefault="004501E9">
      <w:r>
        <w:separator/>
      </w:r>
    </w:p>
  </w:footnote>
  <w:footnote w:type="continuationSeparator" w:id="0">
    <w:p w14:paraId="5732B2EA" w14:textId="77777777" w:rsidR="004501E9" w:rsidRDefault="004501E9">
      <w:r>
        <w:continuationSeparator/>
      </w:r>
    </w:p>
  </w:footnote>
  <w:footnote w:id="1">
    <w:p w14:paraId="5A5F9146" w14:textId="6C7153E3" w:rsidR="0058051F" w:rsidRPr="00207A38" w:rsidRDefault="0058051F" w:rsidP="00BD5142">
      <w:pPr>
        <w:pStyle w:val="FootnoteText"/>
        <w:jc w:val="both"/>
        <w:rPr>
          <w:sz w:val="18"/>
          <w:szCs w:val="18"/>
        </w:rPr>
      </w:pPr>
      <w:r>
        <w:rPr>
          <w:rStyle w:val="FootnoteReference"/>
        </w:rPr>
        <w:footnoteRef/>
      </w:r>
      <w:r>
        <w:t xml:space="preserve"> </w:t>
      </w:r>
      <w:r w:rsidRPr="00207A38">
        <w:rPr>
          <w:sz w:val="18"/>
          <w:szCs w:val="18"/>
        </w:rPr>
        <w:t xml:space="preserve">Jeigu </w:t>
      </w:r>
      <w:r w:rsidR="00BD5142" w:rsidRPr="00207A38">
        <w:rPr>
          <w:sz w:val="18"/>
          <w:szCs w:val="18"/>
        </w:rPr>
        <w:t>Ligoninė</w:t>
      </w:r>
      <w:r w:rsidRPr="00207A38">
        <w:rPr>
          <w:sz w:val="18"/>
          <w:szCs w:val="18"/>
        </w:rPr>
        <w:t xml:space="preserve"> netvarko duomenų subjekto (Jūsų) vardo, pavardės ir (ar) gimimo datos, prašyme šie asmens duomenys nenurodomi, tačiau tokiu atveju pateikiami kiti duomenų subjektą (Jus) vienareikšmiškai identifikuojantys asmens duomenys, kuriuos</w:t>
      </w:r>
      <w:r w:rsidR="00BD5142" w:rsidRPr="00207A38">
        <w:rPr>
          <w:sz w:val="18"/>
          <w:szCs w:val="18"/>
        </w:rPr>
        <w:t xml:space="preserve"> Ligoninė </w:t>
      </w:r>
      <w:r w:rsidRPr="00207A38">
        <w:rPr>
          <w:sz w:val="18"/>
          <w:szCs w:val="18"/>
        </w:rPr>
        <w:t xml:space="preserve">gali patikrinti. </w:t>
      </w:r>
      <w:r w:rsidR="00BD5142" w:rsidRPr="00207A38">
        <w:rPr>
          <w:sz w:val="18"/>
          <w:szCs w:val="18"/>
        </w:rPr>
        <w:t>Ligoninė</w:t>
      </w:r>
      <w:r w:rsidRPr="00207A38">
        <w:rPr>
          <w:sz w:val="18"/>
          <w:szCs w:val="18"/>
        </w:rPr>
        <w:t xml:space="preserve"> gali prašyti nurodyti daugiau duomenų, siekiant nustatyti, ar duomenų subjekto duomenys yra tvarkomi.</w:t>
      </w:r>
    </w:p>
  </w:footnote>
  <w:footnote w:id="2">
    <w:p w14:paraId="5059FB79" w14:textId="1CF06CA5" w:rsidR="0058051F" w:rsidRDefault="0058051F" w:rsidP="00BD5142">
      <w:pPr>
        <w:pStyle w:val="FootnoteText"/>
        <w:jc w:val="both"/>
      </w:pPr>
      <w:r w:rsidRPr="00207A38">
        <w:rPr>
          <w:rStyle w:val="FootnoteReference"/>
          <w:sz w:val="18"/>
          <w:szCs w:val="18"/>
        </w:rPr>
        <w:footnoteRef/>
      </w:r>
      <w:r w:rsidRPr="00207A38">
        <w:rPr>
          <w:sz w:val="18"/>
          <w:szCs w:val="18"/>
        </w:rPr>
        <w:t xml:space="preserve"> Ši teisė gali būti įgyvendinama tik tais atvejais, kai duomenų subjekto (Jūsų) asmens duomenys </w:t>
      </w:r>
      <w:r w:rsidR="00BD5142" w:rsidRPr="00207A38">
        <w:rPr>
          <w:sz w:val="18"/>
          <w:szCs w:val="18"/>
        </w:rPr>
        <w:t xml:space="preserve">Ligoninėje </w:t>
      </w:r>
      <w:r w:rsidRPr="00207A38">
        <w:rPr>
          <w:sz w:val="18"/>
          <w:szCs w:val="18"/>
        </w:rPr>
        <w:t xml:space="preserve">tvarkomi duomenų subjekto (Jūsų) sutikimo ar sutarties su duomenų subjekto (Jūsų) pagrindu (pavyzdžiui, su praktikos </w:t>
      </w:r>
      <w:r w:rsidR="00BD5142" w:rsidRPr="00207A38">
        <w:rPr>
          <w:sz w:val="18"/>
          <w:szCs w:val="18"/>
        </w:rPr>
        <w:t>Ligoninėje</w:t>
      </w:r>
      <w:r w:rsidRPr="00207A38">
        <w:rPr>
          <w:sz w:val="18"/>
          <w:szCs w:val="18"/>
        </w:rPr>
        <w:t xml:space="preserve"> organizavimu, kvietimu dalyvauti atrankose, </w:t>
      </w:r>
      <w:r w:rsidR="00BD5142" w:rsidRPr="00207A38">
        <w:rPr>
          <w:bCs/>
          <w:sz w:val="18"/>
          <w:szCs w:val="18"/>
        </w:rPr>
        <w:t>Ligoninės</w:t>
      </w:r>
      <w:r w:rsidRPr="00207A38">
        <w:rPr>
          <w:bCs/>
          <w:sz w:val="18"/>
          <w:szCs w:val="18"/>
        </w:rPr>
        <w:t xml:space="preserve"> veiklos viešinimu susijusiais tikslais).</w:t>
      </w:r>
    </w:p>
  </w:footnote>
  <w:footnote w:id="3">
    <w:p w14:paraId="1FD223E4" w14:textId="4D84FEC7" w:rsidR="0058051F" w:rsidRPr="0058051F" w:rsidRDefault="0058051F" w:rsidP="0058051F">
      <w:pPr>
        <w:pStyle w:val="FootnoteText"/>
        <w:jc w:val="both"/>
        <w:rPr>
          <w:sz w:val="18"/>
          <w:szCs w:val="18"/>
        </w:rPr>
      </w:pPr>
      <w:r>
        <w:rPr>
          <w:rStyle w:val="FootnoteReference"/>
        </w:rPr>
        <w:footnoteRef/>
      </w:r>
      <w:r>
        <w:t xml:space="preserve"> </w:t>
      </w:r>
      <w:r w:rsidRPr="0058051F">
        <w:rPr>
          <w:color w:val="000000"/>
          <w:sz w:val="18"/>
          <w:szCs w:val="18"/>
        </w:rPr>
        <w:t xml:space="preserve">Ši teisė gali būti įgyvendinama tik tais atvejais, kai </w:t>
      </w:r>
      <w:r w:rsidRPr="0058051F">
        <w:rPr>
          <w:sz w:val="18"/>
          <w:szCs w:val="18"/>
        </w:rPr>
        <w:t xml:space="preserve">duomenų subjekto (Jūsų) </w:t>
      </w:r>
      <w:r w:rsidRPr="0058051F">
        <w:rPr>
          <w:color w:val="000000"/>
          <w:sz w:val="18"/>
          <w:szCs w:val="18"/>
        </w:rPr>
        <w:t xml:space="preserve">asmens duomenys </w:t>
      </w:r>
      <w:r w:rsidR="00BD5142">
        <w:rPr>
          <w:color w:val="000000"/>
          <w:sz w:val="18"/>
          <w:szCs w:val="18"/>
        </w:rPr>
        <w:t>Ligoniėje</w:t>
      </w:r>
      <w:r w:rsidRPr="0058051F">
        <w:rPr>
          <w:color w:val="000000"/>
          <w:sz w:val="18"/>
          <w:szCs w:val="18"/>
        </w:rPr>
        <w:t xml:space="preserve"> tvarkomi Jūsų sutikimo pagrindu arba </w:t>
      </w:r>
      <w:r w:rsidR="00BD5142">
        <w:rPr>
          <w:color w:val="000000"/>
          <w:sz w:val="18"/>
          <w:szCs w:val="18"/>
        </w:rPr>
        <w:t xml:space="preserve">Ligoninei </w:t>
      </w:r>
      <w:r w:rsidRPr="0058051F">
        <w:rPr>
          <w:color w:val="000000"/>
          <w:sz w:val="18"/>
          <w:szCs w:val="18"/>
        </w:rPr>
        <w:t xml:space="preserve">vykdant viešosios valdžios funkcijas (pavyzdžiui, su pranešimų apie galimą korupciją Inspekcijoje administravimu, </w:t>
      </w:r>
      <w:r w:rsidRPr="0058051F">
        <w:rPr>
          <w:bCs/>
          <w:color w:val="000000"/>
          <w:sz w:val="18"/>
          <w:szCs w:val="18"/>
        </w:rPr>
        <w:t>Inspekcijos veiklos viešinimu,</w:t>
      </w:r>
      <w:r w:rsidRPr="0058051F">
        <w:rPr>
          <w:color w:val="000000"/>
          <w:sz w:val="18"/>
          <w:szCs w:val="18"/>
        </w:rPr>
        <w:t xml:space="preserve"> n</w:t>
      </w:r>
      <w:r w:rsidRPr="0058051F">
        <w:rPr>
          <w:bCs/>
          <w:color w:val="000000"/>
          <w:sz w:val="18"/>
          <w:szCs w:val="18"/>
        </w:rPr>
        <w:t>aujienlaiškių siuntimu susijusiais tikslais).</w:t>
      </w:r>
    </w:p>
  </w:footnote>
  <w:footnote w:id="4">
    <w:p w14:paraId="41E1ECDF" w14:textId="402B4088" w:rsidR="0058051F" w:rsidRPr="0058051F" w:rsidRDefault="0058051F" w:rsidP="0058051F">
      <w:pPr>
        <w:jc w:val="both"/>
        <w:rPr>
          <w:sz w:val="18"/>
          <w:szCs w:val="18"/>
        </w:rPr>
      </w:pPr>
      <w:r>
        <w:rPr>
          <w:rStyle w:val="FootnoteReference"/>
        </w:rPr>
        <w:footnoteRef/>
      </w:r>
      <w:r>
        <w:t xml:space="preserve"> </w:t>
      </w:r>
      <w:r w:rsidRPr="0058051F">
        <w:rPr>
          <w:sz w:val="18"/>
          <w:szCs w:val="18"/>
        </w:rPr>
        <w:t xml:space="preserve">Jeigu prašymas yra siunčiamas paštu, per pašto ar kitų siuntinių pristatymo paslaugas teikiančius asmenis, prie prašymo pridedama asmens tapatybę patvirtinančio dokumento kopija arba kita duomenų subjektą (Jus) vienareikšmiškai identifikuojanti informacija, jei </w:t>
      </w:r>
      <w:r w:rsidR="00A90991">
        <w:rPr>
          <w:sz w:val="18"/>
          <w:szCs w:val="18"/>
        </w:rPr>
        <w:t>Ligoninė</w:t>
      </w:r>
      <w:r w:rsidRPr="0058051F">
        <w:rPr>
          <w:sz w:val="18"/>
          <w:szCs w:val="18"/>
        </w:rPr>
        <w:t xml:space="preserve"> duomenų subjekto (Jūsų) vardo, pavardės ar kitos asmens dokumente nurodytos informacijos apie Jus netvarko.</w:t>
      </w:r>
    </w:p>
    <w:p w14:paraId="13490547" w14:textId="77777777" w:rsidR="0058051F" w:rsidRPr="0058051F" w:rsidRDefault="0058051F" w:rsidP="0058051F">
      <w:pPr>
        <w:jc w:val="both"/>
        <w:rPr>
          <w:sz w:val="18"/>
          <w:szCs w:val="18"/>
        </w:rPr>
      </w:pPr>
      <w:r w:rsidRPr="0058051F">
        <w:rPr>
          <w:sz w:val="18"/>
          <w:szCs w:val="18"/>
        </w:rPr>
        <w:t>Jeigu kreipiamasi dėl netikslių duomenų ištaisymo, pateikiamos tikslius duomenis patvirtinančių dokumentų kopijos.</w:t>
      </w:r>
    </w:p>
    <w:p w14:paraId="4CE7C49F" w14:textId="1329C6E1" w:rsidR="0058051F" w:rsidRDefault="0058051F" w:rsidP="0058051F">
      <w:pPr>
        <w:pStyle w:val="FootnoteText"/>
      </w:pPr>
      <w:r w:rsidRPr="0058051F">
        <w:rPr>
          <w:color w:val="000000"/>
          <w:sz w:val="18"/>
          <w:szCs w:val="18"/>
          <w:lang w:eastAsia="en-US"/>
        </w:rPr>
        <w:t>Jeigu prašymą pateikia duomenų subjekto atstovas, kartu t</w:t>
      </w:r>
      <w:r w:rsidRPr="0058051F">
        <w:rPr>
          <w:color w:val="000000"/>
          <w:sz w:val="18"/>
          <w:szCs w:val="18"/>
          <w:shd w:val="clear" w:color="auto" w:fill="FFFFFF"/>
          <w:lang w:eastAsia="en-US"/>
        </w:rPr>
        <w:t>uri būti pridedamas atstovo įgaliojimus patvirtinantis dokumentas ar jo kopija, patvirtinta teisės aktų nustatyta tvark</w:t>
      </w:r>
      <w:r w:rsidR="00015B5F">
        <w:rPr>
          <w:color w:val="000000"/>
          <w:sz w:val="18"/>
          <w:szCs w:val="18"/>
          <w:shd w:val="clear" w:color="auto" w:fill="FFFFFF"/>
          <w:lang w:eastAsia="en-US"/>
        </w:rPr>
        <w: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4252"/>
      <w:gridCol w:w="2439"/>
    </w:tblGrid>
    <w:tr w:rsidR="006F180E" w:rsidRPr="006F180E" w14:paraId="6B424709" w14:textId="77777777" w:rsidTr="00E4773F">
      <w:trPr>
        <w:cantSplit/>
        <w:trHeight w:val="494"/>
      </w:trPr>
      <w:tc>
        <w:tcPr>
          <w:tcW w:w="2694" w:type="dxa"/>
          <w:vMerge w:val="restart"/>
          <w:tcBorders>
            <w:bottom w:val="nil"/>
          </w:tcBorders>
        </w:tcPr>
        <w:p w14:paraId="0864678D" w14:textId="51DD2944" w:rsidR="006F180E" w:rsidRPr="006F180E" w:rsidRDefault="007547B7" w:rsidP="006F180E">
          <w:pPr>
            <w:jc w:val="center"/>
            <w:outlineLvl w:val="0"/>
            <w:rPr>
              <w:szCs w:val="20"/>
            </w:rPr>
          </w:pPr>
          <w:r w:rsidRPr="006F180E">
            <w:rPr>
              <w:rFonts w:ascii="Calibri" w:eastAsia="Calibri" w:hAnsi="Calibri"/>
              <w:noProof/>
              <w:sz w:val="22"/>
              <w:szCs w:val="22"/>
              <w:lang w:val="en-US" w:eastAsia="lt-LT"/>
            </w:rPr>
            <w:drawing>
              <wp:inline distT="0" distB="0" distL="0" distR="0" wp14:anchorId="1B5D1231" wp14:editId="03403926">
                <wp:extent cx="485775" cy="419100"/>
                <wp:effectExtent l="0" t="0" r="0" b="0"/>
                <wp:docPr id="203439318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446" t="-562" r="-446" b="-562"/>
                        <a:stretch>
                          <a:fillRect/>
                        </a:stretch>
                      </pic:blipFill>
                      <pic:spPr bwMode="auto">
                        <a:xfrm>
                          <a:off x="0" y="0"/>
                          <a:ext cx="485775" cy="419100"/>
                        </a:xfrm>
                        <a:prstGeom prst="rect">
                          <a:avLst/>
                        </a:prstGeom>
                        <a:noFill/>
                        <a:ln>
                          <a:noFill/>
                        </a:ln>
                      </pic:spPr>
                    </pic:pic>
                  </a:graphicData>
                </a:graphic>
              </wp:inline>
            </w:drawing>
          </w:r>
        </w:p>
        <w:p w14:paraId="0EE53DAE" w14:textId="77777777" w:rsidR="006F180E" w:rsidRPr="006F180E" w:rsidRDefault="006F180E" w:rsidP="006F180E">
          <w:pPr>
            <w:jc w:val="center"/>
            <w:outlineLvl w:val="0"/>
            <w:rPr>
              <w:sz w:val="8"/>
              <w:szCs w:val="20"/>
            </w:rPr>
          </w:pPr>
        </w:p>
        <w:p w14:paraId="0B7BEB32" w14:textId="77777777" w:rsidR="006F180E" w:rsidRPr="006F180E" w:rsidRDefault="006F180E" w:rsidP="006F180E">
          <w:pPr>
            <w:jc w:val="center"/>
            <w:outlineLvl w:val="0"/>
            <w:rPr>
              <w:b/>
              <w:sz w:val="20"/>
              <w:szCs w:val="20"/>
            </w:rPr>
          </w:pPr>
          <w:r w:rsidRPr="006F180E">
            <w:rPr>
              <w:b/>
              <w:sz w:val="20"/>
              <w:szCs w:val="20"/>
            </w:rPr>
            <w:t>Viešoji įstaiga</w:t>
          </w:r>
        </w:p>
        <w:p w14:paraId="2BFA8C5F" w14:textId="77777777" w:rsidR="006F180E" w:rsidRPr="006F180E" w:rsidRDefault="006F180E" w:rsidP="006F180E">
          <w:pPr>
            <w:tabs>
              <w:tab w:val="center" w:pos="4320"/>
              <w:tab w:val="right" w:pos="8640"/>
            </w:tabs>
            <w:jc w:val="center"/>
            <w:rPr>
              <w:b/>
              <w:sz w:val="20"/>
              <w:szCs w:val="20"/>
            </w:rPr>
          </w:pPr>
          <w:r w:rsidRPr="006F180E">
            <w:rPr>
              <w:b/>
              <w:sz w:val="20"/>
              <w:szCs w:val="20"/>
            </w:rPr>
            <w:t>Vilniaus miesto klinikinė ligoninė</w:t>
          </w:r>
        </w:p>
      </w:tc>
      <w:tc>
        <w:tcPr>
          <w:tcW w:w="4252" w:type="dxa"/>
          <w:vMerge w:val="restart"/>
          <w:tcBorders>
            <w:bottom w:val="nil"/>
          </w:tcBorders>
        </w:tcPr>
        <w:p w14:paraId="45E7DC9F" w14:textId="665BE06F" w:rsidR="006F180E" w:rsidRPr="006F180E" w:rsidRDefault="00DF0B6E" w:rsidP="006F180E">
          <w:pPr>
            <w:ind w:right="34"/>
            <w:jc w:val="center"/>
            <w:rPr>
              <w:b/>
              <w:sz w:val="20"/>
              <w:szCs w:val="20"/>
            </w:rPr>
          </w:pPr>
          <w:r>
            <w:t>Procedūra</w:t>
          </w:r>
        </w:p>
        <w:p w14:paraId="6B079DDF" w14:textId="77777777" w:rsidR="006F180E" w:rsidRPr="006F180E" w:rsidRDefault="006F180E" w:rsidP="006F180E">
          <w:pPr>
            <w:ind w:right="34"/>
            <w:jc w:val="center"/>
            <w:rPr>
              <w:b/>
              <w:sz w:val="20"/>
              <w:szCs w:val="20"/>
            </w:rPr>
          </w:pPr>
        </w:p>
        <w:p w14:paraId="237D90AB" w14:textId="3A9ED874" w:rsidR="00015B5F" w:rsidRPr="00015B5F" w:rsidRDefault="00015B5F" w:rsidP="009911B2">
          <w:pPr>
            <w:ind w:right="34"/>
            <w:jc w:val="center"/>
            <w:rPr>
              <w:b/>
            </w:rPr>
          </w:pPr>
          <w:r w:rsidRPr="00015B5F">
            <w:rPr>
              <w:b/>
            </w:rPr>
            <w:t xml:space="preserve">VIEŠOSIOS ĮSTAIGOS VILNIAUS MIESTO KLINIKINĖS LIGONINĖS </w:t>
          </w:r>
        </w:p>
        <w:p w14:paraId="1E40533F" w14:textId="77777777" w:rsidR="006F180E" w:rsidRPr="006F180E" w:rsidRDefault="006F180E" w:rsidP="006F180E">
          <w:pPr>
            <w:ind w:right="34"/>
            <w:jc w:val="center"/>
            <w:rPr>
              <w:b/>
            </w:rPr>
          </w:pPr>
          <w:r>
            <w:rPr>
              <w:b/>
            </w:rPr>
            <w:t>ASMENS DUOMENŲ TVARKYMO TAISYKLĖS</w:t>
          </w:r>
        </w:p>
      </w:tc>
      <w:tc>
        <w:tcPr>
          <w:tcW w:w="2439" w:type="dxa"/>
          <w:tcBorders>
            <w:bottom w:val="nil"/>
          </w:tcBorders>
          <w:vAlign w:val="center"/>
        </w:tcPr>
        <w:p w14:paraId="24C66CA2" w14:textId="21A11462" w:rsidR="006F180E" w:rsidRPr="003375F0" w:rsidRDefault="00DF0B6E" w:rsidP="006F180E">
          <w:pPr>
            <w:tabs>
              <w:tab w:val="center" w:pos="4320"/>
              <w:tab w:val="right" w:pos="8640"/>
            </w:tabs>
            <w:jc w:val="center"/>
            <w:rPr>
              <w:szCs w:val="20"/>
            </w:rPr>
          </w:pPr>
          <w:r>
            <w:rPr>
              <w:szCs w:val="20"/>
            </w:rPr>
            <w:t>P16</w:t>
          </w:r>
          <w:r w:rsidR="006F180E" w:rsidRPr="003375F0">
            <w:rPr>
              <w:szCs w:val="20"/>
            </w:rPr>
            <w:t>–2025</w:t>
          </w:r>
        </w:p>
      </w:tc>
    </w:tr>
    <w:tr w:rsidR="006F180E" w:rsidRPr="006F180E" w14:paraId="5E207A73" w14:textId="77777777" w:rsidTr="00E4773F">
      <w:trPr>
        <w:cantSplit/>
        <w:trHeight w:val="263"/>
      </w:trPr>
      <w:tc>
        <w:tcPr>
          <w:tcW w:w="2694" w:type="dxa"/>
          <w:vMerge/>
          <w:tcBorders>
            <w:top w:val="nil"/>
            <w:bottom w:val="nil"/>
          </w:tcBorders>
        </w:tcPr>
        <w:p w14:paraId="68AC0958" w14:textId="77777777" w:rsidR="006F180E" w:rsidRPr="006F180E" w:rsidRDefault="006F180E" w:rsidP="006F180E">
          <w:pPr>
            <w:tabs>
              <w:tab w:val="center" w:pos="4320"/>
              <w:tab w:val="right" w:pos="8640"/>
            </w:tabs>
            <w:jc w:val="center"/>
            <w:rPr>
              <w:szCs w:val="20"/>
              <w:lang w:val="en-US"/>
            </w:rPr>
          </w:pPr>
        </w:p>
      </w:tc>
      <w:tc>
        <w:tcPr>
          <w:tcW w:w="4252" w:type="dxa"/>
          <w:vMerge/>
          <w:tcBorders>
            <w:top w:val="nil"/>
            <w:bottom w:val="nil"/>
          </w:tcBorders>
        </w:tcPr>
        <w:p w14:paraId="2AEF7685" w14:textId="77777777" w:rsidR="006F180E" w:rsidRPr="006F180E" w:rsidRDefault="006F180E" w:rsidP="006F180E">
          <w:pPr>
            <w:tabs>
              <w:tab w:val="center" w:pos="4320"/>
              <w:tab w:val="right" w:pos="8640"/>
            </w:tabs>
            <w:jc w:val="center"/>
            <w:rPr>
              <w:szCs w:val="20"/>
              <w:lang w:val="en-US"/>
            </w:rPr>
          </w:pPr>
        </w:p>
      </w:tc>
      <w:tc>
        <w:tcPr>
          <w:tcW w:w="2439" w:type="dxa"/>
          <w:tcBorders>
            <w:top w:val="single" w:sz="4" w:space="0" w:color="auto"/>
            <w:left w:val="nil"/>
            <w:bottom w:val="single" w:sz="4" w:space="0" w:color="auto"/>
          </w:tcBorders>
          <w:vAlign w:val="center"/>
        </w:tcPr>
        <w:p w14:paraId="3FA2A854" w14:textId="77777777" w:rsidR="006F180E" w:rsidRPr="006F180E" w:rsidRDefault="006F180E" w:rsidP="006F180E">
          <w:pPr>
            <w:tabs>
              <w:tab w:val="center" w:pos="4320"/>
              <w:tab w:val="right" w:pos="8640"/>
            </w:tabs>
            <w:jc w:val="center"/>
            <w:rPr>
              <w:szCs w:val="20"/>
              <w:lang w:val="en-US"/>
            </w:rPr>
          </w:pPr>
          <w:r w:rsidRPr="006F180E">
            <w:rPr>
              <w:bCs/>
              <w:color w:val="000000"/>
              <w:szCs w:val="20"/>
              <w:lang w:val="en-US"/>
            </w:rPr>
            <w:t xml:space="preserve">Lapas </w:t>
          </w:r>
          <w:r w:rsidRPr="006F180E">
            <w:rPr>
              <w:bCs/>
              <w:color w:val="000000"/>
              <w:szCs w:val="20"/>
              <w:lang w:val="en-US"/>
            </w:rPr>
            <w:fldChar w:fldCharType="begin"/>
          </w:r>
          <w:r w:rsidRPr="006F180E">
            <w:rPr>
              <w:bCs/>
              <w:color w:val="000000"/>
              <w:szCs w:val="20"/>
              <w:lang w:val="en-US"/>
            </w:rPr>
            <w:instrText xml:space="preserve"> PAGE  \* Arabic  \* MERGEFORMAT </w:instrText>
          </w:r>
          <w:r w:rsidRPr="006F180E">
            <w:rPr>
              <w:bCs/>
              <w:color w:val="000000"/>
              <w:szCs w:val="20"/>
              <w:lang w:val="en-US"/>
            </w:rPr>
            <w:fldChar w:fldCharType="separate"/>
          </w:r>
          <w:r w:rsidRPr="006F180E">
            <w:rPr>
              <w:bCs/>
              <w:noProof/>
              <w:color w:val="000000"/>
              <w:szCs w:val="20"/>
              <w:lang w:val="en-US"/>
            </w:rPr>
            <w:t>9</w:t>
          </w:r>
          <w:r w:rsidRPr="006F180E">
            <w:rPr>
              <w:bCs/>
              <w:color w:val="000000"/>
              <w:szCs w:val="20"/>
              <w:lang w:val="en-US"/>
            </w:rPr>
            <w:fldChar w:fldCharType="end"/>
          </w:r>
          <w:r w:rsidRPr="006F180E">
            <w:rPr>
              <w:bCs/>
              <w:color w:val="000000"/>
              <w:szCs w:val="20"/>
              <w:lang w:val="en-US"/>
            </w:rPr>
            <w:t xml:space="preserve"> </w:t>
          </w:r>
          <w:proofErr w:type="spellStart"/>
          <w:r w:rsidRPr="006F180E">
            <w:rPr>
              <w:bCs/>
              <w:color w:val="000000"/>
              <w:szCs w:val="20"/>
              <w:lang w:val="en-US"/>
            </w:rPr>
            <w:t>iš</w:t>
          </w:r>
          <w:proofErr w:type="spellEnd"/>
          <w:r w:rsidRPr="006F180E">
            <w:rPr>
              <w:bCs/>
              <w:color w:val="000000"/>
              <w:szCs w:val="20"/>
              <w:lang w:val="en-US"/>
            </w:rPr>
            <w:t xml:space="preserve"> </w:t>
          </w:r>
          <w:r w:rsidRPr="006F180E">
            <w:rPr>
              <w:bCs/>
              <w:color w:val="000000"/>
              <w:szCs w:val="20"/>
              <w:lang w:val="en-US"/>
            </w:rPr>
            <w:fldChar w:fldCharType="begin"/>
          </w:r>
          <w:r w:rsidRPr="006F180E">
            <w:rPr>
              <w:bCs/>
              <w:color w:val="000000"/>
              <w:szCs w:val="20"/>
              <w:lang w:val="en-US"/>
            </w:rPr>
            <w:instrText xml:space="preserve"> NUMPAGES  \* Arabic  \* MERGEFORMAT </w:instrText>
          </w:r>
          <w:r w:rsidRPr="006F180E">
            <w:rPr>
              <w:bCs/>
              <w:color w:val="000000"/>
              <w:szCs w:val="20"/>
              <w:lang w:val="en-US"/>
            </w:rPr>
            <w:fldChar w:fldCharType="separate"/>
          </w:r>
          <w:r w:rsidRPr="006F180E">
            <w:rPr>
              <w:bCs/>
              <w:noProof/>
              <w:color w:val="000000"/>
              <w:szCs w:val="20"/>
              <w:lang w:val="en-US"/>
            </w:rPr>
            <w:t>26</w:t>
          </w:r>
          <w:r w:rsidRPr="006F180E">
            <w:rPr>
              <w:bCs/>
              <w:color w:val="000000"/>
              <w:szCs w:val="20"/>
              <w:lang w:val="en-US"/>
            </w:rPr>
            <w:fldChar w:fldCharType="end"/>
          </w:r>
        </w:p>
      </w:tc>
    </w:tr>
    <w:tr w:rsidR="006F180E" w:rsidRPr="006F180E" w14:paraId="03BABC54" w14:textId="77777777" w:rsidTr="00E4773F">
      <w:trPr>
        <w:cantSplit/>
        <w:trHeight w:val="263"/>
      </w:trPr>
      <w:tc>
        <w:tcPr>
          <w:tcW w:w="2694" w:type="dxa"/>
          <w:vMerge/>
          <w:tcBorders>
            <w:top w:val="nil"/>
          </w:tcBorders>
        </w:tcPr>
        <w:p w14:paraId="1F06891D" w14:textId="77777777" w:rsidR="006F180E" w:rsidRPr="006F180E" w:rsidRDefault="006F180E" w:rsidP="006F180E">
          <w:pPr>
            <w:tabs>
              <w:tab w:val="center" w:pos="4320"/>
              <w:tab w:val="right" w:pos="8640"/>
            </w:tabs>
            <w:jc w:val="right"/>
            <w:rPr>
              <w:szCs w:val="20"/>
              <w:lang w:val="en-US"/>
            </w:rPr>
          </w:pPr>
        </w:p>
      </w:tc>
      <w:tc>
        <w:tcPr>
          <w:tcW w:w="4252" w:type="dxa"/>
          <w:vMerge/>
          <w:tcBorders>
            <w:top w:val="nil"/>
          </w:tcBorders>
        </w:tcPr>
        <w:p w14:paraId="58C6D043" w14:textId="77777777" w:rsidR="006F180E" w:rsidRPr="006F180E" w:rsidRDefault="006F180E" w:rsidP="006F180E">
          <w:pPr>
            <w:tabs>
              <w:tab w:val="center" w:pos="4320"/>
              <w:tab w:val="right" w:pos="8640"/>
            </w:tabs>
            <w:jc w:val="center"/>
            <w:rPr>
              <w:szCs w:val="20"/>
              <w:lang w:val="en-US"/>
            </w:rPr>
          </w:pPr>
        </w:p>
      </w:tc>
      <w:tc>
        <w:tcPr>
          <w:tcW w:w="2439" w:type="dxa"/>
          <w:tcBorders>
            <w:top w:val="single" w:sz="4" w:space="0" w:color="auto"/>
            <w:left w:val="nil"/>
          </w:tcBorders>
          <w:vAlign w:val="center"/>
        </w:tcPr>
        <w:p w14:paraId="5E30730E" w14:textId="77777777" w:rsidR="006F180E" w:rsidRPr="006F180E" w:rsidRDefault="006F180E" w:rsidP="006F180E">
          <w:pPr>
            <w:tabs>
              <w:tab w:val="center" w:pos="4320"/>
              <w:tab w:val="right" w:pos="8640"/>
            </w:tabs>
            <w:jc w:val="center"/>
            <w:rPr>
              <w:lang w:val="en-US"/>
            </w:rPr>
          </w:pPr>
          <w:r>
            <w:t>4</w:t>
          </w:r>
          <w:r w:rsidRPr="006F180E">
            <w:t xml:space="preserve"> leidimas</w:t>
          </w:r>
        </w:p>
      </w:tc>
    </w:tr>
  </w:tbl>
  <w:p w14:paraId="2DD786A2" w14:textId="77777777" w:rsidR="008235B3" w:rsidRDefault="008235B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5040"/>
      <w:gridCol w:w="1656"/>
    </w:tblGrid>
    <w:tr w:rsidR="005839AB" w14:paraId="6646737F" w14:textId="77777777" w:rsidTr="00297F4C">
      <w:trPr>
        <w:cantSplit/>
        <w:trHeight w:val="90"/>
      </w:trPr>
      <w:tc>
        <w:tcPr>
          <w:tcW w:w="2268" w:type="dxa"/>
          <w:vMerge w:val="restart"/>
        </w:tcPr>
        <w:p w14:paraId="0795109D" w14:textId="77777777" w:rsidR="005839AB" w:rsidRPr="006F180E" w:rsidRDefault="005839AB" w:rsidP="009911B2">
          <w:pPr>
            <w:ind w:firstLine="731"/>
            <w:outlineLvl w:val="0"/>
            <w:rPr>
              <w:szCs w:val="20"/>
            </w:rPr>
          </w:pPr>
          <w:r w:rsidRPr="006F180E">
            <w:rPr>
              <w:rFonts w:ascii="Calibri" w:eastAsia="Calibri" w:hAnsi="Calibri"/>
              <w:noProof/>
              <w:sz w:val="22"/>
              <w:szCs w:val="22"/>
              <w:lang w:val="en-US" w:eastAsia="lt-LT"/>
            </w:rPr>
            <w:drawing>
              <wp:inline distT="0" distB="0" distL="0" distR="0" wp14:anchorId="5E6B8200" wp14:editId="5D6727EB">
                <wp:extent cx="485775" cy="419100"/>
                <wp:effectExtent l="0" t="0" r="0" b="0"/>
                <wp:docPr id="194798607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446" t="-562" r="-446" b="-562"/>
                        <a:stretch>
                          <a:fillRect/>
                        </a:stretch>
                      </pic:blipFill>
                      <pic:spPr bwMode="auto">
                        <a:xfrm>
                          <a:off x="0" y="0"/>
                          <a:ext cx="485775" cy="419100"/>
                        </a:xfrm>
                        <a:prstGeom prst="rect">
                          <a:avLst/>
                        </a:prstGeom>
                        <a:noFill/>
                        <a:ln>
                          <a:noFill/>
                        </a:ln>
                      </pic:spPr>
                    </pic:pic>
                  </a:graphicData>
                </a:graphic>
              </wp:inline>
            </w:drawing>
          </w:r>
        </w:p>
        <w:p w14:paraId="7CAB1A05" w14:textId="77777777" w:rsidR="005839AB" w:rsidRPr="006F180E" w:rsidRDefault="005839AB" w:rsidP="005839AB">
          <w:pPr>
            <w:jc w:val="center"/>
            <w:outlineLvl w:val="0"/>
            <w:rPr>
              <w:sz w:val="8"/>
              <w:szCs w:val="20"/>
            </w:rPr>
          </w:pPr>
        </w:p>
        <w:p w14:paraId="4B121A7E" w14:textId="77777777" w:rsidR="005839AB" w:rsidRPr="006F180E" w:rsidRDefault="005839AB" w:rsidP="005839AB">
          <w:pPr>
            <w:jc w:val="center"/>
            <w:outlineLvl w:val="0"/>
            <w:rPr>
              <w:b/>
              <w:sz w:val="20"/>
              <w:szCs w:val="20"/>
            </w:rPr>
          </w:pPr>
          <w:r w:rsidRPr="006F180E">
            <w:rPr>
              <w:b/>
              <w:sz w:val="20"/>
              <w:szCs w:val="20"/>
            </w:rPr>
            <w:t>Viešoji įstaiga</w:t>
          </w:r>
        </w:p>
        <w:p w14:paraId="582D556A" w14:textId="108F242D" w:rsidR="005839AB" w:rsidRDefault="005839AB" w:rsidP="005839AB">
          <w:pPr>
            <w:pStyle w:val="Header"/>
            <w:jc w:val="center"/>
          </w:pPr>
          <w:r w:rsidRPr="006F180E">
            <w:rPr>
              <w:b/>
              <w:sz w:val="20"/>
              <w:szCs w:val="20"/>
            </w:rPr>
            <w:t>Vilniaus miesto klinikinė ligoninė</w:t>
          </w:r>
        </w:p>
      </w:tc>
      <w:tc>
        <w:tcPr>
          <w:tcW w:w="5040" w:type="dxa"/>
          <w:vMerge w:val="restart"/>
        </w:tcPr>
        <w:p w14:paraId="12C98D25" w14:textId="1EA5C85E" w:rsidR="005839AB" w:rsidRDefault="00015B5F" w:rsidP="005839AB">
          <w:pPr>
            <w:ind w:right="34"/>
            <w:jc w:val="center"/>
          </w:pPr>
          <w:r>
            <w:t>Procedūra</w:t>
          </w:r>
        </w:p>
        <w:p w14:paraId="0C50DCA9" w14:textId="77777777" w:rsidR="00015B5F" w:rsidRPr="006F180E" w:rsidRDefault="00015B5F" w:rsidP="005839AB">
          <w:pPr>
            <w:ind w:right="34"/>
            <w:jc w:val="center"/>
            <w:rPr>
              <w:b/>
              <w:sz w:val="20"/>
              <w:szCs w:val="20"/>
            </w:rPr>
          </w:pPr>
        </w:p>
        <w:p w14:paraId="1FA05FD2" w14:textId="77777777" w:rsidR="00015B5F" w:rsidRPr="00015B5F" w:rsidRDefault="00015B5F" w:rsidP="00015B5F">
          <w:pPr>
            <w:jc w:val="center"/>
            <w:rPr>
              <w:b/>
            </w:rPr>
          </w:pPr>
          <w:r w:rsidRPr="00015B5F">
            <w:rPr>
              <w:b/>
            </w:rPr>
            <w:t xml:space="preserve">VIEŠOSIOS ĮSTAIGOS VILNIAUS MIESTO </w:t>
          </w:r>
        </w:p>
        <w:p w14:paraId="6688C3F8" w14:textId="77777777" w:rsidR="00015B5F" w:rsidRPr="00015B5F" w:rsidRDefault="00015B5F" w:rsidP="00015B5F">
          <w:pPr>
            <w:jc w:val="center"/>
            <w:rPr>
              <w:b/>
            </w:rPr>
          </w:pPr>
          <w:r w:rsidRPr="00015B5F">
            <w:rPr>
              <w:b/>
            </w:rPr>
            <w:t xml:space="preserve">KLINIKINĖS LIGONINĖS </w:t>
          </w:r>
        </w:p>
        <w:p w14:paraId="56A2F2D0" w14:textId="5938791D" w:rsidR="005839AB" w:rsidRPr="00F46F36" w:rsidRDefault="005839AB" w:rsidP="005839AB">
          <w:pPr>
            <w:jc w:val="center"/>
          </w:pPr>
          <w:r>
            <w:rPr>
              <w:b/>
            </w:rPr>
            <w:t>ASMENS DUOMENŲ TVARKYMO TAISYKLĖS</w:t>
          </w:r>
        </w:p>
      </w:tc>
      <w:tc>
        <w:tcPr>
          <w:tcW w:w="1656" w:type="dxa"/>
          <w:vAlign w:val="center"/>
        </w:tcPr>
        <w:p w14:paraId="444A0249" w14:textId="076ED1A4" w:rsidR="005839AB" w:rsidRDefault="005839AB" w:rsidP="005839AB">
          <w:pPr>
            <w:pStyle w:val="Header"/>
          </w:pPr>
          <w:r>
            <w:rPr>
              <w:szCs w:val="20"/>
            </w:rPr>
            <w:t>P16</w:t>
          </w:r>
          <w:r w:rsidRPr="00807BDF">
            <w:rPr>
              <w:szCs w:val="20"/>
            </w:rPr>
            <w:t>–2025</w:t>
          </w:r>
        </w:p>
      </w:tc>
    </w:tr>
    <w:tr w:rsidR="005839AB" w14:paraId="054A17C9" w14:textId="77777777" w:rsidTr="00297F4C">
      <w:trPr>
        <w:cantSplit/>
        <w:trHeight w:val="90"/>
      </w:trPr>
      <w:tc>
        <w:tcPr>
          <w:tcW w:w="2268" w:type="dxa"/>
          <w:vMerge/>
        </w:tcPr>
        <w:p w14:paraId="37C9CC31" w14:textId="77777777" w:rsidR="005839AB" w:rsidRDefault="005839AB" w:rsidP="005839AB">
          <w:pPr>
            <w:pStyle w:val="Header"/>
          </w:pPr>
        </w:p>
      </w:tc>
      <w:tc>
        <w:tcPr>
          <w:tcW w:w="5040" w:type="dxa"/>
          <w:vMerge/>
        </w:tcPr>
        <w:p w14:paraId="53AB53B5" w14:textId="77777777" w:rsidR="005839AB" w:rsidRDefault="005839AB" w:rsidP="005839AB">
          <w:pPr>
            <w:pStyle w:val="Header"/>
          </w:pPr>
        </w:p>
      </w:tc>
      <w:tc>
        <w:tcPr>
          <w:tcW w:w="1656" w:type="dxa"/>
          <w:vAlign w:val="center"/>
        </w:tcPr>
        <w:p w14:paraId="6EB733C6" w14:textId="416D2E6F" w:rsidR="005839AB" w:rsidRDefault="005839AB" w:rsidP="005839AB">
          <w:pPr>
            <w:pStyle w:val="Header"/>
          </w:pPr>
          <w:r w:rsidRPr="006F180E">
            <w:rPr>
              <w:bCs/>
              <w:color w:val="000000"/>
              <w:szCs w:val="20"/>
              <w:lang w:val="en-US"/>
            </w:rPr>
            <w:t xml:space="preserve">Lapas </w:t>
          </w:r>
          <w:r w:rsidRPr="006F180E">
            <w:rPr>
              <w:bCs/>
              <w:color w:val="000000"/>
              <w:szCs w:val="20"/>
              <w:lang w:val="en-US"/>
            </w:rPr>
            <w:fldChar w:fldCharType="begin"/>
          </w:r>
          <w:r w:rsidRPr="006F180E">
            <w:rPr>
              <w:bCs/>
              <w:color w:val="000000"/>
              <w:szCs w:val="20"/>
              <w:lang w:val="en-US"/>
            </w:rPr>
            <w:instrText xml:space="preserve"> PAGE  \* Arabic  \* MERGEFORMAT </w:instrText>
          </w:r>
          <w:r w:rsidRPr="006F180E">
            <w:rPr>
              <w:bCs/>
              <w:color w:val="000000"/>
              <w:szCs w:val="20"/>
              <w:lang w:val="en-US"/>
            </w:rPr>
            <w:fldChar w:fldCharType="separate"/>
          </w:r>
          <w:r w:rsidRPr="006F180E">
            <w:rPr>
              <w:bCs/>
              <w:noProof/>
              <w:color w:val="000000"/>
              <w:szCs w:val="20"/>
              <w:lang w:val="en-US"/>
            </w:rPr>
            <w:t>9</w:t>
          </w:r>
          <w:r w:rsidRPr="006F180E">
            <w:rPr>
              <w:bCs/>
              <w:color w:val="000000"/>
              <w:szCs w:val="20"/>
              <w:lang w:val="en-US"/>
            </w:rPr>
            <w:fldChar w:fldCharType="end"/>
          </w:r>
          <w:r w:rsidRPr="006F180E">
            <w:rPr>
              <w:bCs/>
              <w:color w:val="000000"/>
              <w:szCs w:val="20"/>
              <w:lang w:val="en-US"/>
            </w:rPr>
            <w:t xml:space="preserve"> </w:t>
          </w:r>
          <w:proofErr w:type="spellStart"/>
          <w:r w:rsidRPr="006F180E">
            <w:rPr>
              <w:bCs/>
              <w:color w:val="000000"/>
              <w:szCs w:val="20"/>
              <w:lang w:val="en-US"/>
            </w:rPr>
            <w:t>iš</w:t>
          </w:r>
          <w:proofErr w:type="spellEnd"/>
          <w:r w:rsidRPr="006F180E">
            <w:rPr>
              <w:bCs/>
              <w:color w:val="000000"/>
              <w:szCs w:val="20"/>
              <w:lang w:val="en-US"/>
            </w:rPr>
            <w:t xml:space="preserve"> </w:t>
          </w:r>
          <w:r w:rsidRPr="006F180E">
            <w:rPr>
              <w:bCs/>
              <w:color w:val="000000"/>
              <w:szCs w:val="20"/>
              <w:lang w:val="en-US"/>
            </w:rPr>
            <w:fldChar w:fldCharType="begin"/>
          </w:r>
          <w:r w:rsidRPr="006F180E">
            <w:rPr>
              <w:bCs/>
              <w:color w:val="000000"/>
              <w:szCs w:val="20"/>
              <w:lang w:val="en-US"/>
            </w:rPr>
            <w:instrText xml:space="preserve"> NUMPAGES  \* Arabic  \* MERGEFORMAT </w:instrText>
          </w:r>
          <w:r w:rsidRPr="006F180E">
            <w:rPr>
              <w:bCs/>
              <w:color w:val="000000"/>
              <w:szCs w:val="20"/>
              <w:lang w:val="en-US"/>
            </w:rPr>
            <w:fldChar w:fldCharType="separate"/>
          </w:r>
          <w:r w:rsidRPr="006F180E">
            <w:rPr>
              <w:bCs/>
              <w:noProof/>
              <w:color w:val="000000"/>
              <w:szCs w:val="20"/>
              <w:lang w:val="en-US"/>
            </w:rPr>
            <w:t>26</w:t>
          </w:r>
          <w:r w:rsidRPr="006F180E">
            <w:rPr>
              <w:bCs/>
              <w:color w:val="000000"/>
              <w:szCs w:val="20"/>
              <w:lang w:val="en-US"/>
            </w:rPr>
            <w:fldChar w:fldCharType="end"/>
          </w:r>
        </w:p>
      </w:tc>
    </w:tr>
    <w:tr w:rsidR="005839AB" w14:paraId="05004A2F" w14:textId="77777777" w:rsidTr="00297F4C">
      <w:trPr>
        <w:cantSplit/>
        <w:trHeight w:val="90"/>
      </w:trPr>
      <w:tc>
        <w:tcPr>
          <w:tcW w:w="2268" w:type="dxa"/>
          <w:vMerge/>
        </w:tcPr>
        <w:p w14:paraId="067F4062" w14:textId="77777777" w:rsidR="005839AB" w:rsidRDefault="005839AB" w:rsidP="005839AB">
          <w:pPr>
            <w:pStyle w:val="Header"/>
          </w:pPr>
        </w:p>
      </w:tc>
      <w:tc>
        <w:tcPr>
          <w:tcW w:w="5040" w:type="dxa"/>
          <w:vMerge/>
        </w:tcPr>
        <w:p w14:paraId="5AD59238" w14:textId="77777777" w:rsidR="005839AB" w:rsidRDefault="005839AB" w:rsidP="005839AB">
          <w:pPr>
            <w:pStyle w:val="Header"/>
          </w:pPr>
        </w:p>
      </w:tc>
      <w:tc>
        <w:tcPr>
          <w:tcW w:w="1656" w:type="dxa"/>
          <w:vAlign w:val="center"/>
        </w:tcPr>
        <w:p w14:paraId="4E574509" w14:textId="21D1BC12" w:rsidR="005839AB" w:rsidRDefault="005839AB" w:rsidP="005839AB">
          <w:pPr>
            <w:pStyle w:val="Header"/>
          </w:pPr>
          <w:r>
            <w:t>4</w:t>
          </w:r>
          <w:r w:rsidRPr="006F180E">
            <w:t xml:space="preserve"> leidimas</w:t>
          </w:r>
        </w:p>
      </w:tc>
    </w:tr>
  </w:tbl>
  <w:p w14:paraId="772A8D5E" w14:textId="77777777" w:rsidR="008235B3" w:rsidRDefault="00823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24"/>
    <w:multiLevelType w:val="hybridMultilevel"/>
    <w:tmpl w:val="799D024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27"/>
    <w:multiLevelType w:val="hybridMultilevel"/>
    <w:tmpl w:val="168E121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8"/>
    <w:multiLevelType w:val="hybridMultilevel"/>
    <w:tmpl w:val="1EBA5D22"/>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A"/>
    <w:multiLevelType w:val="hybridMultilevel"/>
    <w:tmpl w:val="5DC79EA8"/>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B"/>
    <w:multiLevelType w:val="hybridMultilevel"/>
    <w:tmpl w:val="540A471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31"/>
    <w:multiLevelType w:val="hybridMultilevel"/>
    <w:tmpl w:val="42963E5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B4878F9"/>
    <w:multiLevelType w:val="multilevel"/>
    <w:tmpl w:val="7EB6AB5A"/>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BF0AB9"/>
    <w:multiLevelType w:val="multilevel"/>
    <w:tmpl w:val="EB9A0558"/>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E70002C"/>
    <w:multiLevelType w:val="multilevel"/>
    <w:tmpl w:val="1A6888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884B57"/>
    <w:multiLevelType w:val="multilevel"/>
    <w:tmpl w:val="3F587B20"/>
    <w:lvl w:ilvl="0">
      <w:start w:val="4"/>
      <w:numFmt w:val="decimal"/>
      <w:lvlText w:val="%1."/>
      <w:lvlJc w:val="left"/>
      <w:pPr>
        <w:ind w:left="540" w:hanging="540"/>
      </w:pPr>
      <w:rPr>
        <w:rFonts w:hint="default"/>
      </w:rPr>
    </w:lvl>
    <w:lvl w:ilvl="1">
      <w:start w:val="1"/>
      <w:numFmt w:val="decimal"/>
      <w:lvlText w:val="%1.%2."/>
      <w:lvlJc w:val="left"/>
      <w:pPr>
        <w:ind w:left="1390" w:hanging="540"/>
      </w:pPr>
      <w:rPr>
        <w:rFonts w:hint="default"/>
      </w:rPr>
    </w:lvl>
    <w:lvl w:ilvl="2">
      <w:start w:val="1"/>
      <w:numFmt w:val="decimal"/>
      <w:lvlText w:val="%1.%2.%3."/>
      <w:lvlJc w:val="left"/>
      <w:pPr>
        <w:ind w:left="1855" w:hanging="720"/>
      </w:pPr>
      <w:rPr>
        <w:rFonts w:hint="default"/>
        <w:b/>
        <w:bCs/>
      </w:rPr>
    </w:lvl>
    <w:lvl w:ilvl="3">
      <w:start w:val="1"/>
      <w:numFmt w:val="decimal"/>
      <w:lvlText w:val="%1.%2.%3.%4."/>
      <w:lvlJc w:val="left"/>
      <w:pPr>
        <w:ind w:left="2422"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15:restartNumberingAfterBreak="0">
    <w:nsid w:val="35425016"/>
    <w:multiLevelType w:val="multilevel"/>
    <w:tmpl w:val="E3107F86"/>
    <w:lvl w:ilvl="0">
      <w:start w:val="5"/>
      <w:numFmt w:val="decimal"/>
      <w:lvlText w:val="%1."/>
      <w:lvlJc w:val="left"/>
      <w:pPr>
        <w:ind w:left="720" w:hanging="720"/>
      </w:pPr>
      <w:rPr>
        <w:rFonts w:hint="default"/>
      </w:rPr>
    </w:lvl>
    <w:lvl w:ilvl="1">
      <w:start w:val="4"/>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b/>
        <w:bCs/>
      </w:rPr>
    </w:lvl>
    <w:lvl w:ilvl="4">
      <w:start w:val="1"/>
      <w:numFmt w:val="decimal"/>
      <w:lvlText w:val="%1.%2.%3.%4.%5."/>
      <w:lvlJc w:val="left"/>
      <w:pPr>
        <w:ind w:left="2040" w:hanging="1080"/>
      </w:pPr>
      <w:rPr>
        <w:rFonts w:hint="default"/>
        <w:b/>
        <w:bCs/>
      </w:rPr>
    </w:lvl>
    <w:lvl w:ilvl="5">
      <w:start w:val="1"/>
      <w:numFmt w:val="decimal"/>
      <w:lvlText w:val="%1.%2.%3.%4.%5.%6."/>
      <w:lvlJc w:val="left"/>
      <w:pPr>
        <w:ind w:left="2280" w:hanging="1080"/>
      </w:pPr>
      <w:rPr>
        <w:rFonts w:hint="default"/>
        <w:b/>
        <w:bCs/>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39DD24E7"/>
    <w:multiLevelType w:val="multilevel"/>
    <w:tmpl w:val="8E106972"/>
    <w:lvl w:ilvl="0">
      <w:start w:val="1"/>
      <w:numFmt w:val="decimal"/>
      <w:pStyle w:val="Style1"/>
      <w:lvlText w:val="%1."/>
      <w:lvlJc w:val="left"/>
      <w:pPr>
        <w:ind w:left="360" w:hanging="360"/>
      </w:pPr>
    </w:lvl>
    <w:lvl w:ilvl="1">
      <w:start w:val="1"/>
      <w:numFmt w:val="decimal"/>
      <w:lvlText w:val="%1.%2."/>
      <w:lvlJc w:val="left"/>
      <w:pPr>
        <w:ind w:left="792" w:hanging="432"/>
      </w:pPr>
      <w:rPr>
        <w:b/>
        <w:bCs/>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DC7975"/>
    <w:multiLevelType w:val="hybridMultilevel"/>
    <w:tmpl w:val="443050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53303C1"/>
    <w:multiLevelType w:val="multilevel"/>
    <w:tmpl w:val="6760564E"/>
    <w:lvl w:ilvl="0">
      <w:start w:val="5"/>
      <w:numFmt w:val="decimal"/>
      <w:lvlText w:val="%1."/>
      <w:lvlJc w:val="left"/>
      <w:pPr>
        <w:ind w:left="540" w:hanging="540"/>
      </w:pPr>
      <w:rPr>
        <w:rFonts w:hint="default"/>
      </w:rPr>
    </w:lvl>
    <w:lvl w:ilvl="1">
      <w:start w:val="5"/>
      <w:numFmt w:val="decimal"/>
      <w:lvlText w:val="%1.%2."/>
      <w:lvlJc w:val="left"/>
      <w:pPr>
        <w:ind w:left="1140" w:hanging="540"/>
      </w:pPr>
      <w:rPr>
        <w:rFonts w:hint="default"/>
      </w:rPr>
    </w:lvl>
    <w:lvl w:ilvl="2">
      <w:start w:val="1"/>
      <w:numFmt w:val="decimal"/>
      <w:lvlText w:val="%1.%2.%3."/>
      <w:lvlJc w:val="left"/>
      <w:pPr>
        <w:ind w:left="1920" w:hanging="720"/>
      </w:pPr>
      <w:rPr>
        <w:rFonts w:hint="default"/>
        <w:b/>
        <w:bCs/>
      </w:rPr>
    </w:lvl>
    <w:lvl w:ilvl="3">
      <w:start w:val="1"/>
      <w:numFmt w:val="decimal"/>
      <w:lvlText w:val="%1.%2.%3.%4."/>
      <w:lvlJc w:val="left"/>
      <w:pPr>
        <w:ind w:left="2520" w:hanging="720"/>
      </w:pPr>
      <w:rPr>
        <w:rFonts w:hint="default"/>
        <w:b/>
        <w:bCs/>
      </w:rPr>
    </w:lvl>
    <w:lvl w:ilvl="4">
      <w:start w:val="1"/>
      <w:numFmt w:val="decimal"/>
      <w:lvlText w:val="%1.%2.%3.%4.%5."/>
      <w:lvlJc w:val="left"/>
      <w:pPr>
        <w:ind w:left="3480" w:hanging="1080"/>
      </w:pPr>
      <w:rPr>
        <w:rFonts w:hint="default"/>
        <w:b/>
        <w:bCs/>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4" w15:restartNumberingAfterBreak="0">
    <w:nsid w:val="45627224"/>
    <w:multiLevelType w:val="multilevel"/>
    <w:tmpl w:val="AAF28946"/>
    <w:lvl w:ilvl="0">
      <w:start w:val="5"/>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1"/>
      <w:numFmt w:val="decimal"/>
      <w:lvlText w:val="%1.%2.%3."/>
      <w:lvlJc w:val="left"/>
      <w:pPr>
        <w:ind w:left="900" w:hanging="900"/>
      </w:pPr>
      <w:rPr>
        <w:rFonts w:hint="default"/>
        <w:b/>
        <w:bCs/>
      </w:rPr>
    </w:lvl>
    <w:lvl w:ilvl="3">
      <w:start w:val="1"/>
      <w:numFmt w:val="decimal"/>
      <w:lvlText w:val="%1.%2.%3.%4."/>
      <w:lvlJc w:val="left"/>
      <w:pPr>
        <w:ind w:left="900" w:hanging="900"/>
      </w:pPr>
      <w:rPr>
        <w:rFonts w:hint="default"/>
        <w:b/>
        <w:bCs w:val="0"/>
      </w:rPr>
    </w:lvl>
    <w:lvl w:ilvl="4">
      <w:start w:val="1"/>
      <w:numFmt w:val="decimal"/>
      <w:lvlText w:val="%1.%2.%3.%4.%5."/>
      <w:lvlJc w:val="left"/>
      <w:pPr>
        <w:ind w:left="1080" w:hanging="1080"/>
      </w:pPr>
      <w:rPr>
        <w:rFonts w:hint="default"/>
        <w:b/>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9459A"/>
    <w:multiLevelType w:val="multilevel"/>
    <w:tmpl w:val="925ECB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D434BB"/>
    <w:multiLevelType w:val="multilevel"/>
    <w:tmpl w:val="D6F8606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17" w15:restartNumberingAfterBreak="0">
    <w:nsid w:val="6A7607B4"/>
    <w:multiLevelType w:val="multilevel"/>
    <w:tmpl w:val="D99499F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bCs/>
        <w:i w:val="0"/>
        <w:iCs/>
      </w:rPr>
    </w:lvl>
    <w:lvl w:ilvl="3">
      <w:start w:val="1"/>
      <w:numFmt w:val="decimal"/>
      <w:lvlText w:val="%1.%2.%3.%4."/>
      <w:lvlJc w:val="left"/>
      <w:pPr>
        <w:ind w:left="720" w:hanging="720"/>
      </w:pPr>
      <w:rPr>
        <w:rFonts w:hint="default"/>
        <w:b/>
        <w:bCs/>
      </w:rPr>
    </w:lvl>
    <w:lvl w:ilvl="4">
      <w:start w:val="1"/>
      <w:numFmt w:val="decimal"/>
      <w:lvlText w:val="%1.%2.%3.%4.%5."/>
      <w:lvlJc w:val="left"/>
      <w:pPr>
        <w:ind w:left="4199"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9E70F8"/>
    <w:multiLevelType w:val="multilevel"/>
    <w:tmpl w:val="6B4E1520"/>
    <w:lvl w:ilvl="0">
      <w:start w:val="7"/>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424" w:hanging="108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232" w:hanging="1440"/>
      </w:pPr>
      <w:rPr>
        <w:rFonts w:hint="default"/>
      </w:rPr>
    </w:lvl>
  </w:abstractNum>
  <w:abstractNum w:abstractNumId="19" w15:restartNumberingAfterBreak="0">
    <w:nsid w:val="706E0574"/>
    <w:multiLevelType w:val="multilevel"/>
    <w:tmpl w:val="325412D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num w:numId="1" w16cid:durableId="1381393363">
    <w:abstractNumId w:val="12"/>
  </w:num>
  <w:num w:numId="2" w16cid:durableId="462308715">
    <w:abstractNumId w:val="11"/>
  </w:num>
  <w:num w:numId="3" w16cid:durableId="1833835313">
    <w:abstractNumId w:val="8"/>
  </w:num>
  <w:num w:numId="4" w16cid:durableId="1751582905">
    <w:abstractNumId w:val="17"/>
  </w:num>
  <w:num w:numId="5" w16cid:durableId="159975690">
    <w:abstractNumId w:val="14"/>
  </w:num>
  <w:num w:numId="6" w16cid:durableId="278803908">
    <w:abstractNumId w:val="6"/>
  </w:num>
  <w:num w:numId="7" w16cid:durableId="15155182">
    <w:abstractNumId w:val="10"/>
  </w:num>
  <w:num w:numId="8" w16cid:durableId="797259851">
    <w:abstractNumId w:val="13"/>
  </w:num>
  <w:num w:numId="9" w16cid:durableId="1594513792">
    <w:abstractNumId w:val="5"/>
  </w:num>
  <w:num w:numId="10" w16cid:durableId="1515532922">
    <w:abstractNumId w:val="18"/>
  </w:num>
  <w:num w:numId="11" w16cid:durableId="610404287">
    <w:abstractNumId w:val="0"/>
  </w:num>
  <w:num w:numId="12" w16cid:durableId="1029064687">
    <w:abstractNumId w:val="1"/>
  </w:num>
  <w:num w:numId="13" w16cid:durableId="1315646033">
    <w:abstractNumId w:val="2"/>
  </w:num>
  <w:num w:numId="14" w16cid:durableId="2098355911">
    <w:abstractNumId w:val="3"/>
  </w:num>
  <w:num w:numId="15" w16cid:durableId="882012536">
    <w:abstractNumId w:val="4"/>
  </w:num>
  <w:num w:numId="16" w16cid:durableId="1796210826">
    <w:abstractNumId w:val="16"/>
  </w:num>
  <w:num w:numId="17" w16cid:durableId="1079059892">
    <w:abstractNumId w:val="9"/>
  </w:num>
  <w:num w:numId="18" w16cid:durableId="1140994342">
    <w:abstractNumId w:val="7"/>
  </w:num>
  <w:num w:numId="19" w16cid:durableId="1922137486">
    <w:abstractNumId w:val="15"/>
  </w:num>
  <w:num w:numId="20" w16cid:durableId="1945529013">
    <w:abstractNumId w:val="19"/>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A1"/>
    <w:rsid w:val="0000026A"/>
    <w:rsid w:val="00002D91"/>
    <w:rsid w:val="00010387"/>
    <w:rsid w:val="00013787"/>
    <w:rsid w:val="00013848"/>
    <w:rsid w:val="00014FFF"/>
    <w:rsid w:val="00015615"/>
    <w:rsid w:val="00015B5F"/>
    <w:rsid w:val="00017DD7"/>
    <w:rsid w:val="00024A6E"/>
    <w:rsid w:val="00040149"/>
    <w:rsid w:val="00044C10"/>
    <w:rsid w:val="0004501F"/>
    <w:rsid w:val="00046DEC"/>
    <w:rsid w:val="00053705"/>
    <w:rsid w:val="00061753"/>
    <w:rsid w:val="00063702"/>
    <w:rsid w:val="00065252"/>
    <w:rsid w:val="00075D4D"/>
    <w:rsid w:val="000761F0"/>
    <w:rsid w:val="0008289A"/>
    <w:rsid w:val="00086539"/>
    <w:rsid w:val="00086E30"/>
    <w:rsid w:val="00092692"/>
    <w:rsid w:val="00093C35"/>
    <w:rsid w:val="00096E17"/>
    <w:rsid w:val="00097B23"/>
    <w:rsid w:val="000A1627"/>
    <w:rsid w:val="000A19EE"/>
    <w:rsid w:val="000A1F9E"/>
    <w:rsid w:val="000A1FE0"/>
    <w:rsid w:val="000A3B46"/>
    <w:rsid w:val="000A5A1C"/>
    <w:rsid w:val="000B161E"/>
    <w:rsid w:val="000B2685"/>
    <w:rsid w:val="000C54B9"/>
    <w:rsid w:val="000C5960"/>
    <w:rsid w:val="000D3464"/>
    <w:rsid w:val="000D486D"/>
    <w:rsid w:val="000D67D1"/>
    <w:rsid w:val="000E6B44"/>
    <w:rsid w:val="000F4222"/>
    <w:rsid w:val="00117EDA"/>
    <w:rsid w:val="001266A9"/>
    <w:rsid w:val="00127086"/>
    <w:rsid w:val="001410F6"/>
    <w:rsid w:val="00143771"/>
    <w:rsid w:val="001549B6"/>
    <w:rsid w:val="001614CB"/>
    <w:rsid w:val="00165E4C"/>
    <w:rsid w:val="0017065E"/>
    <w:rsid w:val="00174EB0"/>
    <w:rsid w:val="00191667"/>
    <w:rsid w:val="00192D88"/>
    <w:rsid w:val="001C3A30"/>
    <w:rsid w:val="001C6132"/>
    <w:rsid w:val="001C67B4"/>
    <w:rsid w:val="001D0B3C"/>
    <w:rsid w:val="001D2B8F"/>
    <w:rsid w:val="001E06D0"/>
    <w:rsid w:val="001F4577"/>
    <w:rsid w:val="002029E6"/>
    <w:rsid w:val="00207A38"/>
    <w:rsid w:val="00231E2C"/>
    <w:rsid w:val="0023714E"/>
    <w:rsid w:val="00245735"/>
    <w:rsid w:val="00245E84"/>
    <w:rsid w:val="00261681"/>
    <w:rsid w:val="00261CF8"/>
    <w:rsid w:val="002647A1"/>
    <w:rsid w:val="00270EF0"/>
    <w:rsid w:val="00271C49"/>
    <w:rsid w:val="002742DF"/>
    <w:rsid w:val="00285E7A"/>
    <w:rsid w:val="00286D88"/>
    <w:rsid w:val="00291237"/>
    <w:rsid w:val="00293F05"/>
    <w:rsid w:val="002A0EF5"/>
    <w:rsid w:val="002C2773"/>
    <w:rsid w:val="002C3CDD"/>
    <w:rsid w:val="002C469A"/>
    <w:rsid w:val="002C5C70"/>
    <w:rsid w:val="002C6FDB"/>
    <w:rsid w:val="002D0F8D"/>
    <w:rsid w:val="002D1414"/>
    <w:rsid w:val="002D2009"/>
    <w:rsid w:val="002D3684"/>
    <w:rsid w:val="002D48A8"/>
    <w:rsid w:val="002D4D0D"/>
    <w:rsid w:val="002E7F25"/>
    <w:rsid w:val="002F6812"/>
    <w:rsid w:val="002F74F4"/>
    <w:rsid w:val="00303643"/>
    <w:rsid w:val="00304078"/>
    <w:rsid w:val="0030428C"/>
    <w:rsid w:val="003110CE"/>
    <w:rsid w:val="00311C7A"/>
    <w:rsid w:val="00323D3E"/>
    <w:rsid w:val="00324FB7"/>
    <w:rsid w:val="00326792"/>
    <w:rsid w:val="003375F0"/>
    <w:rsid w:val="00344025"/>
    <w:rsid w:val="00344AAA"/>
    <w:rsid w:val="00345807"/>
    <w:rsid w:val="00346F10"/>
    <w:rsid w:val="00347CDD"/>
    <w:rsid w:val="00355E26"/>
    <w:rsid w:val="003567B8"/>
    <w:rsid w:val="00365429"/>
    <w:rsid w:val="00370858"/>
    <w:rsid w:val="00374CE2"/>
    <w:rsid w:val="00390873"/>
    <w:rsid w:val="00392295"/>
    <w:rsid w:val="003A0E26"/>
    <w:rsid w:val="003A5A54"/>
    <w:rsid w:val="003A6452"/>
    <w:rsid w:val="003B1D7D"/>
    <w:rsid w:val="003B23EF"/>
    <w:rsid w:val="003C60DB"/>
    <w:rsid w:val="003D1B37"/>
    <w:rsid w:val="003D1E46"/>
    <w:rsid w:val="003D4AC0"/>
    <w:rsid w:val="003E3FD7"/>
    <w:rsid w:val="003F4951"/>
    <w:rsid w:val="00401AAF"/>
    <w:rsid w:val="00411EFA"/>
    <w:rsid w:val="00424288"/>
    <w:rsid w:val="00435C1E"/>
    <w:rsid w:val="00441A35"/>
    <w:rsid w:val="004501E9"/>
    <w:rsid w:val="00452D2C"/>
    <w:rsid w:val="00456954"/>
    <w:rsid w:val="004619C7"/>
    <w:rsid w:val="00461E87"/>
    <w:rsid w:val="00466451"/>
    <w:rsid w:val="004836FC"/>
    <w:rsid w:val="004847DD"/>
    <w:rsid w:val="00487DB1"/>
    <w:rsid w:val="00492B2D"/>
    <w:rsid w:val="00496C28"/>
    <w:rsid w:val="004A2074"/>
    <w:rsid w:val="004A57CA"/>
    <w:rsid w:val="004A6F83"/>
    <w:rsid w:val="004B0558"/>
    <w:rsid w:val="004B22BE"/>
    <w:rsid w:val="004B2DEA"/>
    <w:rsid w:val="004C09A7"/>
    <w:rsid w:val="004C599F"/>
    <w:rsid w:val="004C5C3B"/>
    <w:rsid w:val="004E1A54"/>
    <w:rsid w:val="004E4F7E"/>
    <w:rsid w:val="004F42B7"/>
    <w:rsid w:val="00506BA1"/>
    <w:rsid w:val="00510707"/>
    <w:rsid w:val="005140FC"/>
    <w:rsid w:val="00516DD2"/>
    <w:rsid w:val="00517A20"/>
    <w:rsid w:val="005209B7"/>
    <w:rsid w:val="0052602D"/>
    <w:rsid w:val="005341F3"/>
    <w:rsid w:val="0053519F"/>
    <w:rsid w:val="00535469"/>
    <w:rsid w:val="005441C3"/>
    <w:rsid w:val="005457BE"/>
    <w:rsid w:val="00555587"/>
    <w:rsid w:val="00560791"/>
    <w:rsid w:val="005671C7"/>
    <w:rsid w:val="00572C51"/>
    <w:rsid w:val="005742D9"/>
    <w:rsid w:val="00575203"/>
    <w:rsid w:val="0057696F"/>
    <w:rsid w:val="0058051F"/>
    <w:rsid w:val="00581C70"/>
    <w:rsid w:val="005839AB"/>
    <w:rsid w:val="00584CDE"/>
    <w:rsid w:val="00587159"/>
    <w:rsid w:val="005A07E9"/>
    <w:rsid w:val="005A45AD"/>
    <w:rsid w:val="005A6867"/>
    <w:rsid w:val="005C3636"/>
    <w:rsid w:val="005C46DB"/>
    <w:rsid w:val="005C51D5"/>
    <w:rsid w:val="005D2973"/>
    <w:rsid w:val="005D6AD4"/>
    <w:rsid w:val="005E1161"/>
    <w:rsid w:val="005E5EAE"/>
    <w:rsid w:val="005F0609"/>
    <w:rsid w:val="005F1615"/>
    <w:rsid w:val="00601AE9"/>
    <w:rsid w:val="00601E18"/>
    <w:rsid w:val="00601E93"/>
    <w:rsid w:val="00604D16"/>
    <w:rsid w:val="00604DF9"/>
    <w:rsid w:val="00617A2A"/>
    <w:rsid w:val="00637DD0"/>
    <w:rsid w:val="00643B87"/>
    <w:rsid w:val="00644DF7"/>
    <w:rsid w:val="006519EA"/>
    <w:rsid w:val="00653C43"/>
    <w:rsid w:val="006555CD"/>
    <w:rsid w:val="00656C7F"/>
    <w:rsid w:val="00657605"/>
    <w:rsid w:val="00657C5B"/>
    <w:rsid w:val="00662E45"/>
    <w:rsid w:val="00663ED7"/>
    <w:rsid w:val="00664950"/>
    <w:rsid w:val="00671845"/>
    <w:rsid w:val="00674837"/>
    <w:rsid w:val="00676BBD"/>
    <w:rsid w:val="006818F7"/>
    <w:rsid w:val="00684131"/>
    <w:rsid w:val="0068496D"/>
    <w:rsid w:val="0069371A"/>
    <w:rsid w:val="006939BB"/>
    <w:rsid w:val="00693D14"/>
    <w:rsid w:val="00695E53"/>
    <w:rsid w:val="006967B1"/>
    <w:rsid w:val="006A68EC"/>
    <w:rsid w:val="006B10B9"/>
    <w:rsid w:val="006B22FA"/>
    <w:rsid w:val="006B6B92"/>
    <w:rsid w:val="006C0EA9"/>
    <w:rsid w:val="006D1B62"/>
    <w:rsid w:val="006D71D7"/>
    <w:rsid w:val="006E0ED3"/>
    <w:rsid w:val="006E39E1"/>
    <w:rsid w:val="006E6F81"/>
    <w:rsid w:val="006F100C"/>
    <w:rsid w:val="006F180E"/>
    <w:rsid w:val="00712B91"/>
    <w:rsid w:val="0071626A"/>
    <w:rsid w:val="00721D77"/>
    <w:rsid w:val="007267E0"/>
    <w:rsid w:val="00727D6F"/>
    <w:rsid w:val="00730371"/>
    <w:rsid w:val="00736FA2"/>
    <w:rsid w:val="0074257F"/>
    <w:rsid w:val="00744BB1"/>
    <w:rsid w:val="00745ADE"/>
    <w:rsid w:val="007547B7"/>
    <w:rsid w:val="0076181D"/>
    <w:rsid w:val="007637EA"/>
    <w:rsid w:val="00766C21"/>
    <w:rsid w:val="00775B58"/>
    <w:rsid w:val="007804DD"/>
    <w:rsid w:val="00783D48"/>
    <w:rsid w:val="00790B94"/>
    <w:rsid w:val="00794697"/>
    <w:rsid w:val="007964F5"/>
    <w:rsid w:val="00796F91"/>
    <w:rsid w:val="007A2101"/>
    <w:rsid w:val="007A3950"/>
    <w:rsid w:val="007A4814"/>
    <w:rsid w:val="007C1810"/>
    <w:rsid w:val="007C20AB"/>
    <w:rsid w:val="007C4ABB"/>
    <w:rsid w:val="007C53D6"/>
    <w:rsid w:val="007C5A61"/>
    <w:rsid w:val="007D1150"/>
    <w:rsid w:val="007D11E0"/>
    <w:rsid w:val="007D3FFE"/>
    <w:rsid w:val="007D5222"/>
    <w:rsid w:val="007D66D3"/>
    <w:rsid w:val="007E7E08"/>
    <w:rsid w:val="007F03B5"/>
    <w:rsid w:val="007F37E9"/>
    <w:rsid w:val="007F3822"/>
    <w:rsid w:val="00803612"/>
    <w:rsid w:val="00803E26"/>
    <w:rsid w:val="00803F37"/>
    <w:rsid w:val="00807BDF"/>
    <w:rsid w:val="00813618"/>
    <w:rsid w:val="0081456C"/>
    <w:rsid w:val="00822E84"/>
    <w:rsid w:val="008235B3"/>
    <w:rsid w:val="00823A19"/>
    <w:rsid w:val="00824A93"/>
    <w:rsid w:val="0082681A"/>
    <w:rsid w:val="0082720C"/>
    <w:rsid w:val="00840913"/>
    <w:rsid w:val="00842162"/>
    <w:rsid w:val="00842A7D"/>
    <w:rsid w:val="008443BC"/>
    <w:rsid w:val="00844842"/>
    <w:rsid w:val="0085458B"/>
    <w:rsid w:val="00863503"/>
    <w:rsid w:val="00865B9F"/>
    <w:rsid w:val="00866D0B"/>
    <w:rsid w:val="00871526"/>
    <w:rsid w:val="00871BC6"/>
    <w:rsid w:val="0087231E"/>
    <w:rsid w:val="008750F9"/>
    <w:rsid w:val="008758D4"/>
    <w:rsid w:val="0087647C"/>
    <w:rsid w:val="00892468"/>
    <w:rsid w:val="00894DA9"/>
    <w:rsid w:val="00897A4D"/>
    <w:rsid w:val="008A5907"/>
    <w:rsid w:val="008B21CE"/>
    <w:rsid w:val="008B7AE0"/>
    <w:rsid w:val="008B7E23"/>
    <w:rsid w:val="008C3B4D"/>
    <w:rsid w:val="008C4B94"/>
    <w:rsid w:val="008C668B"/>
    <w:rsid w:val="008D3A05"/>
    <w:rsid w:val="008E464C"/>
    <w:rsid w:val="008E642C"/>
    <w:rsid w:val="008E6E78"/>
    <w:rsid w:val="008F3B65"/>
    <w:rsid w:val="008F3DC8"/>
    <w:rsid w:val="00905EAB"/>
    <w:rsid w:val="00911F8C"/>
    <w:rsid w:val="009148B9"/>
    <w:rsid w:val="00917C83"/>
    <w:rsid w:val="00922C47"/>
    <w:rsid w:val="0092345A"/>
    <w:rsid w:val="00923504"/>
    <w:rsid w:val="00931DD2"/>
    <w:rsid w:val="00933606"/>
    <w:rsid w:val="00936B2F"/>
    <w:rsid w:val="00944182"/>
    <w:rsid w:val="0096436B"/>
    <w:rsid w:val="00965DA6"/>
    <w:rsid w:val="00967BAA"/>
    <w:rsid w:val="00975A00"/>
    <w:rsid w:val="0098312B"/>
    <w:rsid w:val="0098504B"/>
    <w:rsid w:val="009911B2"/>
    <w:rsid w:val="009A620B"/>
    <w:rsid w:val="009B3124"/>
    <w:rsid w:val="009C1955"/>
    <w:rsid w:val="009C622B"/>
    <w:rsid w:val="009C7B30"/>
    <w:rsid w:val="009D2C42"/>
    <w:rsid w:val="009D4EBA"/>
    <w:rsid w:val="009E12B0"/>
    <w:rsid w:val="009E3196"/>
    <w:rsid w:val="00A00A4B"/>
    <w:rsid w:val="00A03C60"/>
    <w:rsid w:val="00A07490"/>
    <w:rsid w:val="00A10D7E"/>
    <w:rsid w:val="00A1550E"/>
    <w:rsid w:val="00A23C4E"/>
    <w:rsid w:val="00A265F1"/>
    <w:rsid w:val="00A33B98"/>
    <w:rsid w:val="00A3485D"/>
    <w:rsid w:val="00A4037B"/>
    <w:rsid w:val="00A44837"/>
    <w:rsid w:val="00A451F1"/>
    <w:rsid w:val="00A45450"/>
    <w:rsid w:val="00A476E9"/>
    <w:rsid w:val="00A527E3"/>
    <w:rsid w:val="00A57EC5"/>
    <w:rsid w:val="00A61A30"/>
    <w:rsid w:val="00A672CA"/>
    <w:rsid w:val="00A6774D"/>
    <w:rsid w:val="00A709F5"/>
    <w:rsid w:val="00A70EA8"/>
    <w:rsid w:val="00A726F3"/>
    <w:rsid w:val="00A84C0C"/>
    <w:rsid w:val="00A8696A"/>
    <w:rsid w:val="00A90991"/>
    <w:rsid w:val="00A915D8"/>
    <w:rsid w:val="00AB2267"/>
    <w:rsid w:val="00AB2342"/>
    <w:rsid w:val="00AB3A75"/>
    <w:rsid w:val="00AB5353"/>
    <w:rsid w:val="00AB7D54"/>
    <w:rsid w:val="00AC00BD"/>
    <w:rsid w:val="00AC3F7F"/>
    <w:rsid w:val="00AC689E"/>
    <w:rsid w:val="00AD1044"/>
    <w:rsid w:val="00AD164C"/>
    <w:rsid w:val="00AE6B01"/>
    <w:rsid w:val="00AF07FF"/>
    <w:rsid w:val="00AF3193"/>
    <w:rsid w:val="00B04F43"/>
    <w:rsid w:val="00B10EA7"/>
    <w:rsid w:val="00B155A9"/>
    <w:rsid w:val="00B17957"/>
    <w:rsid w:val="00B208F2"/>
    <w:rsid w:val="00B27B4E"/>
    <w:rsid w:val="00B30763"/>
    <w:rsid w:val="00B40C05"/>
    <w:rsid w:val="00B45E27"/>
    <w:rsid w:val="00B563DF"/>
    <w:rsid w:val="00B614E2"/>
    <w:rsid w:val="00B644F8"/>
    <w:rsid w:val="00B67576"/>
    <w:rsid w:val="00B711EC"/>
    <w:rsid w:val="00B72A33"/>
    <w:rsid w:val="00B76295"/>
    <w:rsid w:val="00B83216"/>
    <w:rsid w:val="00B876EB"/>
    <w:rsid w:val="00B92584"/>
    <w:rsid w:val="00BA38F7"/>
    <w:rsid w:val="00BA7427"/>
    <w:rsid w:val="00BA7B94"/>
    <w:rsid w:val="00BB26EE"/>
    <w:rsid w:val="00BB3952"/>
    <w:rsid w:val="00BB3E64"/>
    <w:rsid w:val="00BB5D56"/>
    <w:rsid w:val="00BB6801"/>
    <w:rsid w:val="00BC4981"/>
    <w:rsid w:val="00BD3BDB"/>
    <w:rsid w:val="00BD4B1E"/>
    <w:rsid w:val="00BD5142"/>
    <w:rsid w:val="00BE62E2"/>
    <w:rsid w:val="00BF6EAD"/>
    <w:rsid w:val="00BF7B37"/>
    <w:rsid w:val="00BF7C96"/>
    <w:rsid w:val="00C03452"/>
    <w:rsid w:val="00C074BE"/>
    <w:rsid w:val="00C119C5"/>
    <w:rsid w:val="00C15A55"/>
    <w:rsid w:val="00C23B0E"/>
    <w:rsid w:val="00C25D7C"/>
    <w:rsid w:val="00C30322"/>
    <w:rsid w:val="00C319A0"/>
    <w:rsid w:val="00C32006"/>
    <w:rsid w:val="00C33CCF"/>
    <w:rsid w:val="00C344BE"/>
    <w:rsid w:val="00C347DF"/>
    <w:rsid w:val="00C4077A"/>
    <w:rsid w:val="00C433E5"/>
    <w:rsid w:val="00C54FAA"/>
    <w:rsid w:val="00C55622"/>
    <w:rsid w:val="00C623D1"/>
    <w:rsid w:val="00C66DD7"/>
    <w:rsid w:val="00C71B62"/>
    <w:rsid w:val="00C80F46"/>
    <w:rsid w:val="00C812AC"/>
    <w:rsid w:val="00C86F7E"/>
    <w:rsid w:val="00C90993"/>
    <w:rsid w:val="00CA0ED0"/>
    <w:rsid w:val="00CA20E4"/>
    <w:rsid w:val="00CA6A97"/>
    <w:rsid w:val="00CB2E29"/>
    <w:rsid w:val="00CB3A84"/>
    <w:rsid w:val="00CB47C4"/>
    <w:rsid w:val="00CB722B"/>
    <w:rsid w:val="00CB7EDF"/>
    <w:rsid w:val="00CC3826"/>
    <w:rsid w:val="00CC3DD4"/>
    <w:rsid w:val="00CD07CB"/>
    <w:rsid w:val="00CD212A"/>
    <w:rsid w:val="00CD2F0D"/>
    <w:rsid w:val="00CD5150"/>
    <w:rsid w:val="00CD75DE"/>
    <w:rsid w:val="00CD7878"/>
    <w:rsid w:val="00CE4FC9"/>
    <w:rsid w:val="00CE7C23"/>
    <w:rsid w:val="00CF1467"/>
    <w:rsid w:val="00D1214F"/>
    <w:rsid w:val="00D24C2C"/>
    <w:rsid w:val="00D31C97"/>
    <w:rsid w:val="00D367F9"/>
    <w:rsid w:val="00D4091A"/>
    <w:rsid w:val="00D508CA"/>
    <w:rsid w:val="00D569FE"/>
    <w:rsid w:val="00D577F1"/>
    <w:rsid w:val="00D63695"/>
    <w:rsid w:val="00D666D9"/>
    <w:rsid w:val="00D725EF"/>
    <w:rsid w:val="00D838D4"/>
    <w:rsid w:val="00D854EC"/>
    <w:rsid w:val="00D97496"/>
    <w:rsid w:val="00DA70BB"/>
    <w:rsid w:val="00DA70DD"/>
    <w:rsid w:val="00DA74F4"/>
    <w:rsid w:val="00DB4CA3"/>
    <w:rsid w:val="00DD16F3"/>
    <w:rsid w:val="00DD317A"/>
    <w:rsid w:val="00DD386F"/>
    <w:rsid w:val="00DD5B38"/>
    <w:rsid w:val="00DE0D6C"/>
    <w:rsid w:val="00DE162F"/>
    <w:rsid w:val="00DE40DF"/>
    <w:rsid w:val="00DE4F5F"/>
    <w:rsid w:val="00DF0B6E"/>
    <w:rsid w:val="00DF1369"/>
    <w:rsid w:val="00DF4C00"/>
    <w:rsid w:val="00DF7210"/>
    <w:rsid w:val="00E17083"/>
    <w:rsid w:val="00E23504"/>
    <w:rsid w:val="00E24746"/>
    <w:rsid w:val="00E2493D"/>
    <w:rsid w:val="00E25B52"/>
    <w:rsid w:val="00E3296D"/>
    <w:rsid w:val="00E34217"/>
    <w:rsid w:val="00E3635C"/>
    <w:rsid w:val="00E43D96"/>
    <w:rsid w:val="00E46164"/>
    <w:rsid w:val="00E46B45"/>
    <w:rsid w:val="00E4773F"/>
    <w:rsid w:val="00E56D24"/>
    <w:rsid w:val="00E61F1B"/>
    <w:rsid w:val="00E72F0F"/>
    <w:rsid w:val="00E748DF"/>
    <w:rsid w:val="00E767F1"/>
    <w:rsid w:val="00E76F0C"/>
    <w:rsid w:val="00EA2EB5"/>
    <w:rsid w:val="00EA4B29"/>
    <w:rsid w:val="00EA4CEF"/>
    <w:rsid w:val="00EC21AD"/>
    <w:rsid w:val="00EC5010"/>
    <w:rsid w:val="00ED03C0"/>
    <w:rsid w:val="00ED7EDA"/>
    <w:rsid w:val="00EE012D"/>
    <w:rsid w:val="00EE2959"/>
    <w:rsid w:val="00EE4516"/>
    <w:rsid w:val="00EE66ED"/>
    <w:rsid w:val="00EE7D74"/>
    <w:rsid w:val="00EF0F3B"/>
    <w:rsid w:val="00EF0FCD"/>
    <w:rsid w:val="00EF2E44"/>
    <w:rsid w:val="00F05E3F"/>
    <w:rsid w:val="00F073ED"/>
    <w:rsid w:val="00F11D73"/>
    <w:rsid w:val="00F16BD6"/>
    <w:rsid w:val="00F24075"/>
    <w:rsid w:val="00F24610"/>
    <w:rsid w:val="00F24E0D"/>
    <w:rsid w:val="00F33CF9"/>
    <w:rsid w:val="00F359E7"/>
    <w:rsid w:val="00F36C11"/>
    <w:rsid w:val="00F404FA"/>
    <w:rsid w:val="00F43D23"/>
    <w:rsid w:val="00F46F36"/>
    <w:rsid w:val="00F515A5"/>
    <w:rsid w:val="00F5594D"/>
    <w:rsid w:val="00F5701E"/>
    <w:rsid w:val="00F57675"/>
    <w:rsid w:val="00F57871"/>
    <w:rsid w:val="00F663FE"/>
    <w:rsid w:val="00F66465"/>
    <w:rsid w:val="00F75EC2"/>
    <w:rsid w:val="00F82627"/>
    <w:rsid w:val="00F866D0"/>
    <w:rsid w:val="00F900C4"/>
    <w:rsid w:val="00F92486"/>
    <w:rsid w:val="00F97020"/>
    <w:rsid w:val="00FA149E"/>
    <w:rsid w:val="00FA1892"/>
    <w:rsid w:val="00FA66FB"/>
    <w:rsid w:val="00FB2071"/>
    <w:rsid w:val="00FB7DF9"/>
    <w:rsid w:val="00FC1112"/>
    <w:rsid w:val="00FC4A13"/>
    <w:rsid w:val="00FC5AE3"/>
    <w:rsid w:val="00FD29F5"/>
    <w:rsid w:val="00FE6F47"/>
    <w:rsid w:val="00FE7DAB"/>
    <w:rsid w:val="00FF08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E5DBE6"/>
  <w15:chartTrackingRefBased/>
  <w15:docId w15:val="{CA1DBED2-3D24-4543-AB5D-BE9F5C63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9E6"/>
    <w:rPr>
      <w:sz w:val="24"/>
      <w:szCs w:val="24"/>
      <w:lang w:eastAsia="en-US"/>
    </w:rPr>
  </w:style>
  <w:style w:type="paragraph" w:styleId="Heading1">
    <w:name w:val="heading 1"/>
    <w:basedOn w:val="Normal"/>
    <w:next w:val="Normal"/>
    <w:qFormat/>
    <w:rsid w:val="005140FC"/>
    <w:pPr>
      <w:keepNext/>
      <w:outlineLvl w:val="0"/>
    </w:pPr>
    <w:rPr>
      <w:b/>
      <w:bCs/>
      <w:sz w:val="32"/>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rsid w:val="005140FC"/>
    <w:pPr>
      <w:keepNext/>
      <w:ind w:left="720"/>
      <w:outlineLvl w:val="2"/>
    </w:pPr>
    <w:rPr>
      <w:b/>
      <w:bCs/>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jc w:val="center"/>
      <w:outlineLvl w:val="4"/>
    </w:pPr>
    <w:rPr>
      <w:b/>
      <w:i/>
      <w:iCs/>
    </w:rPr>
  </w:style>
  <w:style w:type="paragraph" w:styleId="Heading6">
    <w:name w:val="heading 6"/>
    <w:basedOn w:val="Normal"/>
    <w:next w:val="Normal"/>
    <w:qFormat/>
    <w:pPr>
      <w:keepNext/>
      <w:ind w:left="720"/>
      <w:jc w:val="both"/>
      <w:outlineLvl w:val="5"/>
    </w:pPr>
    <w:rPr>
      <w:b/>
      <w:bCs/>
    </w:rPr>
  </w:style>
  <w:style w:type="paragraph" w:styleId="Heading7">
    <w:name w:val="heading 7"/>
    <w:basedOn w:val="Normal"/>
    <w:next w:val="Normal"/>
    <w:qFormat/>
    <w:pPr>
      <w:keepNext/>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720"/>
      <w:jc w:val="both"/>
    </w:pPr>
  </w:style>
  <w:style w:type="paragraph" w:styleId="Title">
    <w:name w:val="Title"/>
    <w:basedOn w:val="Normal"/>
    <w:qFormat/>
    <w:pPr>
      <w:jc w:val="center"/>
    </w:pPr>
    <w:rPr>
      <w:b/>
      <w:bCs/>
    </w:rPr>
  </w:style>
  <w:style w:type="paragraph" w:styleId="Subtitle">
    <w:name w:val="Subtitle"/>
    <w:basedOn w:val="Normal"/>
    <w:qFormat/>
    <w:pPr>
      <w:jc w:val="both"/>
    </w:pPr>
    <w:rPr>
      <w:b/>
      <w:bCs/>
    </w:rPr>
  </w:style>
  <w:style w:type="paragraph" w:styleId="BodyText">
    <w:name w:val="Body Text"/>
    <w:basedOn w:val="Normal"/>
    <w:pPr>
      <w:jc w:val="both"/>
    </w:pPr>
    <w:rPr>
      <w:lang w:val="en-US"/>
    </w:rPr>
  </w:style>
  <w:style w:type="paragraph" w:styleId="BodyTextIndent2">
    <w:name w:val="Body Text Indent 2"/>
    <w:basedOn w:val="Normal"/>
    <w:pPr>
      <w:ind w:left="720" w:firstLine="360"/>
      <w:jc w:val="both"/>
    </w:pPr>
  </w:style>
  <w:style w:type="paragraph" w:styleId="BodyTextIndent3">
    <w:name w:val="Body Text Indent 3"/>
    <w:basedOn w:val="Normal"/>
    <w:pPr>
      <w:ind w:left="1080"/>
      <w:jc w:val="both"/>
    </w:pPr>
  </w:style>
  <w:style w:type="paragraph" w:customStyle="1" w:styleId="Normaltab3">
    <w:name w:val="Normal tab3"/>
    <w:basedOn w:val="Normal"/>
    <w:rsid w:val="00865B9F"/>
    <w:pPr>
      <w:tabs>
        <w:tab w:val="left" w:pos="851"/>
      </w:tabs>
      <w:spacing w:before="60" w:after="60"/>
      <w:ind w:left="142" w:right="142"/>
    </w:pPr>
    <w:rPr>
      <w:rFonts w:ascii="HelveticaLT" w:hAnsi="HelveticaLT"/>
      <w:noProof/>
      <w:szCs w:val="20"/>
      <w:lang w:val="en-US"/>
    </w:rPr>
  </w:style>
  <w:style w:type="paragraph" w:customStyle="1" w:styleId="pavadinimas1">
    <w:name w:val="pavadinimas1"/>
    <w:basedOn w:val="Normal"/>
    <w:rsid w:val="006967B1"/>
    <w:pPr>
      <w:spacing w:before="100" w:beforeAutospacing="1" w:after="100" w:afterAutospacing="1"/>
    </w:pPr>
    <w:rPr>
      <w:rFonts w:ascii="Arial" w:hAnsi="Arial" w:cs="Arial"/>
      <w:color w:val="2F2F2F"/>
      <w:lang w:eastAsia="lt-LT"/>
    </w:rPr>
  </w:style>
  <w:style w:type="paragraph" w:customStyle="1" w:styleId="CentrBold">
    <w:name w:val="CentrBold"/>
    <w:rsid w:val="003A0E26"/>
    <w:pPr>
      <w:autoSpaceDE w:val="0"/>
      <w:autoSpaceDN w:val="0"/>
      <w:adjustRightInd w:val="0"/>
      <w:jc w:val="center"/>
    </w:pPr>
    <w:rPr>
      <w:rFonts w:ascii="TimesLT" w:hAnsi="TimesLT"/>
      <w:b/>
      <w:bCs/>
      <w:caps/>
      <w:lang w:val="en-US" w:eastAsia="en-US"/>
    </w:rPr>
  </w:style>
  <w:style w:type="paragraph" w:styleId="ListParagraph">
    <w:name w:val="List Paragraph"/>
    <w:basedOn w:val="Normal"/>
    <w:uiPriority w:val="34"/>
    <w:qFormat/>
    <w:rsid w:val="006A68EC"/>
    <w:pPr>
      <w:ind w:left="1296"/>
    </w:pPr>
  </w:style>
  <w:style w:type="paragraph" w:styleId="FootnoteText">
    <w:name w:val="footnote text"/>
    <w:basedOn w:val="Normal"/>
    <w:link w:val="FootnoteTextChar"/>
    <w:semiHidden/>
    <w:rsid w:val="00DA74F4"/>
    <w:rPr>
      <w:sz w:val="20"/>
      <w:szCs w:val="20"/>
      <w:lang w:eastAsia="lt-LT"/>
    </w:rPr>
  </w:style>
  <w:style w:type="character" w:customStyle="1" w:styleId="FootnoteTextChar">
    <w:name w:val="Footnote Text Char"/>
    <w:basedOn w:val="DefaultParagraphFont"/>
    <w:link w:val="FootnoteText"/>
    <w:semiHidden/>
    <w:rsid w:val="00DA74F4"/>
  </w:style>
  <w:style w:type="character" w:styleId="FootnoteReference">
    <w:name w:val="footnote reference"/>
    <w:semiHidden/>
    <w:rsid w:val="00DA74F4"/>
    <w:rPr>
      <w:vertAlign w:val="superscript"/>
    </w:rPr>
  </w:style>
  <w:style w:type="table" w:styleId="TableGrid">
    <w:name w:val="Table Grid"/>
    <w:basedOn w:val="TableNormal"/>
    <w:uiPriority w:val="59"/>
    <w:rsid w:val="00803E26"/>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24746"/>
    <w:rPr>
      <w:rFonts w:ascii="Segoe UI" w:hAnsi="Segoe UI"/>
      <w:sz w:val="18"/>
      <w:szCs w:val="18"/>
    </w:rPr>
  </w:style>
  <w:style w:type="character" w:customStyle="1" w:styleId="BalloonTextChar">
    <w:name w:val="Balloon Text Char"/>
    <w:link w:val="BalloonText"/>
    <w:uiPriority w:val="99"/>
    <w:semiHidden/>
    <w:rsid w:val="00E24746"/>
    <w:rPr>
      <w:rFonts w:ascii="Segoe UI" w:hAnsi="Segoe UI" w:cs="Segoe UI"/>
      <w:sz w:val="18"/>
      <w:szCs w:val="18"/>
      <w:lang w:val="en-GB" w:eastAsia="en-US"/>
    </w:rPr>
  </w:style>
  <w:style w:type="paragraph" w:styleId="Revision">
    <w:name w:val="Revision"/>
    <w:hidden/>
    <w:uiPriority w:val="99"/>
    <w:semiHidden/>
    <w:rsid w:val="00863503"/>
    <w:rPr>
      <w:sz w:val="24"/>
      <w:szCs w:val="24"/>
      <w:lang w:eastAsia="en-US"/>
    </w:rPr>
  </w:style>
  <w:style w:type="paragraph" w:styleId="TOCHeading">
    <w:name w:val="TOC Heading"/>
    <w:basedOn w:val="Heading1"/>
    <w:next w:val="Normal"/>
    <w:uiPriority w:val="39"/>
    <w:unhideWhenUsed/>
    <w:qFormat/>
    <w:rsid w:val="00842A7D"/>
    <w:pPr>
      <w:keepLines/>
      <w:spacing w:before="240" w:line="259" w:lineRule="auto"/>
      <w:outlineLvl w:val="9"/>
    </w:pPr>
    <w:rPr>
      <w:rFonts w:ascii="Calibri Light" w:hAnsi="Calibri Light"/>
      <w:b w:val="0"/>
      <w:bCs w:val="0"/>
      <w:color w:val="2F5496"/>
      <w:szCs w:val="32"/>
      <w:lang w:val="en-US"/>
    </w:rPr>
  </w:style>
  <w:style w:type="paragraph" w:styleId="TOC2">
    <w:name w:val="toc 2"/>
    <w:basedOn w:val="Normal"/>
    <w:next w:val="Normal"/>
    <w:autoRedefine/>
    <w:uiPriority w:val="39"/>
    <w:unhideWhenUsed/>
    <w:rsid w:val="00842A7D"/>
    <w:pPr>
      <w:ind w:left="240"/>
    </w:pPr>
  </w:style>
  <w:style w:type="paragraph" w:styleId="TOC1">
    <w:name w:val="toc 1"/>
    <w:basedOn w:val="Normal"/>
    <w:next w:val="Normal"/>
    <w:autoRedefine/>
    <w:uiPriority w:val="39"/>
    <w:unhideWhenUsed/>
    <w:rsid w:val="005140FC"/>
    <w:pPr>
      <w:tabs>
        <w:tab w:val="right" w:leader="dot" w:pos="9629"/>
      </w:tabs>
    </w:pPr>
  </w:style>
  <w:style w:type="character" w:styleId="Hyperlink">
    <w:name w:val="Hyperlink"/>
    <w:uiPriority w:val="99"/>
    <w:unhideWhenUsed/>
    <w:rsid w:val="00842A7D"/>
    <w:rPr>
      <w:color w:val="0563C1"/>
      <w:u w:val="single"/>
    </w:rPr>
  </w:style>
  <w:style w:type="character" w:styleId="CommentReference">
    <w:name w:val="annotation reference"/>
    <w:uiPriority w:val="99"/>
    <w:semiHidden/>
    <w:unhideWhenUsed/>
    <w:rsid w:val="00506BA1"/>
    <w:rPr>
      <w:sz w:val="16"/>
      <w:szCs w:val="16"/>
    </w:rPr>
  </w:style>
  <w:style w:type="paragraph" w:styleId="CommentText">
    <w:name w:val="annotation text"/>
    <w:basedOn w:val="Normal"/>
    <w:link w:val="CommentTextChar"/>
    <w:unhideWhenUsed/>
    <w:rsid w:val="00506BA1"/>
    <w:rPr>
      <w:sz w:val="20"/>
      <w:szCs w:val="20"/>
    </w:rPr>
  </w:style>
  <w:style w:type="character" w:customStyle="1" w:styleId="CommentTextChar">
    <w:name w:val="Comment Text Char"/>
    <w:link w:val="CommentText"/>
    <w:rsid w:val="00506BA1"/>
    <w:rPr>
      <w:lang w:eastAsia="en-US"/>
    </w:rPr>
  </w:style>
  <w:style w:type="paragraph" w:styleId="CommentSubject">
    <w:name w:val="annotation subject"/>
    <w:basedOn w:val="CommentText"/>
    <w:next w:val="CommentText"/>
    <w:link w:val="CommentSubjectChar"/>
    <w:uiPriority w:val="99"/>
    <w:semiHidden/>
    <w:unhideWhenUsed/>
    <w:rsid w:val="00506BA1"/>
    <w:rPr>
      <w:b/>
      <w:bCs/>
    </w:rPr>
  </w:style>
  <w:style w:type="character" w:customStyle="1" w:styleId="CommentSubjectChar">
    <w:name w:val="Comment Subject Char"/>
    <w:link w:val="CommentSubject"/>
    <w:uiPriority w:val="99"/>
    <w:semiHidden/>
    <w:rsid w:val="00506BA1"/>
    <w:rPr>
      <w:b/>
      <w:bCs/>
      <w:lang w:eastAsia="en-US"/>
    </w:rPr>
  </w:style>
  <w:style w:type="character" w:styleId="UnresolvedMention">
    <w:name w:val="Unresolved Mention"/>
    <w:basedOn w:val="DefaultParagraphFont"/>
    <w:uiPriority w:val="99"/>
    <w:semiHidden/>
    <w:unhideWhenUsed/>
    <w:rsid w:val="00EF0F3B"/>
    <w:rPr>
      <w:color w:val="605E5C"/>
      <w:shd w:val="clear" w:color="auto" w:fill="E1DFDD"/>
    </w:rPr>
  </w:style>
  <w:style w:type="character" w:styleId="FollowedHyperlink">
    <w:name w:val="FollowedHyperlink"/>
    <w:basedOn w:val="DefaultParagraphFont"/>
    <w:uiPriority w:val="99"/>
    <w:semiHidden/>
    <w:unhideWhenUsed/>
    <w:rsid w:val="00EF0F3B"/>
    <w:rPr>
      <w:color w:val="954F72" w:themeColor="followedHyperlink"/>
      <w:u w:val="single"/>
    </w:rPr>
  </w:style>
  <w:style w:type="table" w:customStyle="1" w:styleId="TableGrid1">
    <w:name w:val="Table Grid1"/>
    <w:basedOn w:val="TableNormal"/>
    <w:next w:val="TableGrid"/>
    <w:rsid w:val="0058051F"/>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35C1E"/>
    <w:rPr>
      <w:b/>
      <w:bCs/>
    </w:rPr>
  </w:style>
  <w:style w:type="paragraph" w:styleId="EndnoteText">
    <w:name w:val="endnote text"/>
    <w:basedOn w:val="Normal"/>
    <w:link w:val="EndnoteTextChar"/>
    <w:uiPriority w:val="99"/>
    <w:semiHidden/>
    <w:unhideWhenUsed/>
    <w:rsid w:val="00917C83"/>
    <w:rPr>
      <w:sz w:val="20"/>
      <w:szCs w:val="20"/>
    </w:rPr>
  </w:style>
  <w:style w:type="character" w:customStyle="1" w:styleId="EndnoteTextChar">
    <w:name w:val="Endnote Text Char"/>
    <w:basedOn w:val="DefaultParagraphFont"/>
    <w:link w:val="EndnoteText"/>
    <w:uiPriority w:val="99"/>
    <w:semiHidden/>
    <w:rsid w:val="00917C83"/>
    <w:rPr>
      <w:lang w:eastAsia="en-US"/>
    </w:rPr>
  </w:style>
  <w:style w:type="character" w:styleId="EndnoteReference">
    <w:name w:val="endnote reference"/>
    <w:basedOn w:val="DefaultParagraphFont"/>
    <w:uiPriority w:val="99"/>
    <w:semiHidden/>
    <w:unhideWhenUsed/>
    <w:rsid w:val="00917C83"/>
    <w:rPr>
      <w:vertAlign w:val="superscript"/>
    </w:rPr>
  </w:style>
  <w:style w:type="paragraph" w:styleId="TOC3">
    <w:name w:val="toc 3"/>
    <w:basedOn w:val="Normal"/>
    <w:next w:val="Normal"/>
    <w:autoRedefine/>
    <w:uiPriority w:val="39"/>
    <w:unhideWhenUsed/>
    <w:rsid w:val="00822E84"/>
    <w:pPr>
      <w:spacing w:after="100" w:line="259" w:lineRule="auto"/>
      <w:ind w:left="440"/>
    </w:pPr>
    <w:rPr>
      <w:rFonts w:asciiTheme="minorHAnsi" w:eastAsiaTheme="minorEastAsia" w:hAnsiTheme="minorHAnsi"/>
      <w:sz w:val="22"/>
      <w:szCs w:val="22"/>
      <w:lang w:val="en-GB" w:eastAsia="en-GB"/>
    </w:rPr>
  </w:style>
  <w:style w:type="paragraph" w:customStyle="1" w:styleId="Style1">
    <w:name w:val="Style1"/>
    <w:basedOn w:val="Normal"/>
    <w:link w:val="Style1Char"/>
    <w:qFormat/>
    <w:rsid w:val="00822E84"/>
    <w:pPr>
      <w:numPr>
        <w:numId w:val="2"/>
      </w:numPr>
      <w:ind w:left="0" w:firstLine="426"/>
    </w:pPr>
    <w:rPr>
      <w:b/>
      <w:bCs/>
    </w:rPr>
  </w:style>
  <w:style w:type="character" w:customStyle="1" w:styleId="Style1Char">
    <w:name w:val="Style1 Char"/>
    <w:basedOn w:val="DefaultParagraphFont"/>
    <w:link w:val="Style1"/>
    <w:rsid w:val="00822E84"/>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5815094">
      <w:bodyDiv w:val="1"/>
      <w:marLeft w:val="0"/>
      <w:marRight w:val="0"/>
      <w:marTop w:val="0"/>
      <w:marBottom w:val="0"/>
      <w:divBdr>
        <w:top w:val="none" w:sz="0" w:space="0" w:color="auto"/>
        <w:left w:val="none" w:sz="0" w:space="0" w:color="auto"/>
        <w:bottom w:val="none" w:sz="0" w:space="0" w:color="auto"/>
        <w:right w:val="none" w:sz="0" w:space="0" w:color="auto"/>
      </w:divBdr>
      <w:divsChild>
        <w:div w:id="1762683185">
          <w:marLeft w:val="0"/>
          <w:marRight w:val="0"/>
          <w:marTop w:val="0"/>
          <w:marBottom w:val="0"/>
          <w:divBdr>
            <w:top w:val="none" w:sz="0" w:space="0" w:color="auto"/>
            <w:left w:val="none" w:sz="0" w:space="0" w:color="auto"/>
            <w:bottom w:val="none" w:sz="0" w:space="0" w:color="auto"/>
            <w:right w:val="none" w:sz="0" w:space="0" w:color="auto"/>
          </w:divBdr>
          <w:divsChild>
            <w:div w:id="632253911">
              <w:marLeft w:val="0"/>
              <w:marRight w:val="0"/>
              <w:marTop w:val="0"/>
              <w:marBottom w:val="0"/>
              <w:divBdr>
                <w:top w:val="none" w:sz="0" w:space="0" w:color="auto"/>
                <w:left w:val="none" w:sz="0" w:space="0" w:color="auto"/>
                <w:bottom w:val="none" w:sz="0" w:space="0" w:color="auto"/>
                <w:right w:val="none" w:sz="0" w:space="0" w:color="auto"/>
              </w:divBdr>
              <w:divsChild>
                <w:div w:id="1947543843">
                  <w:marLeft w:val="0"/>
                  <w:marRight w:val="0"/>
                  <w:marTop w:val="0"/>
                  <w:marBottom w:val="0"/>
                  <w:divBdr>
                    <w:top w:val="none" w:sz="0" w:space="0" w:color="auto"/>
                    <w:left w:val="none" w:sz="0" w:space="0" w:color="auto"/>
                    <w:bottom w:val="none" w:sz="0" w:space="0" w:color="auto"/>
                    <w:right w:val="none" w:sz="0" w:space="0" w:color="auto"/>
                  </w:divBdr>
                  <w:divsChild>
                    <w:div w:id="124005432">
                      <w:marLeft w:val="-225"/>
                      <w:marRight w:val="-225"/>
                      <w:marTop w:val="0"/>
                      <w:marBottom w:val="0"/>
                      <w:divBdr>
                        <w:top w:val="none" w:sz="0" w:space="0" w:color="auto"/>
                        <w:left w:val="none" w:sz="0" w:space="0" w:color="auto"/>
                        <w:bottom w:val="none" w:sz="0" w:space="0" w:color="auto"/>
                        <w:right w:val="none" w:sz="0" w:space="0" w:color="auto"/>
                      </w:divBdr>
                      <w:divsChild>
                        <w:div w:id="693380782">
                          <w:marLeft w:val="0"/>
                          <w:marRight w:val="0"/>
                          <w:marTop w:val="0"/>
                          <w:marBottom w:val="0"/>
                          <w:divBdr>
                            <w:top w:val="none" w:sz="0" w:space="0" w:color="auto"/>
                            <w:left w:val="none" w:sz="0" w:space="0" w:color="auto"/>
                            <w:bottom w:val="none" w:sz="0" w:space="0" w:color="auto"/>
                            <w:right w:val="none" w:sz="0" w:space="0" w:color="auto"/>
                          </w:divBdr>
                          <w:divsChild>
                            <w:div w:id="1666082741">
                              <w:marLeft w:val="0"/>
                              <w:marRight w:val="0"/>
                              <w:marTop w:val="0"/>
                              <w:marBottom w:val="0"/>
                              <w:divBdr>
                                <w:top w:val="none" w:sz="0" w:space="0" w:color="auto"/>
                                <w:left w:val="none" w:sz="0" w:space="0" w:color="auto"/>
                                <w:bottom w:val="none" w:sz="0" w:space="0" w:color="auto"/>
                                <w:right w:val="none" w:sz="0" w:space="0" w:color="auto"/>
                              </w:divBdr>
                              <w:divsChild>
                                <w:div w:id="717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824097">
      <w:bodyDiv w:val="1"/>
      <w:marLeft w:val="225"/>
      <w:marRight w:val="225"/>
      <w:marTop w:val="0"/>
      <w:marBottom w:val="0"/>
      <w:divBdr>
        <w:top w:val="none" w:sz="0" w:space="0" w:color="auto"/>
        <w:left w:val="none" w:sz="0" w:space="0" w:color="auto"/>
        <w:bottom w:val="none" w:sz="0" w:space="0" w:color="auto"/>
        <w:right w:val="none" w:sz="0" w:space="0" w:color="auto"/>
      </w:divBdr>
      <w:divsChild>
        <w:div w:id="903030155">
          <w:marLeft w:val="0"/>
          <w:marRight w:val="0"/>
          <w:marTop w:val="0"/>
          <w:marBottom w:val="0"/>
          <w:divBdr>
            <w:top w:val="none" w:sz="0" w:space="0" w:color="auto"/>
            <w:left w:val="none" w:sz="0" w:space="0" w:color="auto"/>
            <w:bottom w:val="none" w:sz="0" w:space="0" w:color="auto"/>
            <w:right w:val="none" w:sz="0" w:space="0" w:color="auto"/>
          </w:divBdr>
        </w:div>
      </w:divsChild>
    </w:div>
    <w:div w:id="1540821254">
      <w:bodyDiv w:val="1"/>
      <w:marLeft w:val="0"/>
      <w:marRight w:val="0"/>
      <w:marTop w:val="0"/>
      <w:marBottom w:val="0"/>
      <w:divBdr>
        <w:top w:val="none" w:sz="0" w:space="0" w:color="auto"/>
        <w:left w:val="none" w:sz="0" w:space="0" w:color="auto"/>
        <w:bottom w:val="none" w:sz="0" w:space="0" w:color="auto"/>
        <w:right w:val="none" w:sz="0" w:space="0" w:color="auto"/>
      </w:divBdr>
      <w:divsChild>
        <w:div w:id="468942839">
          <w:marLeft w:val="0"/>
          <w:marRight w:val="0"/>
          <w:marTop w:val="0"/>
          <w:marBottom w:val="0"/>
          <w:divBdr>
            <w:top w:val="none" w:sz="0" w:space="0" w:color="auto"/>
            <w:left w:val="none" w:sz="0" w:space="0" w:color="auto"/>
            <w:bottom w:val="none" w:sz="0" w:space="0" w:color="auto"/>
            <w:right w:val="none" w:sz="0" w:space="0" w:color="auto"/>
          </w:divBdr>
          <w:divsChild>
            <w:div w:id="2009092352">
              <w:marLeft w:val="0"/>
              <w:marRight w:val="0"/>
              <w:marTop w:val="0"/>
              <w:marBottom w:val="0"/>
              <w:divBdr>
                <w:top w:val="none" w:sz="0" w:space="0" w:color="auto"/>
                <w:left w:val="none" w:sz="0" w:space="0" w:color="auto"/>
                <w:bottom w:val="none" w:sz="0" w:space="0" w:color="auto"/>
                <w:right w:val="none" w:sz="0" w:space="0" w:color="auto"/>
              </w:divBdr>
              <w:divsChild>
                <w:div w:id="401757083">
                  <w:marLeft w:val="0"/>
                  <w:marRight w:val="0"/>
                  <w:marTop w:val="0"/>
                  <w:marBottom w:val="0"/>
                  <w:divBdr>
                    <w:top w:val="none" w:sz="0" w:space="0" w:color="auto"/>
                    <w:left w:val="none" w:sz="0" w:space="0" w:color="auto"/>
                    <w:bottom w:val="none" w:sz="0" w:space="0" w:color="auto"/>
                    <w:right w:val="none" w:sz="0" w:space="0" w:color="auto"/>
                  </w:divBdr>
                  <w:divsChild>
                    <w:div w:id="10707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98993">
      <w:bodyDiv w:val="1"/>
      <w:marLeft w:val="0"/>
      <w:marRight w:val="0"/>
      <w:marTop w:val="0"/>
      <w:marBottom w:val="0"/>
      <w:divBdr>
        <w:top w:val="none" w:sz="0" w:space="0" w:color="auto"/>
        <w:left w:val="none" w:sz="0" w:space="0" w:color="auto"/>
        <w:bottom w:val="none" w:sz="0" w:space="0" w:color="auto"/>
        <w:right w:val="none" w:sz="0" w:space="0" w:color="auto"/>
      </w:divBdr>
      <w:divsChild>
        <w:div w:id="68775356">
          <w:marLeft w:val="0"/>
          <w:marRight w:val="0"/>
          <w:marTop w:val="0"/>
          <w:marBottom w:val="0"/>
          <w:divBdr>
            <w:top w:val="none" w:sz="0" w:space="0" w:color="auto"/>
            <w:left w:val="none" w:sz="0" w:space="0" w:color="auto"/>
            <w:bottom w:val="none" w:sz="0" w:space="0" w:color="auto"/>
            <w:right w:val="none" w:sz="0" w:space="0" w:color="auto"/>
          </w:divBdr>
          <w:divsChild>
            <w:div w:id="837353605">
              <w:marLeft w:val="0"/>
              <w:marRight w:val="0"/>
              <w:marTop w:val="0"/>
              <w:marBottom w:val="0"/>
              <w:divBdr>
                <w:top w:val="none" w:sz="0" w:space="0" w:color="auto"/>
                <w:left w:val="none" w:sz="0" w:space="0" w:color="auto"/>
                <w:bottom w:val="none" w:sz="0" w:space="0" w:color="auto"/>
                <w:right w:val="none" w:sz="0" w:space="0" w:color="auto"/>
              </w:divBdr>
              <w:divsChild>
                <w:div w:id="1553226906">
                  <w:marLeft w:val="0"/>
                  <w:marRight w:val="0"/>
                  <w:marTop w:val="0"/>
                  <w:marBottom w:val="0"/>
                  <w:divBdr>
                    <w:top w:val="none" w:sz="0" w:space="0" w:color="auto"/>
                    <w:left w:val="none" w:sz="0" w:space="0" w:color="auto"/>
                    <w:bottom w:val="none" w:sz="0" w:space="0" w:color="auto"/>
                    <w:right w:val="none" w:sz="0" w:space="0" w:color="auto"/>
                  </w:divBdr>
                  <w:divsChild>
                    <w:div w:id="183881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761726">
      <w:bodyDiv w:val="1"/>
      <w:marLeft w:val="225"/>
      <w:marRight w:val="225"/>
      <w:marTop w:val="0"/>
      <w:marBottom w:val="0"/>
      <w:divBdr>
        <w:top w:val="none" w:sz="0" w:space="0" w:color="auto"/>
        <w:left w:val="none" w:sz="0" w:space="0" w:color="auto"/>
        <w:bottom w:val="none" w:sz="0" w:space="0" w:color="auto"/>
        <w:right w:val="none" w:sz="0" w:space="0" w:color="auto"/>
      </w:divBdr>
      <w:divsChild>
        <w:div w:id="700668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vmkl.l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duomenu.sauga@vmkl.lt" TargetMode="External"/><Relationship Id="rId10" Type="http://schemas.openxmlformats.org/officeDocument/2006/relationships/hyperlink" Target="http://www.vmkl.l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uomenu.sauga@vmkl.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7F2A2-EB0B-4904-8882-E5CA37CA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12479</Words>
  <Characters>71135</Characters>
  <Application>Microsoft Office Word</Application>
  <DocSecurity>0</DocSecurity>
  <Lines>592</Lines>
  <Paragraphs>166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Teisės ir dokumentų valdymo skyrius</vt:lpstr>
      <vt:lpstr>Teisės ir dokumentų valdymo skyrius</vt:lpstr>
    </vt:vector>
  </TitlesOfParts>
  <Company>Sp1</Company>
  <LinksUpToDate>false</LinksUpToDate>
  <CharactersWithSpaces>83448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Teisės ir dokumentų valdymo skyrius</dc:title>
  <dc:subject/>
  <dc:creator>Monika Dausinienė</dc:creator>
  <cp:keywords/>
  <cp:lastModifiedBy>Vaidas Kukarėnas</cp:lastModifiedBy>
  <cp:revision>2</cp:revision>
  <cp:lastPrinted>2025-12-23T09:27:00Z</cp:lastPrinted>
  <dcterms:created xsi:type="dcterms:W3CDTF">2026-09-02T13:45:00Z</dcterms:created>
  <dcterms:modified xsi:type="dcterms:W3CDTF">2026-09-02T13:45:00Z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24ea0978-398d-47ae-8a91-1bcc2b94e204</vt:lpwstr>
  </property>
</Properties>
</file>